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0D65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cs="Times New Roman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拟派项目经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理业绩</w:t>
      </w:r>
    </w:p>
    <w:p w14:paraId="0AC59AD3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both"/>
        <w:textAlignment w:val="auto"/>
        <w:rPr>
          <w:rFonts w:hint="default" w:eastAsia="宋体"/>
          <w:color w:val="auto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</w:rPr>
        <w:t>业绩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eastAsia="zh-CN"/>
        </w:rPr>
        <w:t>序号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5270"/>
      </w:tblGrid>
      <w:tr w14:paraId="07AB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2916FC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270" w:type="dxa"/>
            <w:noWrap w:val="0"/>
            <w:vAlign w:val="center"/>
          </w:tcPr>
          <w:p w14:paraId="703156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CC9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3FF28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270" w:type="dxa"/>
            <w:noWrap w:val="0"/>
            <w:vAlign w:val="center"/>
          </w:tcPr>
          <w:p w14:paraId="5C7B5A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84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2ADD4A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270" w:type="dxa"/>
            <w:noWrap w:val="0"/>
            <w:vAlign w:val="center"/>
          </w:tcPr>
          <w:p w14:paraId="0FC972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F79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23E09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270" w:type="dxa"/>
            <w:noWrap w:val="0"/>
            <w:vAlign w:val="center"/>
          </w:tcPr>
          <w:p w14:paraId="35704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11F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FAFC8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270" w:type="dxa"/>
            <w:noWrap w:val="0"/>
            <w:vAlign w:val="center"/>
          </w:tcPr>
          <w:p w14:paraId="50B468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053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D8EB9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270" w:type="dxa"/>
            <w:noWrap w:val="0"/>
            <w:vAlign w:val="center"/>
          </w:tcPr>
          <w:p w14:paraId="43D99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5A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6945D1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270" w:type="dxa"/>
            <w:noWrap w:val="0"/>
            <w:vAlign w:val="center"/>
          </w:tcPr>
          <w:p w14:paraId="49BDD6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92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1C2E6A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270" w:type="dxa"/>
            <w:noWrap w:val="0"/>
            <w:vAlign w:val="center"/>
          </w:tcPr>
          <w:p w14:paraId="4EAB6B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43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69CDD9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270" w:type="dxa"/>
            <w:noWrap w:val="0"/>
            <w:vAlign w:val="center"/>
          </w:tcPr>
          <w:p w14:paraId="06DA67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5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580919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270" w:type="dxa"/>
            <w:noWrap w:val="0"/>
            <w:vAlign w:val="center"/>
          </w:tcPr>
          <w:p w14:paraId="1215C2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A9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2EBB5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270" w:type="dxa"/>
            <w:noWrap w:val="0"/>
            <w:vAlign w:val="center"/>
          </w:tcPr>
          <w:p w14:paraId="4B547A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45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3289" w:type="dxa"/>
            <w:noWrap w:val="0"/>
            <w:vAlign w:val="center"/>
          </w:tcPr>
          <w:p w14:paraId="4B807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270" w:type="dxa"/>
            <w:noWrap w:val="0"/>
            <w:vAlign w:val="center"/>
          </w:tcPr>
          <w:p w14:paraId="68916E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DF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3289" w:type="dxa"/>
            <w:noWrap w:val="0"/>
            <w:vAlign w:val="center"/>
          </w:tcPr>
          <w:p w14:paraId="17AF2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270" w:type="dxa"/>
            <w:noWrap w:val="0"/>
            <w:vAlign w:val="center"/>
          </w:tcPr>
          <w:p w14:paraId="44D8C4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2DE5D9"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注：此表后附符合本文件要求的证明材料，每提供一个业绩填写一份，具体要求详见</w:t>
      </w:r>
      <w:r>
        <w:rPr>
          <w:rFonts w:hint="eastAsia" w:ascii="宋体" w:hAnsi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01F55"/>
    <w:rsid w:val="6590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2026-06-16T09:01:00Z</dcterms:created>
  <dc:creator>开瑞</dc:creator>
  <cp:lastModifiedBy>开瑞</cp:lastModifiedBy>
  <dcterms:modified xsi:type="dcterms:W3CDTF">2026-06-16T09:01:19Z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9150467C70D34514A951ADAB08985AC6_11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