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650FC4">
      <w:pPr>
        <w:pStyle w:val="2"/>
        <w:bidi w:val="0"/>
        <w:jc w:val="center"/>
        <w:rPr>
          <w:rFonts w:hint="eastAsia"/>
        </w:rPr>
      </w:pPr>
      <w:r>
        <w:rPr>
          <w:rFonts w:hint="eastAsia"/>
          <w:lang w:eastAsia="zh-CN"/>
        </w:rPr>
        <w:t>售后服务</w:t>
      </w:r>
    </w:p>
    <w:p w14:paraId="68060C96">
      <w:pPr>
        <w:rPr>
          <w:rFonts w:hint="eastAsia"/>
        </w:rPr>
      </w:pPr>
      <w:r>
        <w:rPr>
          <w:rFonts w:hint="eastAsia"/>
        </w:rPr>
        <w:t>供应商根据本项目制定</w:t>
      </w:r>
      <w:r>
        <w:rPr>
          <w:rFonts w:hint="eastAsia"/>
          <w:lang w:eastAsia="zh-CN"/>
        </w:rPr>
        <w:t>，</w:t>
      </w:r>
      <w:r>
        <w:rPr>
          <w:rFonts w:hint="eastAsia"/>
        </w:rPr>
        <w:t>格式自拟。</w:t>
      </w:r>
    </w:p>
    <w:p w14:paraId="491DD81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E366DF"/>
    <w:rsid w:val="2BE36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2026-05-07T07:13:00Z</dcterms:created>
  <dc:creator>Administrator</dc:creator>
  <cp:lastModifiedBy>Administrator</cp:lastModifiedBy>
  <dcterms:modified xsi:type="dcterms:W3CDTF">2026-05-07T07:13:13Z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1584E30884AF4213AE3F785591A9216D_11</vt:lpwstr>
  </property>
  <property fmtid="{D5CDD505-2E9C-101B-9397-08002B2CF9AE}" pid="4" name="KSOTemplateDocerSaveRecord">
    <vt:lpwstr>eyJoZGlkIjoiZDg4YTM1MTc5ZWFlY2RmMTczNGYyZmE2Yzc3NTY2NzYiLCJ1c2VySWQiOiI2MDQ4Njc1NTEifQ==</vt:lpwstr>
  </property>
</Properties>
</file>