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72326B">
      <w:pPr>
        <w:jc w:val="center"/>
        <w:rPr>
          <w:rFonts w:hint="eastAsia" w:eastAsiaTheme="minorEastAsia"/>
          <w:b/>
          <w:bCs/>
          <w:sz w:val="48"/>
          <w:szCs w:val="48"/>
          <w:lang w:eastAsia="zh-CN"/>
        </w:rPr>
      </w:pPr>
      <w:r>
        <w:rPr>
          <w:rFonts w:hint="eastAsia"/>
          <w:b/>
          <w:bCs/>
          <w:sz w:val="48"/>
          <w:szCs w:val="48"/>
          <w:lang w:val="en-US" w:eastAsia="zh-CN"/>
        </w:rPr>
        <w:t>公</w:t>
      </w:r>
      <w:bookmarkStart w:id="0" w:name="_GoBack"/>
      <w:bookmarkEnd w:id="0"/>
      <w:r>
        <w:rPr>
          <w:rFonts w:hint="eastAsia"/>
          <w:b/>
          <w:bCs/>
          <w:sz w:val="48"/>
          <w:szCs w:val="48"/>
          <w:lang w:val="en-US" w:eastAsia="zh-CN"/>
        </w:rPr>
        <w:t>司专业资质及安全生产许可</w:t>
      </w:r>
      <w:r>
        <w:rPr>
          <w:rFonts w:ascii="仿宋_GB2312" w:hAnsi="仿宋_GB2312" w:eastAsia="仿宋_GB2312" w:cs="仿宋_GB2312"/>
        </w:rPr>
        <w:t xml:space="preserve">证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6D71EB"/>
    <w:rsid w:val="126D71EB"/>
    <w:rsid w:val="20FD05AB"/>
    <w:rsid w:val="3D8F7C8C"/>
    <w:rsid w:val="71465FE5"/>
    <w:rsid w:val="7D7D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2026-09-03T03:08:00Z</dcterms:created>
  <dc:creator>左左</dc:creator>
  <cp:lastModifiedBy>左左</cp:lastModifiedBy>
  <dcterms:modified xsi:type="dcterms:W3CDTF">2026-09-03T07:15:03Z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1FAFA4D6A45845AFBF6495053091ACEA_13</vt:lpwstr>
  </property>
  <property fmtid="{D5CDD505-2E9C-101B-9397-08002B2CF9AE}" pid="4" name="KSOTemplateDocerSaveRecord">
    <vt:lpwstr>eyJoZGlkIjoiMGVmNjJmZGJjZjhhNGVmNzg0NTU0Y2ExNjM1ZTI1ODciLCJ1c2VySWQiOiI1NzY5ODc4MzkifQ==</vt:lpwstr>
  </property>
</Properties>
</file>