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2326B">
      <w:pPr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  <w:bookmarkStart w:id="0" w:name="_GoBack"/>
      <w:r>
        <w:rPr>
          <w:rFonts w:hint="eastAsia"/>
          <w:b/>
          <w:bCs/>
          <w:sz w:val="48"/>
          <w:szCs w:val="48"/>
          <w:lang w:val="en-US" w:eastAsia="zh-CN"/>
        </w:rPr>
        <w:t>项目经理资质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D71EB"/>
    <w:rsid w:val="126D71EB"/>
    <w:rsid w:val="20FD05AB"/>
    <w:rsid w:val="3D8F7C8C"/>
    <w:rsid w:val="4EC820CD"/>
    <w:rsid w:val="7146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2026-09-03T03:08:00Z</dcterms:created>
  <dc:creator>左左</dc:creator>
  <cp:lastModifiedBy>左左</cp:lastModifiedBy>
  <dcterms:modified xsi:type="dcterms:W3CDTF">2026-09-03T03:14:09Z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1DD06CA0C773476AAF6431B6C664153D_13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