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73256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理赔服务方案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145F1"/>
    <w:rsid w:val="2DC62C5D"/>
    <w:rsid w:val="49F53746"/>
    <w:rsid w:val="76E6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2026-06-23T02:12:15Z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981A602AB9E4478A9A307F44B5153DFA_12</vt:lpwstr>
  </property>
</Properties>
</file>