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4A26C">
      <w:pPr>
        <w:pStyle w:val="3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供应商资格证明文件</w:t>
      </w:r>
    </w:p>
    <w:p w14:paraId="3FA06B4E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附件</w:t>
      </w: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 xml:space="preserve">-1 </w:t>
      </w:r>
      <w:r>
        <w:rPr>
          <w:rFonts w:ascii="宋体" w:hAnsi="宋体" w:eastAsia="宋体" w:cs="宋体"/>
          <w:sz w:val="24"/>
          <w:szCs w:val="24"/>
        </w:rPr>
        <w:t>供应商提供《基本资格条件承诺函》</w:t>
      </w:r>
    </w:p>
    <w:p w14:paraId="58E18AF7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附件</w:t>
      </w: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-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应具有独立承担民事责任能力的法人、其他组织或自然人，提供合法有效的营业执照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或其他证明材料</w:t>
      </w:r>
    </w:p>
    <w:p w14:paraId="3DB48F16">
      <w:pPr>
        <w:pageBreakBefore w:val="0"/>
        <w:kinsoku/>
        <w:topLinePunct w:val="0"/>
        <w:bidi w:val="0"/>
        <w:spacing w:line="440" w:lineRule="exact"/>
        <w:ind w:right="0" w:rightChars="0" w:firstLine="480" w:firstLineChars="200"/>
        <w:outlineLvl w:val="9"/>
        <w:rPr>
          <w:rFonts w:hint="eastAsia" w:ascii="宋体" w:hAnsi="宋体" w:eastAsia="宋体" w:cs="宋体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附件4-3法定代表⼈授权书及被授权⼈⾝份证复印件 ( 被授权⼈参与投标需提供投标截⽌时间前三个⽉的本单位社保证明（不含当⽉），法定代⼈直接参加投标，须提供法定代表⼈⾝份证明 及⾝份证复印件）。</w:t>
      </w:r>
    </w:p>
    <w:p w14:paraId="50563A35">
      <w:pPr>
        <w:pageBreakBefore w:val="0"/>
        <w:kinsoku/>
        <w:topLinePunct w:val="0"/>
        <w:bidi w:val="0"/>
        <w:spacing w:line="440" w:lineRule="exact"/>
        <w:ind w:right="0" w:rightChars="0" w:firstLine="480" w:firstLineChars="200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附件4-4非联合体声明：本项目不接受联合体磋商，提供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  <w:t>非联合体声明函。</w:t>
      </w:r>
    </w:p>
    <w:p w14:paraId="3ED5F04E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baseline"/>
        <w:outlineLvl w:val="1"/>
        <w:rPr>
          <w:rFonts w:hint="eastAsia" w:cs="宋体"/>
          <w:kern w:val="2"/>
          <w:sz w:val="24"/>
          <w:szCs w:val="20"/>
          <w:lang w:val="en-US" w:eastAsia="zh-CN" w:bidi="ar-SA"/>
        </w:rPr>
      </w:pPr>
      <w:r>
        <w:rPr>
          <w:rFonts w:hint="eastAsia" w:cs="宋体"/>
          <w:kern w:val="2"/>
          <w:sz w:val="24"/>
          <w:szCs w:val="20"/>
          <w:lang w:val="en-US" w:eastAsia="zh-CN" w:bidi="ar-SA"/>
        </w:rPr>
        <w:t>附4-5 书面声明 单位负责人为同一人或者存在控股、管理关系的不同单位不得同时参加本项目磋商。（附声明盖公章）</w:t>
      </w:r>
    </w:p>
    <w:p w14:paraId="1FF1B97D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baseline"/>
        <w:outlineLvl w:val="1"/>
        <w:rPr>
          <w:rFonts w:hint="default" w:cs="宋体"/>
          <w:kern w:val="2"/>
          <w:sz w:val="24"/>
          <w:szCs w:val="20"/>
          <w:lang w:val="en-US" w:eastAsia="zh-CN" w:bidi="ar-SA"/>
        </w:rPr>
      </w:pPr>
      <w:r>
        <w:rPr>
          <w:rFonts w:hint="default" w:cs="宋体"/>
          <w:kern w:val="2"/>
          <w:sz w:val="24"/>
          <w:szCs w:val="20"/>
          <w:lang w:val="en-US" w:eastAsia="zh-CN" w:bidi="ar-SA"/>
        </w:rPr>
        <w:t>附件 4-</w:t>
      </w:r>
      <w:r>
        <w:rPr>
          <w:rFonts w:hint="eastAsia" w:cs="宋体"/>
          <w:kern w:val="2"/>
          <w:sz w:val="24"/>
          <w:szCs w:val="20"/>
          <w:lang w:val="en-US" w:eastAsia="zh-CN" w:bidi="ar-SA"/>
        </w:rPr>
        <w:t>6</w:t>
      </w:r>
      <w:r>
        <w:rPr>
          <w:rFonts w:hint="default" w:cs="宋体"/>
          <w:kern w:val="2"/>
          <w:sz w:val="24"/>
          <w:szCs w:val="20"/>
          <w:lang w:val="en-US" w:eastAsia="zh-CN" w:bidi="ar-SA"/>
        </w:rPr>
        <w:t xml:space="preserve"> 供应商应具备《中华人民共和国政府采购法》第二十二条规定的条件</w:t>
      </w:r>
    </w:p>
    <w:p w14:paraId="4E2EEA52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baseline"/>
        <w:outlineLvl w:val="1"/>
        <w:rPr>
          <w:rFonts w:hint="default" w:cs="宋体"/>
          <w:kern w:val="2"/>
          <w:sz w:val="24"/>
          <w:szCs w:val="20"/>
          <w:lang w:val="en-US" w:eastAsia="zh-CN" w:bidi="ar-SA"/>
        </w:rPr>
      </w:pPr>
    </w:p>
    <w:p w14:paraId="42550C4B">
      <w:pPr>
        <w:rPr>
          <w:rFonts w:hint="eastAsia" w:ascii="宋体" w:hAnsi="宋体" w:eastAsia="宋体" w:cs="宋体"/>
          <w:b/>
          <w:bCs/>
          <w:sz w:val="24"/>
        </w:rPr>
      </w:pPr>
      <w:bookmarkStart w:id="0" w:name="_Toc26204"/>
      <w:bookmarkStart w:id="1" w:name="_Toc8691"/>
      <w:bookmarkStart w:id="2" w:name="_Toc517"/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4EAE1E87">
      <w:pPr>
        <w:outlineLvl w:val="1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 xml:space="preserve">1 </w:t>
      </w:r>
      <w:r>
        <w:rPr>
          <w:rFonts w:ascii="宋体" w:hAnsi="宋体" w:eastAsia="宋体" w:cs="宋体"/>
          <w:b/>
          <w:bCs/>
          <w:sz w:val="24"/>
          <w:szCs w:val="24"/>
        </w:rPr>
        <w:t>《基本资格条件承诺函》</w:t>
      </w:r>
    </w:p>
    <w:p w14:paraId="3EA466FB">
      <w:pPr>
        <w:spacing w:before="232" w:line="219" w:lineRule="auto"/>
        <w:ind w:left="1845" w:firstLine="584" w:firstLineChars="200"/>
        <w:rPr>
          <w:rFonts w:hint="eastAsia" w:ascii="宋体" w:hAnsi="宋体" w:eastAsia="宋体" w:cs="宋体"/>
          <w:b w:val="0"/>
          <w:bCs w:val="0"/>
          <w:spacing w:val="26"/>
          <w:sz w:val="24"/>
          <w:szCs w:val="24"/>
        </w:rPr>
      </w:pPr>
    </w:p>
    <w:p w14:paraId="0F16E9E2">
      <w:pPr>
        <w:spacing w:before="232" w:line="219" w:lineRule="auto"/>
        <w:ind w:left="1845" w:firstLine="480" w:firstLineChars="2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基本资格条件承诺函(参考模版)</w:t>
      </w:r>
    </w:p>
    <w:p w14:paraId="47CDD3AA">
      <w:pPr>
        <w:spacing w:line="309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43C9F6D">
      <w:pPr>
        <w:spacing w:line="31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9E9771F">
      <w:pPr>
        <w:pStyle w:val="4"/>
        <w:spacing w:before="94" w:line="360" w:lineRule="auto"/>
        <w:ind w:left="17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致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(采购代理机构名称):</w:t>
      </w:r>
    </w:p>
    <w:p w14:paraId="60B89177">
      <w:pPr>
        <w:pStyle w:val="4"/>
        <w:tabs>
          <w:tab w:val="left" w:pos="3261"/>
        </w:tabs>
        <w:spacing w:before="202" w:line="360" w:lineRule="auto"/>
        <w:ind w:firstLine="240" w:firstLineChars="1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ab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(投标人名称)郑重承诺：</w:t>
      </w:r>
    </w:p>
    <w:p w14:paraId="46CB5EA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4" w:line="360" w:lineRule="auto"/>
        <w:ind w:left="171" w:right="344" w:firstLine="599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6CC90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360" w:lineRule="auto"/>
        <w:ind w:left="77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2.我方未列入在信用中国网站(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"https://www.creditchina.gov." </w:instrTex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www.creditchina.gov.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cn)  “失信被执行人”、“重大税收违法案件当事人名单”中，也未列入中国政府采购网(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"https://www.ccgp.gov.cn" </w:instrTex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www.ccgp.gov.cn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)“政府采购严重违法失信行为记录名单”中。</w:t>
      </w:r>
    </w:p>
    <w:p w14:paraId="6180B1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1" w:line="360" w:lineRule="auto"/>
        <w:ind w:left="171" w:right="245" w:firstLine="599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617C516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line="360" w:lineRule="auto"/>
        <w:ind w:left="77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我方对以上承诺负全部法律责任。</w:t>
      </w:r>
    </w:p>
    <w:p w14:paraId="2903CAD9">
      <w:pPr>
        <w:pStyle w:val="4"/>
        <w:spacing w:before="163" w:line="360" w:lineRule="auto"/>
        <w:ind w:left="77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196908B2">
      <w:pPr>
        <w:pStyle w:val="4"/>
        <w:spacing w:before="163" w:line="360" w:lineRule="auto"/>
        <w:ind w:left="77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特此承诺。</w:t>
      </w:r>
    </w:p>
    <w:p w14:paraId="563A3C50">
      <w:pPr>
        <w:spacing w:line="284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2FD5F016">
      <w:pPr>
        <w:spacing w:line="285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5DF4F9E">
      <w:pPr>
        <w:pStyle w:val="4"/>
        <w:spacing w:before="94" w:line="222" w:lineRule="auto"/>
        <w:ind w:left="600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(投标人公章)</w:t>
      </w:r>
    </w:p>
    <w:p w14:paraId="49C073C4">
      <w:pPr>
        <w:pStyle w:val="4"/>
        <w:spacing w:before="171" w:line="222" w:lineRule="auto"/>
        <w:ind w:left="601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年    月    日</w:t>
      </w:r>
    </w:p>
    <w:p w14:paraId="0BBEBFD3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6FDF42A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统一社会信用代码的营业执照副本</w:t>
      </w:r>
      <w:bookmarkEnd w:id="0"/>
      <w:bookmarkEnd w:id="1"/>
      <w:bookmarkEnd w:id="2"/>
    </w:p>
    <w:p w14:paraId="15C9AEBF">
      <w:pPr>
        <w:pageBreakBefore w:val="0"/>
        <w:kinsoku/>
        <w:topLinePunct w:val="0"/>
        <w:bidi w:val="0"/>
        <w:spacing w:line="440" w:lineRule="exact"/>
        <w:ind w:left="0" w:leftChars="0" w:right="0" w:rightChars="0"/>
        <w:rPr>
          <w:rFonts w:hint="eastAsia" w:ascii="宋体" w:hAnsi="宋体" w:eastAsia="宋体" w:cs="宋体"/>
          <w:sz w:val="24"/>
        </w:rPr>
      </w:pPr>
    </w:p>
    <w:p w14:paraId="32956F96">
      <w:pPr>
        <w:pageBreakBefore w:val="0"/>
        <w:kinsoku/>
        <w:topLinePunct w:val="0"/>
        <w:bidi w:val="0"/>
        <w:spacing w:line="440" w:lineRule="exact"/>
        <w:ind w:left="0" w:leftChars="0" w:right="0" w:right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</w:t>
      </w:r>
    </w:p>
    <w:p w14:paraId="73846BD0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如供应商是企业（包括合伙企业），应提供在工商部门注册的有效“企业法人营业执照”或“营业执照”；</w:t>
      </w:r>
    </w:p>
    <w:p w14:paraId="37F83A51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如供应商是事业单位，应提供有效的“事业单位法人证书”；</w:t>
      </w:r>
    </w:p>
    <w:p w14:paraId="665D1884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如供应商是为企业专业服务机构的，应提供执业许可证等证明文件；</w:t>
      </w:r>
    </w:p>
    <w:p w14:paraId="45C38FEF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如供应商是个体工商户，应提供有效的“个体工商户营业执照”；</w:t>
      </w:r>
    </w:p>
    <w:p w14:paraId="2E3F65AB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如供应商为自然人，应提供有效的自然人身份证明。</w:t>
      </w:r>
    </w:p>
    <w:p w14:paraId="0D172831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6A1713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5B8CDB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7BDB049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B1D1737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7BD46AC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5AB10B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70C2D7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86CEE62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26387C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6DACB3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7514430B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86EEC7C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A328E8D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02074ED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D19088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1D4A9F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2E2040C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49D3981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6F465D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01EDA992">
      <w:pPr>
        <w:outlineLvl w:val="9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28E7343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3" w:name="_Toc14493"/>
      <w:bookmarkStart w:id="4" w:name="_Toc894"/>
      <w:bookmarkStart w:id="5" w:name="_Toc11264"/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法定代表人身份证明</w:t>
      </w:r>
      <w:bookmarkEnd w:id="3"/>
      <w:bookmarkEnd w:id="4"/>
      <w:bookmarkEnd w:id="5"/>
    </w:p>
    <w:p w14:paraId="39BA03F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4FD3835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5773B612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1632B348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66FDFCF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</w:p>
    <w:p w14:paraId="2C09968F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</w:p>
    <w:p w14:paraId="28E56F04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AB277FB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2C1950EC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 xml:space="preserve"> 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</w:p>
    <w:p w14:paraId="001F640D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系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（供应商名称）</w:t>
      </w:r>
      <w:r>
        <w:rPr>
          <w:rFonts w:hint="eastAsia" w:ascii="宋体" w:hAnsi="宋体" w:eastAsia="宋体" w:cs="宋体"/>
          <w:sz w:val="24"/>
        </w:rPr>
        <w:t>的法定代表人。</w:t>
      </w:r>
    </w:p>
    <w:p w14:paraId="0E11AE0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 w14:paraId="17ED0D54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21D9079C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4D04829C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（盖章）</w:t>
      </w:r>
    </w:p>
    <w:p w14:paraId="730E063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2D2F216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年   月   日</w:t>
      </w:r>
    </w:p>
    <w:p w14:paraId="432E1A41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42B6C6C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22"/>
        </w:rPr>
        <w:t>（附法定代表人身份证复印件正反面）</w:t>
      </w:r>
    </w:p>
    <w:p w14:paraId="32720A8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B79331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18BEAB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5F72B3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4EACC5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6E2C6A4B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DF9696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1634AB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6584515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025879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17F7C2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754DBBC5">
      <w:pPr>
        <w:outlineLvl w:val="9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3BBB1548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center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法定代表人授权委托书</w:t>
      </w:r>
    </w:p>
    <w:p w14:paraId="50207B0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6B3E717">
      <w:pPr>
        <w:pageBreakBefore w:val="0"/>
        <w:tabs>
          <w:tab w:val="left" w:pos="8820"/>
        </w:tabs>
        <w:kinsoku/>
        <w:topLinePunct w:val="0"/>
        <w:bidi w:val="0"/>
        <w:spacing w:line="440" w:lineRule="exact"/>
        <w:ind w:left="0" w:leftChars="0" w:right="0" w:rightChars="0" w:firstLine="57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</w:rPr>
        <w:t>系注册于</w:t>
      </w:r>
      <w:r>
        <w:rPr>
          <w:rFonts w:hint="eastAsia" w:ascii="宋体" w:hAnsi="宋体" w:eastAsia="宋体" w:cs="宋体"/>
          <w:sz w:val="24"/>
          <w:u w:val="single"/>
        </w:rPr>
        <w:t xml:space="preserve">  （供应商地址）  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u w:val="single"/>
        </w:rPr>
        <w:t xml:space="preserve"> （采购项目名称） </w:t>
      </w:r>
      <w:r>
        <w:rPr>
          <w:rFonts w:hint="eastAsia" w:ascii="宋体" w:hAnsi="宋体" w:eastAsia="宋体" w:cs="宋体"/>
          <w:sz w:val="24"/>
        </w:rPr>
        <w:t>采购项目编号为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的投标活动。代理人在本次投标中所签署的一切文件和处理的一切有关事物，我公司均予承认。</w:t>
      </w:r>
    </w:p>
    <w:p w14:paraId="094E2AE5">
      <w:pPr>
        <w:pageBreakBefore w:val="0"/>
        <w:kinsoku/>
        <w:topLinePunct w:val="0"/>
        <w:bidi w:val="0"/>
        <w:spacing w:line="440" w:lineRule="exact"/>
        <w:ind w:left="0" w:leftChars="0" w:right="0" w:rightChars="0" w:firstLine="57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本授权有效期：自投标截止之日起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日历天；特此声明。</w:t>
      </w:r>
    </w:p>
    <w:p w14:paraId="63B3950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（二代身份证需复印正面及反面）</w:t>
      </w:r>
    </w:p>
    <w:tbl>
      <w:tblPr>
        <w:tblStyle w:val="9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799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4501" w:type="dxa"/>
          </w:tcPr>
          <w:p w14:paraId="1FB77A6D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5FA22B41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法定代表人身份证复印件</w:t>
            </w:r>
          </w:p>
          <w:p w14:paraId="308AA29F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35A64FE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00F44AD1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02" w:type="dxa"/>
          </w:tcPr>
          <w:p w14:paraId="25F3228C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95021BE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授权代表身份证复印件</w:t>
            </w:r>
          </w:p>
          <w:p w14:paraId="032B7CBB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03816ED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F04386E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408BCC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3C53031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（公章）</w:t>
      </w:r>
    </w:p>
    <w:p w14:paraId="1E5CD835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（签字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u w:val="single"/>
        </w:rPr>
        <w:t>盖章）</w:t>
      </w:r>
    </w:p>
    <w:p w14:paraId="5A26F21A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授权代理人（被授权人）：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（签字）</w:t>
      </w:r>
    </w:p>
    <w:p w14:paraId="45DF8AB7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center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年     月     日</w:t>
      </w:r>
    </w:p>
    <w:p w14:paraId="73707DB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6A96077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7743100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7590A82">
      <w:pPr>
        <w:pStyle w:val="11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  <w:t>法定代表⼈授权书及被授权⼈⾝份证复印件 ( 被授权⼈参与投标需提供投标截⽌时间前三个⽉的本单位社保证明（不含当⽉），法定代⼈直接参加投标，须提供法定代表⼈⾝份证明及⾝份证复印件）。</w:t>
      </w:r>
    </w:p>
    <w:p w14:paraId="080395D6">
      <w:pPr>
        <w:pageBreakBefore w:val="0"/>
        <w:tabs>
          <w:tab w:val="left" w:pos="5580"/>
        </w:tabs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263D7379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kern w:val="0"/>
          <w:sz w:val="24"/>
          <w:lang w:val="en-US" w:eastAsia="zh-CN" w:bidi="ar-SA"/>
        </w:rPr>
      </w:pPr>
      <w:bookmarkStart w:id="6" w:name="_Toc6479"/>
      <w:bookmarkStart w:id="7" w:name="_Toc3450"/>
      <w:bookmarkStart w:id="8" w:name="_Toc18602"/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bookmarkEnd w:id="6"/>
      <w:bookmarkEnd w:id="7"/>
      <w:bookmarkEnd w:id="8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非联合体声明</w:t>
      </w:r>
    </w:p>
    <w:p w14:paraId="697CC820">
      <w:pPr>
        <w:pageBreakBefore w:val="0"/>
        <w:kinsoku/>
        <w:topLinePunct w:val="0"/>
        <w:bidi w:val="0"/>
        <w:spacing w:line="440" w:lineRule="exact"/>
        <w:ind w:right="0" w:rightChars="0" w:firstLine="240" w:firstLineChars="100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  <w:t>本项目不接受联合体磋商，提供非联合体声明函。</w:t>
      </w:r>
    </w:p>
    <w:p w14:paraId="2956E99F">
      <w:pPr>
        <w:pageBreakBefore w:val="0"/>
        <w:widowControl/>
        <w:tabs>
          <w:tab w:val="left" w:pos="1620"/>
        </w:tabs>
        <w:kinsoku/>
        <w:wordWrap/>
        <w:overflowPunct/>
        <w:topLinePunct w:val="0"/>
        <w:bidi w:val="0"/>
        <w:spacing w:beforeAutospacing="0" w:afterAutospacing="0" w:line="360" w:lineRule="auto"/>
        <w:ind w:right="315" w:rightChars="150" w:firstLine="480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</w:p>
    <w:p w14:paraId="2AD4B5A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D38D1D1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E97F3C5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E5E237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B50B93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5D2EEEB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D7781B1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D835822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75189F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812194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63BCCA8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66F9FBCF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1278047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outlineLvl w:val="1"/>
        <w:rPr>
          <w:rFonts w:hint="eastAsia" w:cs="宋体"/>
          <w:kern w:val="2"/>
          <w:sz w:val="24"/>
          <w:szCs w:val="20"/>
          <w:lang w:val="en-US" w:eastAsia="zh-CN" w:bidi="ar-SA"/>
        </w:rPr>
      </w:pPr>
      <w:r>
        <w:rPr>
          <w:rFonts w:hint="eastAsia" w:cs="宋体"/>
          <w:b/>
          <w:bCs/>
          <w:kern w:val="2"/>
          <w:sz w:val="24"/>
          <w:szCs w:val="20"/>
          <w:lang w:val="en-US" w:eastAsia="zh-CN" w:bidi="ar-SA"/>
        </w:rPr>
        <w:t>附4-5 书面声明</w:t>
      </w:r>
      <w:r>
        <w:rPr>
          <w:rFonts w:hint="eastAsia" w:cs="宋体"/>
          <w:kern w:val="2"/>
          <w:sz w:val="24"/>
          <w:szCs w:val="20"/>
          <w:lang w:val="en-US" w:eastAsia="zh-CN" w:bidi="ar-SA"/>
        </w:rPr>
        <w:t xml:space="preserve">   单位负责人为同一人或者存在控股、管理关系的不同单位不得同时参加本项目磋商。（附声明盖公章）</w:t>
      </w:r>
    </w:p>
    <w:p w14:paraId="0AD37901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Cs w:val="24"/>
        </w:rPr>
      </w:pPr>
    </w:p>
    <w:p w14:paraId="2290D57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21FA9CC5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2F8EA7C5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  <w:bookmarkStart w:id="9" w:name="_GoBack"/>
      <w:bookmarkEnd w:id="9"/>
    </w:p>
    <w:p w14:paraId="78C44F8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192B7A2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 4-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 xml:space="preserve"> 供应商应具备《中华人民共和国政府采购法》第二十二条规定的条件</w:t>
      </w:r>
    </w:p>
    <w:p w14:paraId="6AEBCD0E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22E9154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227BB9F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079A8F9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87FCB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0A1D"/>
    <w:rsid w:val="029F407E"/>
    <w:rsid w:val="06452C1B"/>
    <w:rsid w:val="219C5803"/>
    <w:rsid w:val="251610A0"/>
    <w:rsid w:val="30923B03"/>
    <w:rsid w:val="354F3F01"/>
    <w:rsid w:val="3BE473AB"/>
    <w:rsid w:val="4041301D"/>
    <w:rsid w:val="45B8636A"/>
    <w:rsid w:val="4A273284"/>
    <w:rsid w:val="4BC52D55"/>
    <w:rsid w:val="5199554E"/>
    <w:rsid w:val="56AB6FEB"/>
    <w:rsid w:val="57F83F40"/>
    <w:rsid w:val="5A1E7B77"/>
    <w:rsid w:val="5AEE09D0"/>
    <w:rsid w:val="5D165438"/>
    <w:rsid w:val="61ED6709"/>
    <w:rsid w:val="62F12229"/>
    <w:rsid w:val="64242A74"/>
    <w:rsid w:val="6A8A71EB"/>
    <w:rsid w:val="715A3B5A"/>
    <w:rsid w:val="77DE0B76"/>
    <w:rsid w:val="7FD1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Body Text"/>
    <w:basedOn w:val="1"/>
    <w:next w:val="1"/>
    <w:qFormat/>
    <w:uiPriority w:val="0"/>
    <w:rPr>
      <w:b/>
      <w:sz w:val="28"/>
    </w:rPr>
  </w:style>
  <w:style w:type="paragraph" w:styleId="5">
    <w:name w:val="Body Text Indent"/>
    <w:basedOn w:val="1"/>
    <w:next w:val="6"/>
    <w:qFormat/>
    <w:uiPriority w:val="0"/>
    <w:pPr>
      <w:ind w:left="420" w:leftChars="200"/>
    </w:pPr>
  </w:style>
  <w:style w:type="paragraph" w:styleId="6">
    <w:name w:val="Body Text First Indent 2"/>
    <w:basedOn w:val="5"/>
    <w:next w:val="4"/>
    <w:qFormat/>
    <w:uiPriority w:val="99"/>
    <w:pPr>
      <w:tabs>
        <w:tab w:val="left" w:pos="4900"/>
      </w:tabs>
      <w:ind w:firstLine="420" w:firstLineChars="200"/>
    </w:pPr>
  </w:style>
  <w:style w:type="paragraph" w:styleId="7">
    <w:name w:val="Plain Text"/>
    <w:basedOn w:val="1"/>
    <w:qFormat/>
    <w:uiPriority w:val="0"/>
    <w:rPr>
      <w:rFonts w:ascii="宋体" w:hAnsi="Courier New"/>
      <w:kern w:val="0"/>
      <w:sz w:val="20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1616</Words>
  <Characters>1699</Characters>
  <Lines>0</Lines>
  <Paragraphs>0</Paragraphs>
  <TotalTime>0</TotalTime>
  <ScaleCrop>false</ScaleCrop>
  <LinksUpToDate>false</LinksUpToDate>
  <CharactersWithSpaces>2016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2025-12-01T07:04:00Z</dcterms:created>
  <dc:creator>Administrator</dc:creator>
  <cp:lastModifiedBy>白雅楠</cp:lastModifiedBy>
  <dcterms:modified xsi:type="dcterms:W3CDTF">2026-08-18T08:45:26Z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eyJoZGlkIjoiMDhlMzQ0MmU3YjliOTQ2NjVjYzQ1Njk3MTIxYzMzY2QiLCJ1c2VySWQiOiIzMjA1MDk5NDIifQ==</vt:lpwstr>
  </property>
  <property fmtid="{D5CDD505-2E9C-101B-9397-08002B2CF9AE}" pid="4" name="ICV">
    <vt:lpwstr>027FC9C4DEC848C4AFE294A760E7152D_13</vt:lpwstr>
  </property>
</Properties>
</file>