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D7677">
      <w:pPr>
        <w:jc w:val="center"/>
        <w:rPr>
          <w:rFonts w:hint="default"/>
          <w:b/>
          <w:bCs/>
          <w:sz w:val="32"/>
          <w:szCs w:val="40"/>
          <w:lang w:val="en-US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其他证明文件</w:t>
      </w:r>
    </w:p>
    <w:p w14:paraId="2071B67C"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本项目采购的“国产教师机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、国产学生机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”产品属于节能产品政府采购品目清单中应强制采购的产品范围，供应商应当提供国家确定的认证机构出具的、处于有效期之内的节能产品认证证书。</w:t>
      </w:r>
    </w:p>
    <w:p w14:paraId="59D4F346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供应商认为有必要补充说明的事项（如有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6778E"/>
    <w:rsid w:val="0126778E"/>
    <w:rsid w:val="0D5A65D7"/>
    <w:rsid w:val="182F5A98"/>
    <w:rsid w:val="1F115978"/>
    <w:rsid w:val="43100A85"/>
    <w:rsid w:val="4D61085B"/>
    <w:rsid w:val="76ED64EE"/>
    <w:rsid w:val="7776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111</Characters>
  <Lines>0</Lines>
  <Paragraphs>0</Paragraphs>
  <TotalTime>0</TotalTime>
  <ScaleCrop>false</ScaleCrop>
  <LinksUpToDate>false</LinksUpToDate>
  <CharactersWithSpaces>111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2025-09-01T04:15:00Z</dcterms:created>
  <dc:creator>宝贝</dc:creator>
  <cp:lastModifiedBy>宝贝</cp:lastModifiedBy>
  <dcterms:modified xsi:type="dcterms:W3CDTF">2026-08-27T06:17:12Z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C65A8B1F4A004299B374F56EA60428A2_13</vt:lpwstr>
  </property>
  <property fmtid="{D5CDD505-2E9C-101B-9397-08002B2CF9AE}" pid="4" name="KSOTemplateDocerSaveRecord">
    <vt:lpwstr>eyJoZGlkIjoiNTVhOWJhMDVkNjQ2NzUwZmRlNzg2MDljMzIyZmI5YjQiLCJ1c2VySWQiOiIxMDQwMzkxOTA1In0=</vt:lpwstr>
  </property>
</Properties>
</file>