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b/>
          <w:bCs/>
          <w:sz w:val="32"/>
          <w:szCs w:val="28"/>
        </w:rPr>
      </w:pPr>
      <w:r>
        <w:rPr>
          <w:rFonts w:hint="eastAsia"/>
          <w:b/>
          <w:bCs/>
          <w:sz w:val="32"/>
          <w:szCs w:val="28"/>
        </w:rPr>
        <w:t>供应商应提交的相关资格证明材料</w:t>
      </w:r>
    </w:p>
    <w:p w14:paraId="00E5773C">
      <w:pPr>
        <w:jc w:val="center"/>
        <w:rPr>
          <w:b/>
          <w:bCs/>
          <w:sz w:val="32"/>
          <w:szCs w:val="28"/>
        </w:rPr>
      </w:pPr>
    </w:p>
    <w:p w14:paraId="7CD5FCAE">
      <w:pPr>
        <w:pStyle w:val="8"/>
        <w:numPr>
          <w:ilvl w:val="0"/>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02F46E08">
      <w:pPr>
        <w:rPr>
          <w:rFonts w:hint="eastAsia" w:ascii="宋体" w:hAnsi="宋体" w:eastAsia="宋体" w:cs="宋体"/>
          <w:b/>
          <w:color w:val="auto"/>
          <w:sz w:val="24"/>
          <w:szCs w:val="24"/>
          <w:highlight w:val="none"/>
          <w:lang w:val="en-US" w:eastAsia="zh-CN"/>
        </w:rPr>
      </w:pPr>
    </w:p>
    <w:p w14:paraId="4C53B427">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01B438FD">
      <w:pPr>
        <w:pStyle w:val="8"/>
        <w:numPr>
          <w:ilvl w:val="0"/>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身份证明：法定代表人参加投标的，须提供本人身份证加盖公章的复印件；法定代表人授权他人参加投标的，须提供法定代表人授权委托书及被授权代表的身份证复印件。</w:t>
      </w:r>
    </w:p>
    <w:p w14:paraId="5AEBA731">
      <w:pPr>
        <w:pStyle w:val="3"/>
        <w:spacing w:line="360" w:lineRule="auto"/>
        <w:rPr>
          <w:rFonts w:hint="eastAsia" w:ascii="宋体" w:hAnsi="宋体" w:eastAsia="宋体" w:cs="宋体"/>
          <w:b/>
          <w:color w:val="auto"/>
          <w:sz w:val="24"/>
          <w:szCs w:val="24"/>
          <w:highlight w:val="none"/>
        </w:rPr>
      </w:pPr>
    </w:p>
    <w:p w14:paraId="4DB08965">
      <w:pPr>
        <w:pStyle w:val="2"/>
        <w:jc w:val="center"/>
        <w:rPr>
          <w:rFonts w:hint="eastAsia" w:ascii="宋体" w:hAnsi="宋体" w:eastAsia="宋体" w:cs="宋体"/>
          <w:color w:val="auto"/>
          <w:highlight w:val="none"/>
        </w:rPr>
      </w:pPr>
      <w:r>
        <w:rPr>
          <w:rFonts w:hint="eastAsia" w:ascii="宋体" w:hAnsi="宋体" w:eastAsia="宋体" w:cs="宋体"/>
          <w:b/>
          <w:color w:val="auto"/>
          <w:sz w:val="28"/>
          <w:szCs w:val="21"/>
          <w:highlight w:val="none"/>
        </w:rPr>
        <w:t>法定代表人身份证明或法定代表人授权书</w:t>
      </w:r>
    </w:p>
    <w:p w14:paraId="2087F6AB">
      <w:pPr>
        <w:pStyle w:val="3"/>
        <w:spacing w:line="360" w:lineRule="auto"/>
        <w:rPr>
          <w:rFonts w:hint="eastAsia" w:ascii="宋体" w:hAnsi="宋体" w:eastAsia="宋体" w:cs="宋体"/>
          <w:b/>
          <w:color w:val="auto"/>
          <w:sz w:val="24"/>
          <w:szCs w:val="24"/>
          <w:highlight w:val="none"/>
        </w:rPr>
      </w:pPr>
    </w:p>
    <w:p w14:paraId="1439852F">
      <w:pPr>
        <w:autoSpaceDE w:val="0"/>
        <w:autoSpaceDN w:val="0"/>
        <w:adjustRightInd w:val="0"/>
        <w:spacing w:line="360" w:lineRule="auto"/>
        <w:ind w:firstLine="482" w:firstLineChars="200"/>
        <w:jc w:val="center"/>
        <w:rPr>
          <w:rFonts w:hint="eastAsia" w:ascii="宋体" w:hAnsi="宋体" w:eastAsia="宋体" w:cs="宋体"/>
          <w:b/>
          <w:bCs/>
          <w:color w:val="auto"/>
          <w:sz w:val="22"/>
          <w:highlight w:val="none"/>
        </w:rPr>
      </w:pPr>
      <w:bookmarkStart w:id="0" w:name="_Toc3940_WPSOffice_Level1"/>
      <w:r>
        <w:rPr>
          <w:rFonts w:hint="eastAsia" w:ascii="宋体" w:hAnsi="宋体" w:eastAsia="宋体" w:cs="宋体"/>
          <w:b/>
          <w:color w:val="auto"/>
          <w:sz w:val="24"/>
          <w:highlight w:val="none"/>
        </w:rPr>
        <w:t>法定代表人身份证明</w:t>
      </w:r>
      <w:bookmarkEnd w:id="0"/>
    </w:p>
    <w:p w14:paraId="4ECA857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6FE339E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0F487C6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40D943C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743139C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29FEC0B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性        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160DFC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职        务：</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189886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（供应商名称）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的法定代表人。</w:t>
      </w:r>
    </w:p>
    <w:p w14:paraId="60EC88D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779EA409">
      <w:pPr>
        <w:spacing w:line="360" w:lineRule="auto"/>
        <w:ind w:firstLine="480" w:firstLineChars="200"/>
        <w:rPr>
          <w:rFonts w:hint="eastAsia" w:ascii="宋体" w:hAnsi="宋体" w:eastAsia="宋体" w:cs="宋体"/>
          <w:color w:val="auto"/>
          <w:sz w:val="24"/>
          <w:highlight w:val="none"/>
        </w:rPr>
      </w:pPr>
    </w:p>
    <w:p w14:paraId="21999FFC">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w:t>
      </w:r>
      <w:r>
        <w:rPr>
          <w:rFonts w:hint="eastAsia" w:ascii="宋体" w:hAnsi="宋体" w:eastAsia="宋体" w:cs="宋体"/>
          <w:color w:val="auto"/>
          <w:sz w:val="24"/>
          <w:szCs w:val="24"/>
          <w:highlight w:val="none"/>
          <w:lang w:val="zh-CN"/>
        </w:rPr>
        <w:t>法定代表人身份证复印件</w:t>
      </w:r>
      <w:r>
        <w:rPr>
          <w:rFonts w:hint="eastAsia" w:ascii="宋体" w:hAnsi="宋体" w:eastAsia="宋体" w:cs="宋体"/>
          <w:color w:val="auto"/>
          <w:sz w:val="24"/>
          <w:highlight w:val="none"/>
        </w:rPr>
        <w:t>（正反面）：</w:t>
      </w:r>
    </w:p>
    <w:p w14:paraId="133EA888">
      <w:pPr>
        <w:spacing w:line="360" w:lineRule="auto"/>
        <w:ind w:firstLine="480" w:firstLineChars="200"/>
        <w:rPr>
          <w:rFonts w:hint="eastAsia" w:ascii="宋体" w:hAnsi="宋体" w:eastAsia="宋体" w:cs="宋体"/>
          <w:color w:val="auto"/>
          <w:sz w:val="24"/>
          <w:highlight w:val="none"/>
        </w:rPr>
      </w:pPr>
    </w:p>
    <w:p w14:paraId="02AB1E70">
      <w:pPr>
        <w:spacing w:line="360" w:lineRule="auto"/>
        <w:ind w:firstLine="480" w:firstLineChars="200"/>
        <w:rPr>
          <w:rFonts w:hint="eastAsia" w:ascii="宋体" w:hAnsi="宋体" w:eastAsia="宋体" w:cs="宋体"/>
          <w:color w:val="auto"/>
          <w:sz w:val="24"/>
          <w:highlight w:val="none"/>
        </w:rPr>
      </w:pPr>
    </w:p>
    <w:p w14:paraId="3A1AD2AD">
      <w:pPr>
        <w:spacing w:line="360" w:lineRule="auto"/>
        <w:ind w:firstLine="480" w:firstLineChars="200"/>
        <w:rPr>
          <w:rFonts w:hint="eastAsia" w:ascii="宋体" w:hAnsi="宋体" w:eastAsia="宋体" w:cs="宋体"/>
          <w:color w:val="auto"/>
          <w:sz w:val="24"/>
          <w:highlight w:val="none"/>
        </w:rPr>
      </w:pPr>
    </w:p>
    <w:p w14:paraId="0ED2BC0C">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供应商（公章）：</w:t>
      </w:r>
      <w:r>
        <w:rPr>
          <w:rFonts w:hint="eastAsia" w:ascii="宋体" w:hAnsi="宋体" w:eastAsia="宋体" w:cs="宋体"/>
          <w:color w:val="auto"/>
          <w:sz w:val="24"/>
          <w:szCs w:val="24"/>
          <w:highlight w:val="none"/>
          <w:lang w:val="en-US" w:eastAsia="zh-CN"/>
        </w:rPr>
        <w:t xml:space="preserve">                      </w:t>
      </w:r>
    </w:p>
    <w:p w14:paraId="63A3C9D9">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法定代表人（签字或盖章）：</w:t>
      </w:r>
    </w:p>
    <w:p w14:paraId="1C3B2101">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34992DB9">
      <w:pPr>
        <w:autoSpaceDE w:val="0"/>
        <w:autoSpaceDN w:val="0"/>
        <w:adjustRightInd w:val="0"/>
        <w:spacing w:line="360" w:lineRule="auto"/>
        <w:ind w:firstLine="480" w:firstLineChars="200"/>
        <w:jc w:val="both"/>
        <w:rPr>
          <w:rFonts w:hint="eastAsia" w:ascii="宋体" w:hAnsi="宋体" w:eastAsia="宋体" w:cs="宋体"/>
          <w:bCs/>
          <w:color w:val="auto"/>
          <w:sz w:val="24"/>
          <w:szCs w:val="24"/>
          <w:highlight w:val="none"/>
        </w:rPr>
      </w:pPr>
    </w:p>
    <w:p w14:paraId="0CF56508">
      <w:pPr>
        <w:autoSpaceDE w:val="0"/>
        <w:autoSpaceDN w:val="0"/>
        <w:adjustRightInd w:val="0"/>
        <w:spacing w:line="360" w:lineRule="auto"/>
        <w:ind w:firstLine="3840" w:firstLineChars="1600"/>
        <w:rPr>
          <w:rFonts w:hint="eastAsia" w:ascii="宋体" w:hAnsi="宋体" w:eastAsia="宋体" w:cs="宋体"/>
          <w:color w:val="auto"/>
          <w:sz w:val="24"/>
          <w:szCs w:val="24"/>
          <w:highlight w:val="none"/>
        </w:rPr>
      </w:pPr>
    </w:p>
    <w:p w14:paraId="4EC60943">
      <w:pPr>
        <w:spacing w:line="360" w:lineRule="auto"/>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113D4471">
      <w:pPr>
        <w:spacing w:line="360" w:lineRule="auto"/>
        <w:jc w:val="center"/>
        <w:rPr>
          <w:rFonts w:hint="eastAsia" w:ascii="宋体" w:hAnsi="宋体" w:eastAsia="宋体" w:cs="宋体"/>
          <w:b/>
          <w:color w:val="auto"/>
          <w:sz w:val="28"/>
          <w:szCs w:val="24"/>
          <w:highlight w:val="none"/>
        </w:rPr>
      </w:pPr>
      <w:r>
        <w:rPr>
          <w:rFonts w:hint="eastAsia" w:ascii="宋体" w:hAnsi="宋体" w:eastAsia="宋体" w:cs="宋体"/>
          <w:b/>
          <w:color w:val="auto"/>
          <w:sz w:val="28"/>
          <w:szCs w:val="24"/>
          <w:highlight w:val="none"/>
        </w:rPr>
        <w:t>法定代表人授权委托书</w:t>
      </w:r>
    </w:p>
    <w:p w14:paraId="2295B347">
      <w:pPr>
        <w:autoSpaceDE w:val="0"/>
        <w:autoSpaceDN w:val="0"/>
        <w:adjustRightInd w:val="0"/>
        <w:spacing w:line="360" w:lineRule="auto"/>
        <w:ind w:firstLine="402" w:firstLineChars="200"/>
        <w:rPr>
          <w:rFonts w:hint="eastAsia" w:ascii="宋体" w:hAnsi="宋体" w:eastAsia="宋体" w:cs="宋体"/>
          <w:b/>
          <w:bCs/>
          <w:color w:val="auto"/>
          <w:sz w:val="20"/>
          <w:highlight w:val="none"/>
        </w:rPr>
      </w:pPr>
    </w:p>
    <w:p w14:paraId="4FB8BC84">
      <w:pPr>
        <w:autoSpaceDE w:val="0"/>
        <w:autoSpaceDN w:val="0"/>
        <w:adjustRightInd w:val="0"/>
        <w:snapToGrid w:val="0"/>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u w:val="single"/>
          <w:lang w:val="en-US" w:eastAsia="zh-CN"/>
        </w:rPr>
        <w:t xml:space="preserve">              （采购人名称</w:t>
      </w:r>
      <w:r>
        <w:rPr>
          <w:rFonts w:hint="eastAsia" w:ascii="宋体" w:hAnsi="宋体" w:eastAsia="宋体" w:cs="宋体"/>
          <w:b/>
          <w:bCs/>
          <w:color w:val="auto"/>
          <w:sz w:val="24"/>
          <w:szCs w:val="24"/>
          <w:highlight w:val="none"/>
          <w:u w:val="single"/>
          <w:lang w:val="zh-CN" w:eastAsia="zh-CN"/>
        </w:rPr>
        <w:t>）</w:t>
      </w:r>
      <w:r>
        <w:rPr>
          <w:rFonts w:hint="eastAsia" w:ascii="宋体" w:hAnsi="宋体" w:eastAsia="宋体" w:cs="宋体"/>
          <w:b/>
          <w:bCs/>
          <w:color w:val="auto"/>
          <w:sz w:val="24"/>
          <w:szCs w:val="24"/>
          <w:highlight w:val="none"/>
          <w:lang w:val="zh-CN"/>
        </w:rPr>
        <w:t>：</w:t>
      </w:r>
    </w:p>
    <w:p w14:paraId="48A2708E">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eastAsia="宋体" w:cs="宋体"/>
          <w:color w:val="auto"/>
          <w:sz w:val="24"/>
          <w:szCs w:val="24"/>
          <w:highlight w:val="none"/>
          <w:lang w:val="zh-CN"/>
        </w:rPr>
        <w:t>的磋商及合同的执行和完成，以本公司的名义处理一切与之有关的事宜。</w:t>
      </w:r>
    </w:p>
    <w:p w14:paraId="2E15BDA7">
      <w:pPr>
        <w:tabs>
          <w:tab w:val="left" w:pos="4035"/>
        </w:tabs>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464A0A0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附：全权代表姓名（签字）：</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71A1FFAA">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年  龄：</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职务：</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7E653E2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0083E04E">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6506E2C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10695EB4">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6074EA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    传：</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77C94A0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0E362E0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1D021581">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2B5E5C4F">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p w14:paraId="3D080C46">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5C42C7D9">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tc>
        <w:tc>
          <w:tcPr>
            <w:tcW w:w="3885" w:type="dxa"/>
            <w:tcBorders>
              <w:top w:val="single" w:color="auto" w:sz="6" w:space="0"/>
              <w:left w:val="single" w:color="auto" w:sz="6" w:space="0"/>
              <w:bottom w:val="single" w:color="auto" w:sz="6" w:space="0"/>
              <w:right w:val="single" w:color="auto" w:sz="6" w:space="0"/>
            </w:tcBorders>
            <w:noWrap/>
            <w:vAlign w:val="center"/>
          </w:tcPr>
          <w:p w14:paraId="41780B0E">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0C5ED339">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4D363795">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p w14:paraId="3C899AB7">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2365CE26">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p w14:paraId="1893078A">
            <w:pPr>
              <w:autoSpaceDE w:val="0"/>
              <w:autoSpaceDN w:val="0"/>
              <w:adjustRightInd w:val="0"/>
              <w:spacing w:line="360" w:lineRule="auto"/>
              <w:ind w:firstLine="480" w:firstLineChars="200"/>
              <w:jc w:val="center"/>
              <w:rPr>
                <w:rFonts w:hint="eastAsia" w:ascii="宋体" w:hAnsi="宋体" w:eastAsia="宋体" w:cs="宋体"/>
                <w:color w:val="auto"/>
                <w:sz w:val="24"/>
                <w:szCs w:val="24"/>
                <w:highlight w:val="none"/>
                <w:lang w:val="zh-CN"/>
              </w:rPr>
            </w:pPr>
          </w:p>
        </w:tc>
      </w:tr>
    </w:tbl>
    <w:p w14:paraId="7F57EC6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供应商（单位公章）：                     </w:t>
      </w:r>
    </w:p>
    <w:p w14:paraId="338FD5C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66A56A04">
      <w:pPr>
        <w:autoSpaceDE w:val="0"/>
        <w:autoSpaceDN w:val="0"/>
        <w:adjustRightInd w:val="0"/>
        <w:spacing w:line="360" w:lineRule="auto"/>
        <w:ind w:firstLine="480" w:firstLineChars="200"/>
        <w:jc w:val="both"/>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0B8317CB">
      <w:pPr>
        <w:autoSpaceDE w:val="0"/>
        <w:autoSpaceDN w:val="0"/>
        <w:adjustRightInd w:val="0"/>
        <w:spacing w:line="360" w:lineRule="auto"/>
        <w:ind w:right="960" w:firstLine="480" w:firstLineChars="200"/>
        <w:rPr>
          <w:rFonts w:hint="eastAsia" w:ascii="宋体" w:hAnsi="宋体" w:eastAsia="宋体" w:cs="宋体"/>
          <w:color w:val="auto"/>
          <w:sz w:val="24"/>
          <w:szCs w:val="24"/>
          <w:highlight w:val="none"/>
          <w:lang w:val="zh-CN"/>
        </w:rPr>
      </w:pPr>
    </w:p>
    <w:p w14:paraId="7231B5E4">
      <w:pPr>
        <w:autoSpaceDE w:val="0"/>
        <w:autoSpaceDN w:val="0"/>
        <w:adjustRightInd w:val="0"/>
        <w:spacing w:line="360" w:lineRule="auto"/>
        <w:ind w:right="9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本授权书有效期：自</w:t>
      </w:r>
      <w:r>
        <w:rPr>
          <w:rFonts w:hint="eastAsia" w:ascii="宋体" w:hAnsi="宋体" w:eastAsia="宋体" w:cs="宋体"/>
          <w:color w:val="auto"/>
          <w:sz w:val="24"/>
          <w:szCs w:val="24"/>
          <w:highlight w:val="none"/>
        </w:rPr>
        <w:t>磋商响应文件递交截止之日起90日历天</w:t>
      </w:r>
    </w:p>
    <w:p w14:paraId="607E2D42">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625C5035">
      <w:pPr>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财务状况报告：供应商须提供会计师事务所出具的2025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p w14:paraId="641E2B8F">
      <w:pPr>
        <w:rPr>
          <w:rFonts w:hint="eastAsia" w:ascii="宋体" w:hAnsi="宋体" w:eastAsia="宋体" w:cs="宋体"/>
          <w:sz w:val="24"/>
          <w:szCs w:val="24"/>
        </w:rPr>
      </w:pPr>
      <w:r>
        <w:rPr>
          <w:rFonts w:hint="eastAsia" w:ascii="宋体" w:hAnsi="宋体" w:eastAsia="宋体" w:cs="宋体"/>
          <w:sz w:val="24"/>
          <w:szCs w:val="24"/>
        </w:rPr>
        <w:br w:type="page"/>
      </w:r>
    </w:p>
    <w:p w14:paraId="148CF3A9">
      <w:pPr>
        <w:pStyle w:val="8"/>
        <w:numPr>
          <w:ilvl w:val="0"/>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税收缴纳证明：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p w14:paraId="1A31E9D0">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1ACFA7D4">
      <w:pPr>
        <w:pStyle w:val="8"/>
        <w:numPr>
          <w:ilvl w:val="0"/>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社会保障资金缴纳证明：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p w14:paraId="32FD0C48">
      <w:pPr>
        <w:pStyle w:val="8"/>
        <w:numPr>
          <w:ilvl w:val="0"/>
          <w:numId w:val="0"/>
        </w:numPr>
        <w:rPr>
          <w:rFonts w:hint="eastAsia" w:ascii="宋体" w:hAnsi="宋体" w:eastAsia="宋体" w:cs="宋体"/>
          <w:sz w:val="24"/>
          <w:szCs w:val="24"/>
        </w:rPr>
      </w:pPr>
    </w:p>
    <w:p w14:paraId="065F8FB2">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02C41C90">
      <w:pPr>
        <w:pStyle w:val="8"/>
        <w:numPr>
          <w:ilvl w:val="0"/>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供应商提供具有履行本合同所必需的设备和专业技术能力的承诺函：供应商须提供具有履行合同所必需的设备和专业技术能力的承诺函。供应商需在项目电子化交易系统中按要求上传相应证明文件并进行电子签章；</w:t>
      </w:r>
    </w:p>
    <w:p w14:paraId="48B899A6">
      <w:pPr>
        <w:adjustRightInd w:val="0"/>
        <w:snapToGrid w:val="0"/>
        <w:spacing w:line="360" w:lineRule="auto"/>
        <w:jc w:val="center"/>
        <w:rPr>
          <w:rFonts w:hint="eastAsia" w:ascii="宋体" w:hAnsi="宋体" w:eastAsia="宋体" w:cs="宋体"/>
          <w:b/>
          <w:sz w:val="24"/>
          <w:szCs w:val="24"/>
          <w:highlight w:val="none"/>
        </w:rPr>
      </w:pPr>
    </w:p>
    <w:p w14:paraId="190F33D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具有履行本合同所必需的设备和专业技术能力的承诺函</w:t>
      </w:r>
    </w:p>
    <w:p w14:paraId="388FED6C">
      <w:pPr>
        <w:pStyle w:val="4"/>
        <w:adjustRightInd w:val="0"/>
        <w:snapToGrid w:val="0"/>
        <w:spacing w:line="720" w:lineRule="exact"/>
        <w:jc w:val="center"/>
        <w:rPr>
          <w:rFonts w:hint="eastAsia" w:ascii="宋体" w:hAnsi="宋体" w:eastAsia="宋体" w:cs="宋体"/>
          <w:b/>
          <w:sz w:val="24"/>
          <w:szCs w:val="24"/>
          <w:highlight w:val="none"/>
        </w:rPr>
      </w:pPr>
    </w:p>
    <w:p w14:paraId="38316B08">
      <w:pPr>
        <w:spacing w:line="720" w:lineRule="exac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kern w:val="2"/>
          <w:sz w:val="24"/>
          <w:szCs w:val="24"/>
          <w:highlight w:val="none"/>
          <w:u w:val="single"/>
          <w:lang w:val="en-US" w:eastAsia="zh-CN" w:bidi="ar-SA"/>
        </w:rPr>
        <w:t>（采购人名称）</w:t>
      </w:r>
      <w:r>
        <w:rPr>
          <w:rFonts w:hint="eastAsia" w:ascii="宋体" w:hAnsi="宋体" w:eastAsia="宋体" w:cs="宋体"/>
          <w:spacing w:val="4"/>
          <w:sz w:val="24"/>
          <w:szCs w:val="24"/>
          <w:highlight w:val="none"/>
          <w:u w:val="single"/>
        </w:rPr>
        <w:t xml:space="preserve">    ：</w:t>
      </w:r>
    </w:p>
    <w:p w14:paraId="6DF51761">
      <w:pPr>
        <w:pStyle w:val="4"/>
        <w:adjustRightInd w:val="0"/>
        <w:snapToGrid w:val="0"/>
        <w:spacing w:line="720" w:lineRule="exac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w:t>
      </w:r>
    </w:p>
    <w:p w14:paraId="16DBFC24">
      <w:pPr>
        <w:pStyle w:val="4"/>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3C9BB43">
      <w:pPr>
        <w:pStyle w:val="4"/>
        <w:adjustRightInd w:val="0"/>
        <w:snapToGrid w:val="0"/>
        <w:spacing w:line="720" w:lineRule="exact"/>
        <w:rPr>
          <w:rFonts w:hint="eastAsia" w:ascii="宋体" w:hAnsi="宋体" w:eastAsia="宋体" w:cs="宋体"/>
          <w:spacing w:val="4"/>
          <w:sz w:val="24"/>
          <w:szCs w:val="24"/>
          <w:highlight w:val="none"/>
        </w:rPr>
      </w:pPr>
    </w:p>
    <w:p w14:paraId="06180808">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供应商（公章）：</w:t>
      </w:r>
      <w:r>
        <w:rPr>
          <w:rFonts w:hint="eastAsia" w:ascii="宋体" w:hAnsi="宋体" w:eastAsia="宋体" w:cs="宋体"/>
          <w:color w:val="auto"/>
          <w:sz w:val="24"/>
          <w:szCs w:val="24"/>
          <w:highlight w:val="none"/>
          <w:lang w:val="en-US" w:eastAsia="zh-CN"/>
        </w:rPr>
        <w:t xml:space="preserve">                      </w:t>
      </w:r>
    </w:p>
    <w:p w14:paraId="38951375">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val="zh-CN"/>
        </w:rPr>
        <w:t>授权代表（签字或盖章）：</w:t>
      </w:r>
    </w:p>
    <w:p w14:paraId="43F90118">
      <w:pPr>
        <w:pStyle w:val="7"/>
        <w:spacing w:before="156" w:beforeLines="50"/>
        <w:ind w:left="0" w:leftChars="0" w:firstLine="240" w:firstLineChars="1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53C0D27E">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7DD5F33C">
      <w:pPr>
        <w:pStyle w:val="8"/>
        <w:numPr>
          <w:ilvl w:val="0"/>
          <w:numId w:val="0"/>
        </w:numPr>
        <w:rPr>
          <w:rFonts w:hint="eastAsia" w:ascii="宋体" w:hAnsi="宋体" w:eastAsia="宋体" w:cs="宋体"/>
          <w:b/>
          <w:bCs/>
          <w:sz w:val="24"/>
          <w:szCs w:val="24"/>
        </w:rPr>
      </w:pPr>
      <w:r>
        <w:rPr>
          <w:rFonts w:hint="eastAsia" w:ascii="宋体" w:hAnsi="宋体" w:eastAsia="宋体" w:cs="宋体"/>
          <w:b/>
          <w:bCs/>
          <w:sz w:val="24"/>
          <w:szCs w:val="24"/>
          <w:lang w:val="en-US" w:eastAsia="zh-CN"/>
        </w:rPr>
        <w:t>7、</w:t>
      </w:r>
      <w:r>
        <w:rPr>
          <w:rFonts w:hint="eastAsia" w:ascii="宋体" w:hAnsi="宋体" w:eastAsia="宋体" w:cs="宋体"/>
          <w:b/>
          <w:bCs/>
          <w:sz w:val="24"/>
          <w:szCs w:val="24"/>
        </w:rPr>
        <w:t>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p w14:paraId="0BC4A80F">
      <w:pPr>
        <w:rPr>
          <w:rFonts w:hint="eastAsia" w:ascii="宋体" w:hAnsi="宋体" w:eastAsia="宋体" w:cs="宋体"/>
          <w:b/>
          <w:color w:val="auto"/>
          <w:sz w:val="24"/>
          <w:szCs w:val="24"/>
          <w:highlight w:val="none"/>
          <w:lang w:val="en-US" w:eastAsia="zh-CN"/>
        </w:rPr>
      </w:pPr>
    </w:p>
    <w:p w14:paraId="21037B6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5C40DA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p>
    <w:p w14:paraId="0459112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lang w:val="en-US" w:eastAsia="zh-CN"/>
        </w:rPr>
        <w:t xml:space="preserve"> （采购人名称</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p>
    <w:p w14:paraId="54454A84">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我方作为</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项目名称</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（项目编号：）的响应供应商，在此郑重声明：</w:t>
      </w:r>
    </w:p>
    <w:p w14:paraId="573BAE7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在参加本次政府采购活动前3年内的经营活动中____（填“没有”或“有”）重大违法记录。响应供应商在参加政府采购活动前3年内因违法经营被禁止在一定期限内参加政府采购活动，期限届满的，可以参加政府采购活动，但应提供期限届满的证明材料。</w:t>
      </w:r>
    </w:p>
    <w:p w14:paraId="0BF5C495">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2、我方______（填“未被列入”或“被列入”）失信被执行人名单。</w:t>
      </w:r>
    </w:p>
    <w:p w14:paraId="6307775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3、我方______（填“未被列入”或“被列入”）重大税收违法案件当事人名单。</w:t>
      </w:r>
    </w:p>
    <w:p w14:paraId="13E2F5D2">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4、我方______（填“未被列入”或“被列入”）政府采购严重违法失信行为记录名单。</w:t>
      </w:r>
    </w:p>
    <w:p w14:paraId="3F44ADEB">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如有不实，我方将无条件地退出本项目的采购活动，并遵照《政府采购法》有关“提供虚假材料的规定”接受处罚。</w:t>
      </w:r>
    </w:p>
    <w:p w14:paraId="15070B3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特此声明。</w:t>
      </w:r>
    </w:p>
    <w:p w14:paraId="0E6D99E0">
      <w:pPr>
        <w:widowControl/>
        <w:spacing w:line="500" w:lineRule="exact"/>
        <w:ind w:firstLine="420" w:firstLineChars="200"/>
        <w:rPr>
          <w:rFonts w:ascii="宋体" w:hAnsi="宋体" w:cs="宋体"/>
          <w:color w:val="auto"/>
          <w:kern w:val="0"/>
          <w:szCs w:val="24"/>
        </w:rPr>
      </w:pPr>
    </w:p>
    <w:p w14:paraId="29E837E6">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p>
    <w:p w14:paraId="57C12B63">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供应商（公章）：</w:t>
      </w:r>
      <w:r>
        <w:rPr>
          <w:rFonts w:hint="eastAsia" w:ascii="宋体" w:hAnsi="宋体" w:eastAsia="宋体" w:cs="宋体"/>
          <w:color w:val="auto"/>
          <w:sz w:val="24"/>
          <w:szCs w:val="24"/>
          <w:highlight w:val="none"/>
          <w:lang w:val="en-US" w:eastAsia="zh-CN"/>
        </w:rPr>
        <w:t xml:space="preserve">                      </w:t>
      </w:r>
    </w:p>
    <w:p w14:paraId="50C1F685">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val="zh-CN"/>
        </w:rPr>
        <w:t>授权代表（签字或盖章）：</w:t>
      </w:r>
    </w:p>
    <w:p w14:paraId="3E6BD533">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bookmarkStart w:id="2" w:name="_GoBack"/>
      <w:bookmarkEnd w:id="2"/>
    </w:p>
    <w:p w14:paraId="27466EA8">
      <w:pPr>
        <w:rPr>
          <w:rFonts w:hint="eastAsia" w:ascii="宋体" w:hAnsi="宋体" w:eastAsia="宋体" w:cs="宋体"/>
          <w:b/>
          <w:color w:val="auto"/>
          <w:sz w:val="24"/>
          <w:szCs w:val="24"/>
          <w:highlight w:val="none"/>
          <w:lang w:val="en-US" w:eastAsia="zh-CN"/>
        </w:rPr>
      </w:pPr>
    </w:p>
    <w:p w14:paraId="73366FEA">
      <w:pP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br w:type="page"/>
      </w:r>
    </w:p>
    <w:p w14:paraId="3847A3E4">
      <w:pP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8、供应商须提供有效《食品经营许可证》（以响应文件中提供的加盖公章的证明资料复印件为准）</w:t>
      </w:r>
    </w:p>
    <w:p w14:paraId="0E1984BB">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191FF155">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9、联合体磋商：本项目不接受联合体磋商（注：以响应文件中提供的非联合体磋商的声明为准）</w:t>
      </w:r>
    </w:p>
    <w:p w14:paraId="6023CAB8">
      <w:pPr>
        <w:jc w:val="center"/>
        <w:rPr>
          <w:rFonts w:hint="eastAsia" w:ascii="宋体" w:hAnsi="宋体" w:eastAsia="宋体" w:cs="宋体"/>
          <w:b/>
          <w:color w:val="auto"/>
          <w:sz w:val="24"/>
          <w:szCs w:val="24"/>
          <w:highlight w:val="none"/>
        </w:rPr>
      </w:pPr>
      <w:bookmarkStart w:id="1" w:name="_Toc25_WPSOffice_Level1"/>
    </w:p>
    <w:p w14:paraId="2CBB3B1C">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非联合体磋商书面声明</w:t>
      </w:r>
      <w:bookmarkEnd w:id="1"/>
    </w:p>
    <w:p w14:paraId="6151BADA">
      <w:pPr>
        <w:autoSpaceDE w:val="0"/>
        <w:autoSpaceDN w:val="0"/>
        <w:adjustRightInd w:val="0"/>
        <w:spacing w:line="360" w:lineRule="auto"/>
        <w:rPr>
          <w:rFonts w:hint="eastAsia" w:ascii="宋体" w:hAnsi="宋体" w:eastAsia="宋体" w:cs="宋体"/>
          <w:bCs/>
          <w:color w:val="auto"/>
          <w:sz w:val="24"/>
          <w:szCs w:val="24"/>
          <w:highlight w:val="none"/>
        </w:rPr>
      </w:pPr>
    </w:p>
    <w:p w14:paraId="7BDC1904">
      <w:pPr>
        <w:autoSpaceDE w:val="0"/>
        <w:autoSpaceDN w:val="0"/>
        <w:adjustRightIn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lang w:eastAsia="zh-CN"/>
        </w:rPr>
        <w:t>（采购人名称）</w:t>
      </w:r>
    </w:p>
    <w:p w14:paraId="5961A227">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w:t>
      </w:r>
      <w:r>
        <w:rPr>
          <w:rFonts w:hint="eastAsia" w:ascii="宋体" w:hAnsi="宋体" w:eastAsia="宋体" w:cs="宋体"/>
          <w:bCs/>
          <w:color w:val="auto"/>
          <w:sz w:val="24"/>
          <w:szCs w:val="24"/>
          <w:highlight w:val="none"/>
          <w:lang w:val="en-US" w:eastAsia="zh-CN"/>
        </w:rPr>
        <w:t>单位</w:t>
      </w:r>
      <w:r>
        <w:rPr>
          <w:rFonts w:hint="eastAsia" w:ascii="宋体" w:hAnsi="宋体" w:eastAsia="宋体" w:cs="宋体"/>
          <w:bCs/>
          <w:color w:val="auto"/>
          <w:sz w:val="24"/>
          <w:szCs w:val="24"/>
          <w:highlight w:val="none"/>
        </w:rPr>
        <w:t>独立参加此次</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磋商，未与其他单位组成联合体。</w:t>
      </w:r>
    </w:p>
    <w:p w14:paraId="37E8726E">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特此声明。</w:t>
      </w:r>
    </w:p>
    <w:p w14:paraId="7706B13D">
      <w:pPr>
        <w:autoSpaceDE w:val="0"/>
        <w:autoSpaceDN w:val="0"/>
        <w:adjustRightInd w:val="0"/>
        <w:spacing w:line="360" w:lineRule="auto"/>
        <w:jc w:val="center"/>
        <w:rPr>
          <w:rFonts w:hint="eastAsia" w:ascii="宋体" w:hAnsi="宋体" w:eastAsia="宋体" w:cs="宋体"/>
          <w:b/>
          <w:color w:val="auto"/>
          <w:sz w:val="24"/>
          <w:szCs w:val="24"/>
          <w:highlight w:val="none"/>
        </w:rPr>
      </w:pPr>
    </w:p>
    <w:p w14:paraId="4CE860DA">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p>
    <w:p w14:paraId="1DF33763">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供应商（公章）：</w:t>
      </w:r>
      <w:r>
        <w:rPr>
          <w:rFonts w:hint="eastAsia" w:ascii="宋体" w:hAnsi="宋体" w:eastAsia="宋体" w:cs="宋体"/>
          <w:color w:val="auto"/>
          <w:sz w:val="24"/>
          <w:szCs w:val="24"/>
          <w:highlight w:val="none"/>
          <w:lang w:val="en-US" w:eastAsia="zh-CN"/>
        </w:rPr>
        <w:t xml:space="preserve">                      </w:t>
      </w:r>
    </w:p>
    <w:p w14:paraId="06DDD8E3">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val="zh-CN"/>
        </w:rPr>
        <w:t>授权代表（签字或盖章）：</w:t>
      </w:r>
    </w:p>
    <w:p w14:paraId="54ED2753">
      <w:pPr>
        <w:autoSpaceDE w:val="0"/>
        <w:autoSpaceDN w:val="0"/>
        <w:adjustRightInd w:val="0"/>
        <w:snapToGrid w:val="0"/>
        <w:spacing w:line="360" w:lineRule="auto"/>
        <w:ind w:firstLine="240" w:firstLineChars="1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zh-CN"/>
        </w:rPr>
        <w:t>日</w:t>
      </w:r>
    </w:p>
    <w:p w14:paraId="25203D3F">
      <w:pPr>
        <w:rPr>
          <w:rFonts w:hint="eastAsia"/>
          <w:lang w:val="en-US" w:eastAsia="zh-CN"/>
        </w:rPr>
      </w:pPr>
    </w:p>
    <w:p w14:paraId="3ADE7013"/>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B13321"/>
    <w:rsid w:val="0DB13321"/>
    <w:rsid w:val="5A3D6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keepNext/>
      <w:spacing w:line="320" w:lineRule="exact"/>
      <w:jc w:val="center"/>
      <w:outlineLvl w:val="2"/>
    </w:pPr>
    <w:rPr>
      <w:rFonts w:ascii="楷体_GB2312" w:eastAsia="楷体_GB2312"/>
      <w:sz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4">
    <w:name w:val="Plain Text"/>
    <w:basedOn w:val="1"/>
    <w:qFormat/>
    <w:uiPriority w:val="0"/>
    <w:rPr>
      <w:rFonts w:hAnsi="Courier New"/>
      <w:kern w:val="2"/>
      <w:sz w:val="21"/>
    </w:rPr>
  </w:style>
  <w:style w:type="paragraph" w:customStyle="1" w:styleId="7">
    <w:name w:val="列出段落11"/>
    <w:basedOn w:val="1"/>
    <w:autoRedefine/>
    <w:qFormat/>
    <w:uiPriority w:val="34"/>
    <w:pPr>
      <w:ind w:firstLine="420" w:firstLineChars="200"/>
    </w:pPr>
    <w:rPr>
      <w:rFonts w:ascii="Calibri" w:hAnsi="Calibri"/>
      <w:szCs w:val="2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1685</Words>
  <Characters>1747</Characters>
  <Lines>0</Lines>
  <Paragraphs>0</Paragraphs>
  <TotalTime>2</TotalTime>
  <ScaleCrop>false</ScaleCrop>
  <LinksUpToDate>false</LinksUpToDate>
  <CharactersWithSpaces>2408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2026-06-30T09:18:00Z</dcterms:created>
  <dc:creator>☀️云☁️</dc:creator>
  <cp:lastModifiedBy>☀️云☁️</cp:lastModifiedBy>
  <dcterms:modified xsi:type="dcterms:W3CDTF">2026-06-30T09:33:32Z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73BFA76C91524AF8910ED05D235EDA6B_11</vt:lpwstr>
  </property>
  <property fmtid="{D5CDD505-2E9C-101B-9397-08002B2CF9AE}" pid="4" name="KSOTemplateDocerSaveRecord">
    <vt:lpwstr>eyJoZGlkIjoiZWVhNjQ2YzI3NzI1MjkxYTIwNzEwZTBlNDBiNTRmZTAiLCJ1c2VySWQiOiIyMDE0NzYyMDgifQ==</vt:lpwstr>
  </property>
</Properties>
</file>