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F81AA">
      <w:pPr>
        <w:widowControl w:val="0"/>
        <w:spacing w:after="120"/>
        <w:jc w:val="center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项目团队</w:t>
      </w:r>
    </w:p>
    <w:p w14:paraId="76B08360">
      <w:pPr>
        <w:widowControl w:val="0"/>
        <w:spacing w:after="120"/>
        <w:jc w:val="center"/>
        <w:rPr>
          <w:rFonts w:ascii="黑体" w:hAnsi="黑体" w:eastAsia="黑体" w:cs="黑体"/>
          <w:snapToGrid w:val="0"/>
          <w:spacing w:val="7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sz w:val="28"/>
          <w:szCs w:val="28"/>
          <w:lang w:val="en-US" w:eastAsia="zh-CN" w:bidi="ar-SA"/>
        </w:rPr>
        <w:t>（格式自拟）</w:t>
      </w:r>
    </w:p>
    <w:p w14:paraId="14D4C53F">
      <w:pPr>
        <w:tabs>
          <w:tab w:val="right" w:pos="9070"/>
        </w:tabs>
        <w:overflowPunct w:val="0"/>
        <w:autoSpaceDN w:val="0"/>
        <w:adjustRightInd w:val="0"/>
        <w:snapToGrid w:val="0"/>
        <w:spacing w:after="156" w:afterLines="50" w:line="460" w:lineRule="exact"/>
        <w:jc w:val="left"/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lang w:val="en-US" w:eastAsia="zh-CN"/>
        </w:rPr>
        <w:t>提供针对本项目的组织架构，包括但不限于（1）组织架构（2）人员配置及职责分工（3）工作流程等。</w:t>
      </w:r>
    </w:p>
    <w:p w14:paraId="7CEA53B5">
      <w:pPr>
        <w:tabs>
          <w:tab w:val="right" w:pos="9070"/>
        </w:tabs>
        <w:overflowPunct w:val="0"/>
        <w:autoSpaceDN w:val="0"/>
        <w:adjustRightInd w:val="0"/>
        <w:snapToGrid w:val="0"/>
        <w:spacing w:after="156" w:afterLines="50" w:line="460" w:lineRule="exact"/>
        <w:jc w:val="left"/>
        <w:rPr>
          <w:rFonts w:hint="eastAsia" w:ascii="宋体" w:hAnsi="宋体" w:eastAsia="宋体" w:cs="仿宋_GB2312"/>
          <w:color w:val="000000"/>
          <w:kern w:val="0"/>
          <w:sz w:val="28"/>
          <w:szCs w:val="22"/>
          <w:lang w:val="en-US" w:eastAsia="zh-CN"/>
        </w:rPr>
      </w:pPr>
      <w:r>
        <w:rPr>
          <w:rFonts w:hint="eastAsia" w:ascii="宋体" w:hAnsi="宋体" w:eastAsia="宋体" w:cs="仿宋_GB2312"/>
          <w:color w:val="000000"/>
          <w:kern w:val="0"/>
          <w:sz w:val="28"/>
          <w:szCs w:val="22"/>
          <w:lang w:val="en-US" w:eastAsia="zh-CN"/>
        </w:rPr>
        <w:t xml:space="preserve">                 </w:t>
      </w:r>
    </w:p>
    <w:p w14:paraId="51C07AEF">
      <w:pPr>
        <w:tabs>
          <w:tab w:val="right" w:pos="9070"/>
        </w:tabs>
        <w:overflowPunct w:val="0"/>
        <w:autoSpaceDN w:val="0"/>
        <w:adjustRightInd w:val="0"/>
        <w:snapToGrid w:val="0"/>
        <w:spacing w:after="156" w:afterLines="50" w:line="460" w:lineRule="exact"/>
        <w:ind w:left="0" w:leftChars="0" w:right="0" w:rightChars="0" w:firstLine="0" w:firstLineChars="0"/>
        <w:jc w:val="center"/>
        <w:rPr>
          <w:rFonts w:ascii="宋体" w:hAnsi="宋体" w:eastAsia="宋体" w:cs="仿宋_GB2312"/>
          <w:color w:val="000000"/>
          <w:kern w:val="0"/>
          <w:sz w:val="28"/>
          <w:szCs w:val="22"/>
        </w:rPr>
      </w:pPr>
      <w:r>
        <w:rPr>
          <w:rFonts w:hint="eastAsia" w:ascii="宋体" w:hAnsi="宋体" w:eastAsia="宋体" w:cs="仿宋_GB2312"/>
          <w:color w:val="000000"/>
          <w:kern w:val="0"/>
          <w:sz w:val="28"/>
          <w:szCs w:val="22"/>
          <w:lang w:val="en-US" w:eastAsia="zh-CN"/>
        </w:rPr>
        <w:t>拟投入</w:t>
      </w:r>
      <w:r>
        <w:rPr>
          <w:rFonts w:hint="eastAsia" w:ascii="宋体" w:hAnsi="宋体" w:eastAsia="宋体" w:cs="仿宋_GB2312"/>
          <w:color w:val="000000"/>
          <w:kern w:val="0"/>
          <w:sz w:val="28"/>
          <w:szCs w:val="22"/>
        </w:rPr>
        <w:t>人员名册（参考格式）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878"/>
        <w:gridCol w:w="975"/>
        <w:gridCol w:w="1522"/>
        <w:gridCol w:w="1522"/>
        <w:gridCol w:w="1965"/>
        <w:gridCol w:w="994"/>
      </w:tblGrid>
      <w:tr w14:paraId="47DAF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</w:tcPr>
          <w:p w14:paraId="787D958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  <w:t>序号</w:t>
            </w:r>
          </w:p>
        </w:tc>
        <w:tc>
          <w:tcPr>
            <w:tcW w:w="515" w:type="pct"/>
          </w:tcPr>
          <w:p w14:paraId="5B2A5F1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  <w:t>姓</w:t>
            </w:r>
          </w:p>
          <w:p w14:paraId="7CEDD48B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  <w:t>名</w:t>
            </w:r>
          </w:p>
        </w:tc>
        <w:tc>
          <w:tcPr>
            <w:tcW w:w="572" w:type="pct"/>
          </w:tcPr>
          <w:p w14:paraId="145FB337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  <w:t>年龄</w:t>
            </w:r>
          </w:p>
        </w:tc>
        <w:tc>
          <w:tcPr>
            <w:tcW w:w="893" w:type="pct"/>
          </w:tcPr>
          <w:p w14:paraId="7D7D1FAD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hint="default" w:ascii="宋体" w:hAnsi="宋体" w:eastAsia="宋体" w:cs="宋体"/>
                <w:spacing w:val="7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893" w:type="pct"/>
          </w:tcPr>
          <w:p w14:paraId="30DE42B8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hint="default" w:ascii="宋体" w:hAnsi="宋体" w:eastAsia="宋体" w:cs="宋体"/>
                <w:spacing w:val="7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  <w:lang w:val="en-US" w:eastAsia="zh-CN"/>
              </w:rPr>
              <w:t>职称/资格</w:t>
            </w:r>
          </w:p>
        </w:tc>
        <w:tc>
          <w:tcPr>
            <w:tcW w:w="1153" w:type="pct"/>
          </w:tcPr>
          <w:p w14:paraId="40B3CC4A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  <w:t>拟担任岗位</w:t>
            </w:r>
          </w:p>
        </w:tc>
        <w:tc>
          <w:tcPr>
            <w:tcW w:w="583" w:type="pct"/>
          </w:tcPr>
          <w:p w14:paraId="339140D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jc w:val="center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kern w:val="0"/>
                <w:sz w:val="24"/>
                <w:szCs w:val="24"/>
              </w:rPr>
              <w:t>备注</w:t>
            </w:r>
          </w:p>
        </w:tc>
      </w:tr>
      <w:tr w14:paraId="5D785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</w:tcPr>
          <w:p w14:paraId="48736D6B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15" w:type="pct"/>
          </w:tcPr>
          <w:p w14:paraId="7D2D79BD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72" w:type="pct"/>
          </w:tcPr>
          <w:p w14:paraId="26BC250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1C7C49C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3014C47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53" w:type="pct"/>
          </w:tcPr>
          <w:p w14:paraId="4549CDD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83" w:type="pct"/>
          </w:tcPr>
          <w:p w14:paraId="3FFFB12D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1E41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</w:tcPr>
          <w:p w14:paraId="32AC6AD5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15" w:type="pct"/>
          </w:tcPr>
          <w:p w14:paraId="27F605A7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72" w:type="pct"/>
          </w:tcPr>
          <w:p w14:paraId="021DC634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0D6BA5A5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6A2E6E1A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53" w:type="pct"/>
          </w:tcPr>
          <w:p w14:paraId="47AC3229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83" w:type="pct"/>
          </w:tcPr>
          <w:p w14:paraId="612F5B1A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46DA2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</w:tcPr>
          <w:p w14:paraId="0850B494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15" w:type="pct"/>
          </w:tcPr>
          <w:p w14:paraId="2747531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72" w:type="pct"/>
          </w:tcPr>
          <w:p w14:paraId="5039C99C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0839D755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6641EE19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53" w:type="pct"/>
          </w:tcPr>
          <w:p w14:paraId="749A8480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83" w:type="pct"/>
          </w:tcPr>
          <w:p w14:paraId="54909C12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085AD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</w:tcPr>
          <w:p w14:paraId="010BD585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15" w:type="pct"/>
          </w:tcPr>
          <w:p w14:paraId="2466224D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72" w:type="pct"/>
          </w:tcPr>
          <w:p w14:paraId="602C8316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17A82C7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11682309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53" w:type="pct"/>
          </w:tcPr>
          <w:p w14:paraId="00FF99C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83" w:type="pct"/>
          </w:tcPr>
          <w:p w14:paraId="4D6A26AA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5CAD2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</w:tcPr>
          <w:p w14:paraId="2499FED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15" w:type="pct"/>
          </w:tcPr>
          <w:p w14:paraId="67501F5D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72" w:type="pct"/>
          </w:tcPr>
          <w:p w14:paraId="75C514A6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0CCE66D6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43986D5B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53" w:type="pct"/>
          </w:tcPr>
          <w:p w14:paraId="7A46DC1C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83" w:type="pct"/>
          </w:tcPr>
          <w:p w14:paraId="422B673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2336E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</w:tcPr>
          <w:p w14:paraId="67A6A26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15" w:type="pct"/>
          </w:tcPr>
          <w:p w14:paraId="3FC92F7F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72" w:type="pct"/>
          </w:tcPr>
          <w:p w14:paraId="20390F5C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54B9353C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1F6B1081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53" w:type="pct"/>
          </w:tcPr>
          <w:p w14:paraId="4580EB6B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83" w:type="pct"/>
          </w:tcPr>
          <w:p w14:paraId="57780D4D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761A4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</w:tcPr>
          <w:p w14:paraId="2C0EEF4B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15" w:type="pct"/>
          </w:tcPr>
          <w:p w14:paraId="37B67703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72" w:type="pct"/>
          </w:tcPr>
          <w:p w14:paraId="7C368F6F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411555EE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2CAFDD02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53" w:type="pct"/>
          </w:tcPr>
          <w:p w14:paraId="220574C4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83" w:type="pct"/>
          </w:tcPr>
          <w:p w14:paraId="149D31B5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  <w:tr w14:paraId="6FD9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</w:tcPr>
          <w:p w14:paraId="051FD925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15" w:type="pct"/>
          </w:tcPr>
          <w:p w14:paraId="4252F38F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72" w:type="pct"/>
          </w:tcPr>
          <w:p w14:paraId="2E989FC2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20F260EA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893" w:type="pct"/>
          </w:tcPr>
          <w:p w14:paraId="3A0EEEB4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53" w:type="pct"/>
          </w:tcPr>
          <w:p w14:paraId="3E80E990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583" w:type="pct"/>
          </w:tcPr>
          <w:p w14:paraId="5E4C9BD2">
            <w:pPr>
              <w:tabs>
                <w:tab w:val="right" w:pos="9070"/>
              </w:tabs>
              <w:overflowPunct w:val="0"/>
              <w:autoSpaceDN w:val="0"/>
              <w:adjustRightInd w:val="0"/>
              <w:snapToGrid w:val="0"/>
              <w:spacing w:after="156" w:afterLines="50" w:line="460" w:lineRule="exact"/>
              <w:rPr>
                <w:rFonts w:ascii="宋体" w:hAnsi="宋体" w:eastAsia="宋体" w:cs="宋体"/>
                <w:spacing w:val="7"/>
                <w:kern w:val="0"/>
                <w:sz w:val="24"/>
                <w:szCs w:val="24"/>
              </w:rPr>
            </w:pPr>
          </w:p>
        </w:tc>
      </w:tr>
    </w:tbl>
    <w:p w14:paraId="29D7384C">
      <w:pP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lang w:val="en-US" w:eastAsia="zh-CN"/>
        </w:rPr>
      </w:pPr>
    </w:p>
    <w:p w14:paraId="30F136DE"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lang w:val="en-US" w:eastAsia="zh-CN"/>
        </w:rPr>
        <w:t>注：本表可横置填写，空间不足可自行扩展。</w:t>
      </w:r>
      <w:r>
        <w:br w:type="page"/>
      </w:r>
    </w:p>
    <w:p w14:paraId="1F1DC73C">
      <w:pPr>
        <w:tabs>
          <w:tab w:val="right" w:pos="9070"/>
        </w:tabs>
        <w:overflowPunct w:val="0"/>
        <w:autoSpaceDN w:val="0"/>
        <w:adjustRightInd w:val="0"/>
        <w:snapToGrid w:val="0"/>
        <w:spacing w:after="156" w:afterLines="50" w:line="460" w:lineRule="exact"/>
        <w:jc w:val="center"/>
        <w:rPr>
          <w:rFonts w:ascii="宋体" w:hAnsi="宋体" w:eastAsia="宋体" w:cs="仿宋_GB2312"/>
          <w:color w:val="000000"/>
          <w:kern w:val="0"/>
          <w:sz w:val="24"/>
          <w:szCs w:val="21"/>
        </w:rPr>
      </w:pPr>
      <w:r>
        <w:rPr>
          <w:rFonts w:hint="eastAsia" w:ascii="宋体" w:hAnsi="宋体" w:eastAsia="宋体" w:cs="仿宋_GB2312"/>
          <w:color w:val="000000"/>
          <w:kern w:val="0"/>
          <w:sz w:val="28"/>
          <w:szCs w:val="22"/>
          <w:lang w:val="en-US" w:eastAsia="zh-CN"/>
        </w:rPr>
        <w:t xml:space="preserve"> 个人</w:t>
      </w:r>
      <w:r>
        <w:rPr>
          <w:rFonts w:hint="eastAsia" w:ascii="宋体" w:hAnsi="宋体" w:eastAsia="宋体" w:cs="仿宋_GB2312"/>
          <w:color w:val="000000"/>
          <w:kern w:val="0"/>
          <w:sz w:val="28"/>
          <w:szCs w:val="22"/>
        </w:rPr>
        <w:t>工作简历表（参考格式）</w:t>
      </w:r>
    </w:p>
    <w:tbl>
      <w:tblPr>
        <w:tblStyle w:val="3"/>
        <w:tblW w:w="92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625"/>
        <w:gridCol w:w="1080"/>
        <w:gridCol w:w="725"/>
        <w:gridCol w:w="715"/>
        <w:gridCol w:w="860"/>
        <w:gridCol w:w="1120"/>
        <w:gridCol w:w="1645"/>
      </w:tblGrid>
      <w:tr w14:paraId="2C286F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  <w:vAlign w:val="center"/>
          </w:tcPr>
          <w:p w14:paraId="43AC7A82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姓名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vAlign w:val="center"/>
          </w:tcPr>
          <w:p w14:paraId="15817E0B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 w14:paraId="11DBDC6A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年龄</w:t>
            </w:r>
          </w:p>
        </w:tc>
        <w:tc>
          <w:tcPr>
            <w:tcW w:w="1440" w:type="dxa"/>
            <w:gridSpan w:val="2"/>
            <w:tcBorders>
              <w:tl2br w:val="nil"/>
              <w:tr2bl w:val="nil"/>
            </w:tcBorders>
            <w:vAlign w:val="center"/>
          </w:tcPr>
          <w:p w14:paraId="3AD06AE1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980" w:type="dxa"/>
            <w:gridSpan w:val="2"/>
            <w:tcBorders>
              <w:tl2br w:val="nil"/>
              <w:tr2bl w:val="nil"/>
            </w:tcBorders>
            <w:vAlign w:val="center"/>
          </w:tcPr>
          <w:p w14:paraId="182BD1E6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学  历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14:paraId="0A541B72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14:paraId="1E9C14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  <w:vAlign w:val="center"/>
          </w:tcPr>
          <w:p w14:paraId="41104EC8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职称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vAlign w:val="center"/>
          </w:tcPr>
          <w:p w14:paraId="704954A9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 w14:paraId="1E3BD836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职务</w:t>
            </w:r>
          </w:p>
        </w:tc>
        <w:tc>
          <w:tcPr>
            <w:tcW w:w="1440" w:type="dxa"/>
            <w:gridSpan w:val="2"/>
            <w:tcBorders>
              <w:tl2br w:val="nil"/>
              <w:tr2bl w:val="nil"/>
            </w:tcBorders>
            <w:vAlign w:val="center"/>
          </w:tcPr>
          <w:p w14:paraId="534123FE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980" w:type="dxa"/>
            <w:gridSpan w:val="2"/>
            <w:tcBorders>
              <w:tl2br w:val="nil"/>
              <w:tr2bl w:val="nil"/>
            </w:tcBorders>
            <w:vAlign w:val="center"/>
          </w:tcPr>
          <w:p w14:paraId="0A0A22B2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拟在本合同任职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14:paraId="3CABEF06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14:paraId="2AF5B3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  <w:vAlign w:val="center"/>
          </w:tcPr>
          <w:p w14:paraId="704C4F81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7770" w:type="dxa"/>
            <w:gridSpan w:val="7"/>
            <w:tcBorders>
              <w:tl2br w:val="nil"/>
              <w:tr2bl w:val="nil"/>
            </w:tcBorders>
            <w:vAlign w:val="center"/>
          </w:tcPr>
          <w:p w14:paraId="7FB23400">
            <w:pPr>
              <w:ind w:firstLine="60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年毕业于                 学校         专业</w:t>
            </w:r>
          </w:p>
        </w:tc>
      </w:tr>
      <w:tr w14:paraId="014C4E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7" w:hRule="atLeast"/>
          <w:jc w:val="center"/>
        </w:trPr>
        <w:tc>
          <w:tcPr>
            <w:tcW w:w="9280" w:type="dxa"/>
            <w:gridSpan w:val="8"/>
            <w:tcBorders>
              <w:tl2br w:val="nil"/>
              <w:tr2bl w:val="nil"/>
            </w:tcBorders>
          </w:tcPr>
          <w:p w14:paraId="4C62B42F">
            <w:pPr>
              <w:adjustRightInd w:val="0"/>
              <w:snapToGrid w:val="0"/>
              <w:spacing w:before="156" w:beforeLines="50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主要工作经历：</w:t>
            </w:r>
          </w:p>
        </w:tc>
      </w:tr>
      <w:tr w14:paraId="65D00E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  <w:vAlign w:val="center"/>
          </w:tcPr>
          <w:p w14:paraId="367B73F0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时间</w:t>
            </w:r>
          </w:p>
        </w:tc>
        <w:tc>
          <w:tcPr>
            <w:tcW w:w="3430" w:type="dxa"/>
            <w:gridSpan w:val="3"/>
            <w:tcBorders>
              <w:tl2br w:val="nil"/>
              <w:tr2bl w:val="nil"/>
            </w:tcBorders>
            <w:vAlign w:val="center"/>
          </w:tcPr>
          <w:p w14:paraId="772E7A3D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参加过的类似项目</w:t>
            </w:r>
          </w:p>
        </w:tc>
        <w:tc>
          <w:tcPr>
            <w:tcW w:w="1575" w:type="dxa"/>
            <w:gridSpan w:val="2"/>
            <w:tcBorders>
              <w:tl2br w:val="nil"/>
              <w:tr2bl w:val="nil"/>
            </w:tcBorders>
            <w:vAlign w:val="center"/>
          </w:tcPr>
          <w:p w14:paraId="34976BD7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担任职务</w:t>
            </w:r>
          </w:p>
        </w:tc>
        <w:tc>
          <w:tcPr>
            <w:tcW w:w="2765" w:type="dxa"/>
            <w:gridSpan w:val="2"/>
            <w:tcBorders>
              <w:tl2br w:val="nil"/>
              <w:tr2bl w:val="nil"/>
            </w:tcBorders>
            <w:vAlign w:val="center"/>
          </w:tcPr>
          <w:p w14:paraId="2AF3F0D7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招标人及联系电话</w:t>
            </w:r>
          </w:p>
        </w:tc>
      </w:tr>
      <w:tr w14:paraId="4079D0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</w:tcPr>
          <w:p w14:paraId="44155DEE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430" w:type="dxa"/>
            <w:gridSpan w:val="3"/>
            <w:tcBorders>
              <w:tl2br w:val="nil"/>
              <w:tr2bl w:val="nil"/>
            </w:tcBorders>
          </w:tcPr>
          <w:p w14:paraId="1C55F8DD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5" w:type="dxa"/>
            <w:gridSpan w:val="2"/>
            <w:tcBorders>
              <w:tl2br w:val="nil"/>
              <w:tr2bl w:val="nil"/>
            </w:tcBorders>
          </w:tcPr>
          <w:p w14:paraId="7D94E8C6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765" w:type="dxa"/>
            <w:gridSpan w:val="2"/>
            <w:tcBorders>
              <w:tl2br w:val="nil"/>
              <w:tr2bl w:val="nil"/>
            </w:tcBorders>
          </w:tcPr>
          <w:p w14:paraId="76F52D6A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14:paraId="110FF1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</w:tcPr>
          <w:p w14:paraId="52C5602A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430" w:type="dxa"/>
            <w:gridSpan w:val="3"/>
            <w:tcBorders>
              <w:tl2br w:val="nil"/>
              <w:tr2bl w:val="nil"/>
            </w:tcBorders>
          </w:tcPr>
          <w:p w14:paraId="60D672B0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5" w:type="dxa"/>
            <w:gridSpan w:val="2"/>
            <w:tcBorders>
              <w:tl2br w:val="nil"/>
              <w:tr2bl w:val="nil"/>
            </w:tcBorders>
          </w:tcPr>
          <w:p w14:paraId="5FA45269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765" w:type="dxa"/>
            <w:gridSpan w:val="2"/>
            <w:tcBorders>
              <w:tl2br w:val="nil"/>
              <w:tr2bl w:val="nil"/>
            </w:tcBorders>
          </w:tcPr>
          <w:p w14:paraId="72391B36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14:paraId="3781D9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</w:tcPr>
          <w:p w14:paraId="554A547A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430" w:type="dxa"/>
            <w:gridSpan w:val="3"/>
            <w:tcBorders>
              <w:tl2br w:val="nil"/>
              <w:tr2bl w:val="nil"/>
            </w:tcBorders>
          </w:tcPr>
          <w:p w14:paraId="417ADEE9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5" w:type="dxa"/>
            <w:gridSpan w:val="2"/>
            <w:tcBorders>
              <w:tl2br w:val="nil"/>
              <w:tr2bl w:val="nil"/>
            </w:tcBorders>
          </w:tcPr>
          <w:p w14:paraId="6892EDB2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765" w:type="dxa"/>
            <w:gridSpan w:val="2"/>
            <w:tcBorders>
              <w:tl2br w:val="nil"/>
              <w:tr2bl w:val="nil"/>
            </w:tcBorders>
          </w:tcPr>
          <w:p w14:paraId="62C98DB0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14:paraId="5EB68F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</w:tcPr>
          <w:p w14:paraId="1161FE70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430" w:type="dxa"/>
            <w:gridSpan w:val="3"/>
            <w:tcBorders>
              <w:tl2br w:val="nil"/>
              <w:tr2bl w:val="nil"/>
            </w:tcBorders>
          </w:tcPr>
          <w:p w14:paraId="7E328518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5" w:type="dxa"/>
            <w:gridSpan w:val="2"/>
            <w:tcBorders>
              <w:tl2br w:val="nil"/>
              <w:tr2bl w:val="nil"/>
            </w:tcBorders>
          </w:tcPr>
          <w:p w14:paraId="0E1BF0A3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765" w:type="dxa"/>
            <w:gridSpan w:val="2"/>
            <w:tcBorders>
              <w:tl2br w:val="nil"/>
              <w:tr2bl w:val="nil"/>
            </w:tcBorders>
          </w:tcPr>
          <w:p w14:paraId="21C39E18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14:paraId="461C8C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</w:tcPr>
          <w:p w14:paraId="6267598E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430" w:type="dxa"/>
            <w:gridSpan w:val="3"/>
            <w:tcBorders>
              <w:tl2br w:val="nil"/>
              <w:tr2bl w:val="nil"/>
            </w:tcBorders>
          </w:tcPr>
          <w:p w14:paraId="72C89941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5" w:type="dxa"/>
            <w:gridSpan w:val="2"/>
            <w:tcBorders>
              <w:tl2br w:val="nil"/>
              <w:tr2bl w:val="nil"/>
            </w:tcBorders>
          </w:tcPr>
          <w:p w14:paraId="669C3F1C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765" w:type="dxa"/>
            <w:gridSpan w:val="2"/>
            <w:tcBorders>
              <w:tl2br w:val="nil"/>
              <w:tr2bl w:val="nil"/>
            </w:tcBorders>
          </w:tcPr>
          <w:p w14:paraId="14841372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14:paraId="6F35EC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</w:tcPr>
          <w:p w14:paraId="4CB2C105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430" w:type="dxa"/>
            <w:gridSpan w:val="3"/>
            <w:tcBorders>
              <w:tl2br w:val="nil"/>
              <w:tr2bl w:val="nil"/>
            </w:tcBorders>
          </w:tcPr>
          <w:p w14:paraId="00EAAE31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5" w:type="dxa"/>
            <w:gridSpan w:val="2"/>
            <w:tcBorders>
              <w:tl2br w:val="nil"/>
              <w:tr2bl w:val="nil"/>
            </w:tcBorders>
          </w:tcPr>
          <w:p w14:paraId="52763132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765" w:type="dxa"/>
            <w:gridSpan w:val="2"/>
            <w:tcBorders>
              <w:tl2br w:val="nil"/>
              <w:tr2bl w:val="nil"/>
            </w:tcBorders>
          </w:tcPr>
          <w:p w14:paraId="18F5ACE3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14:paraId="350C98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</w:tcPr>
          <w:p w14:paraId="085E8323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430" w:type="dxa"/>
            <w:gridSpan w:val="3"/>
            <w:tcBorders>
              <w:tl2br w:val="nil"/>
              <w:tr2bl w:val="nil"/>
            </w:tcBorders>
          </w:tcPr>
          <w:p w14:paraId="1B863E62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5" w:type="dxa"/>
            <w:gridSpan w:val="2"/>
            <w:tcBorders>
              <w:tl2br w:val="nil"/>
              <w:tr2bl w:val="nil"/>
            </w:tcBorders>
          </w:tcPr>
          <w:p w14:paraId="2A5A7EEA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765" w:type="dxa"/>
            <w:gridSpan w:val="2"/>
            <w:tcBorders>
              <w:tl2br w:val="nil"/>
              <w:tr2bl w:val="nil"/>
            </w:tcBorders>
          </w:tcPr>
          <w:p w14:paraId="28753885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14:paraId="44EB09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</w:tcPr>
          <w:p w14:paraId="323E3CF6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430" w:type="dxa"/>
            <w:gridSpan w:val="3"/>
            <w:tcBorders>
              <w:tl2br w:val="nil"/>
              <w:tr2bl w:val="nil"/>
            </w:tcBorders>
          </w:tcPr>
          <w:p w14:paraId="2806BF0E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5" w:type="dxa"/>
            <w:gridSpan w:val="2"/>
            <w:tcBorders>
              <w:tl2br w:val="nil"/>
              <w:tr2bl w:val="nil"/>
            </w:tcBorders>
          </w:tcPr>
          <w:p w14:paraId="729FE602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765" w:type="dxa"/>
            <w:gridSpan w:val="2"/>
            <w:tcBorders>
              <w:tl2br w:val="nil"/>
              <w:tr2bl w:val="nil"/>
            </w:tcBorders>
          </w:tcPr>
          <w:p w14:paraId="213D2208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14:paraId="76845A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</w:tcPr>
          <w:p w14:paraId="55D00103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430" w:type="dxa"/>
            <w:gridSpan w:val="3"/>
            <w:tcBorders>
              <w:tl2br w:val="nil"/>
              <w:tr2bl w:val="nil"/>
            </w:tcBorders>
          </w:tcPr>
          <w:p w14:paraId="5A9DC643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5" w:type="dxa"/>
            <w:gridSpan w:val="2"/>
            <w:tcBorders>
              <w:tl2br w:val="nil"/>
              <w:tr2bl w:val="nil"/>
            </w:tcBorders>
          </w:tcPr>
          <w:p w14:paraId="4F6502AF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765" w:type="dxa"/>
            <w:gridSpan w:val="2"/>
            <w:tcBorders>
              <w:tl2br w:val="nil"/>
              <w:tr2bl w:val="nil"/>
            </w:tcBorders>
          </w:tcPr>
          <w:p w14:paraId="06E4910D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14:paraId="08D622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l2br w:val="nil"/>
              <w:tr2bl w:val="nil"/>
            </w:tcBorders>
          </w:tcPr>
          <w:p w14:paraId="077FDC0D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430" w:type="dxa"/>
            <w:gridSpan w:val="3"/>
            <w:tcBorders>
              <w:tl2br w:val="nil"/>
              <w:tr2bl w:val="nil"/>
            </w:tcBorders>
          </w:tcPr>
          <w:p w14:paraId="14204F23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575" w:type="dxa"/>
            <w:gridSpan w:val="2"/>
            <w:tcBorders>
              <w:tl2br w:val="nil"/>
              <w:tr2bl w:val="nil"/>
            </w:tcBorders>
          </w:tcPr>
          <w:p w14:paraId="73A38EB3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765" w:type="dxa"/>
            <w:gridSpan w:val="2"/>
            <w:tcBorders>
              <w:tl2br w:val="nil"/>
              <w:tr2bl w:val="nil"/>
            </w:tcBorders>
          </w:tcPr>
          <w:p w14:paraId="6B1A51BC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</w:tc>
      </w:tr>
    </w:tbl>
    <w:p w14:paraId="4B59EE8F">
      <w:pPr>
        <w:rPr>
          <w:rFonts w:ascii="宋体" w:hAnsi="宋体" w:eastAsia="宋体" w:cs="宋体"/>
          <w:spacing w:val="7"/>
          <w:kern w:val="0"/>
          <w:sz w:val="24"/>
          <w:szCs w:val="24"/>
        </w:rPr>
      </w:pPr>
    </w:p>
    <w:p w14:paraId="63C89878">
      <w:r>
        <w:rPr>
          <w:rFonts w:hint="eastAsia" w:ascii="宋体" w:hAnsi="宋体" w:eastAsia="宋体" w:cs="宋体"/>
          <w:spacing w:val="7"/>
          <w:kern w:val="0"/>
          <w:sz w:val="24"/>
          <w:szCs w:val="24"/>
        </w:rPr>
        <w:t>注：</w:t>
      </w:r>
      <w:r>
        <w:rPr>
          <w:rFonts w:hint="eastAsia" w:ascii="宋体" w:hAnsi="宋体" w:eastAsia="宋体" w:cs="宋体"/>
          <w:spacing w:val="7"/>
          <w:kern w:val="0"/>
          <w:sz w:val="24"/>
          <w:szCs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spacing w:val="7"/>
          <w:kern w:val="0"/>
          <w:sz w:val="24"/>
          <w:szCs w:val="24"/>
        </w:rPr>
        <w:t>后附</w:t>
      </w:r>
      <w:bookmarkStart w:id="0" w:name="_GoBack"/>
      <w:bookmarkEnd w:id="0"/>
      <w:r>
        <w:rPr>
          <w:rFonts w:hint="eastAsia" w:ascii="宋体" w:hAnsi="宋体" w:eastAsia="宋体" w:cs="宋体"/>
          <w:spacing w:val="7"/>
          <w:kern w:val="0"/>
          <w:sz w:val="24"/>
          <w:szCs w:val="24"/>
        </w:rPr>
        <w:t>相关资料。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C4AF2"/>
    <w:rsid w:val="00BD1DB2"/>
    <w:rsid w:val="393C4AF2"/>
    <w:rsid w:val="3A0F0033"/>
    <w:rsid w:val="3FF9428E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174</Words>
  <Characters>175</Characters>
  <Lines>0</Lines>
  <Paragraphs>0</Paragraphs>
  <TotalTime>0</TotalTime>
  <ScaleCrop>false</ScaleCrop>
  <LinksUpToDate>false</LinksUpToDate>
  <CharactersWithSpaces>222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2025-05-08T08:36:00Z</dcterms:created>
  <dc:creator>新昱</dc:creator>
  <cp:lastModifiedBy>新昱</cp:lastModifiedBy>
  <dcterms:modified xsi:type="dcterms:W3CDTF">2026-07-06T06:10:05Z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3782B11F3D674C64BC7A26ED2F057169_11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