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858C7">
      <w:pPr>
        <w:pStyle w:val="3"/>
        <w:jc w:val="both"/>
        <w:rPr>
          <w:rFonts w:hint="eastAsia" w:ascii="宋体" w:hAnsi="宋体" w:eastAsia="宋体" w:cs="宋体"/>
          <w:sz w:val="24"/>
          <w:szCs w:val="24"/>
        </w:rPr>
      </w:pPr>
      <w:r>
        <w:rPr>
          <w:rFonts w:hint="eastAsia" w:ascii="宋体" w:hAnsi="宋体" w:eastAsia="宋体" w:cs="宋体"/>
          <w:sz w:val="24"/>
          <w:szCs w:val="24"/>
        </w:rPr>
        <w:t>供应商资格要求</w:t>
      </w:r>
    </w:p>
    <w:p w14:paraId="68D1C855">
      <w:pPr>
        <w:pStyle w:val="6"/>
        <w:spacing w:line="360" w:lineRule="auto"/>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color w:val="000000" w:themeColor="text1"/>
          <w:sz w:val="24"/>
          <w:szCs w:val="24"/>
          <w:lang w:eastAsia="zh-CN"/>
          <w14:textFill>
            <w14:solidFill>
              <w14:schemeClr w14:val="tx1"/>
            </w14:solidFill>
          </w14:textFill>
        </w:rPr>
        <w:t>；</w:t>
      </w:r>
    </w:p>
    <w:p w14:paraId="24864B89">
      <w:pPr>
        <w:pStyle w:val="6"/>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br w:type="page"/>
      </w:r>
    </w:p>
    <w:p w14:paraId="1F026F6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14:paraId="3FD81341">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2FC5B5D5">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14:paraId="63ADD9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3CD42A21">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14:paraId="5DCA7DAF">
      <w:pPr>
        <w:spacing w:line="360" w:lineRule="auto"/>
        <w:rPr>
          <w:rFonts w:hint="eastAsia" w:ascii="宋体" w:hAnsi="宋体" w:eastAsia="宋体" w:cs="宋体"/>
          <w:sz w:val="24"/>
          <w:szCs w:val="24"/>
          <w:lang w:val="en-US" w:eastAsia="zh-CN"/>
        </w:rPr>
      </w:pPr>
    </w:p>
    <w:p w14:paraId="6A0D2E0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71073A4">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、履行合同所必需的设备和专业技术能力声明</w:t>
      </w:r>
    </w:p>
    <w:p w14:paraId="5663CB15">
      <w:pPr>
        <w:rPr>
          <w:rFonts w:hint="eastAsia" w:ascii="宋体" w:hAnsi="宋体" w:eastAsia="宋体" w:cs="宋体"/>
          <w:sz w:val="24"/>
          <w:szCs w:val="24"/>
        </w:rPr>
      </w:pPr>
    </w:p>
    <w:p w14:paraId="428A1AF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10CEDCD">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2934FBC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2665C42">
      <w:pPr>
        <w:pStyle w:val="5"/>
        <w:spacing w:line="500" w:lineRule="exact"/>
        <w:jc w:val="left"/>
        <w:rPr>
          <w:rFonts w:hint="eastAsia" w:ascii="宋体" w:hAnsi="宋体" w:eastAsia="宋体" w:cs="宋体"/>
          <w:sz w:val="24"/>
          <w:szCs w:val="24"/>
        </w:rPr>
      </w:pPr>
    </w:p>
    <w:p w14:paraId="2059F744">
      <w:pPr>
        <w:pStyle w:val="5"/>
        <w:spacing w:line="480" w:lineRule="auto"/>
        <w:jc w:val="left"/>
        <w:rPr>
          <w:rFonts w:hint="eastAsia" w:ascii="宋体" w:hAnsi="宋体" w:eastAsia="宋体" w:cs="宋体"/>
          <w:sz w:val="24"/>
          <w:szCs w:val="24"/>
        </w:rPr>
      </w:pPr>
    </w:p>
    <w:p w14:paraId="10828B84">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7D9164">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9B61361">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674C3F07">
      <w:pPr>
        <w:rPr>
          <w:rFonts w:hint="eastAsia" w:ascii="宋体" w:hAnsi="宋体" w:eastAsia="宋体" w:cs="宋体"/>
          <w:sz w:val="24"/>
          <w:szCs w:val="24"/>
        </w:rPr>
      </w:pPr>
      <w:r>
        <w:rPr>
          <w:rFonts w:hint="eastAsia" w:ascii="宋体" w:hAnsi="宋体" w:eastAsia="宋体" w:cs="宋体"/>
          <w:sz w:val="24"/>
          <w:szCs w:val="24"/>
        </w:rPr>
        <w:br w:type="page"/>
      </w:r>
    </w:p>
    <w:p w14:paraId="366A5829">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、近3年内在经营活动中没有重大违法记录的书面声明</w:t>
      </w:r>
    </w:p>
    <w:p w14:paraId="1633795D">
      <w:pPr>
        <w:rPr>
          <w:rFonts w:hint="eastAsia" w:ascii="宋体" w:hAnsi="宋体" w:eastAsia="宋体" w:cs="宋体"/>
          <w:sz w:val="24"/>
          <w:szCs w:val="24"/>
        </w:rPr>
      </w:pPr>
    </w:p>
    <w:p w14:paraId="24420C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C9C8D6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w:t>
      </w:r>
      <w:r>
        <w:rPr>
          <w:rFonts w:hint="eastAsia" w:ascii="宋体" w:hAnsi="宋体" w:eastAsia="宋体" w:cs="宋体"/>
          <w:kern w:val="0"/>
          <w:sz w:val="24"/>
          <w:szCs w:val="24"/>
          <w:lang w:eastAsia="zh-CN"/>
        </w:rPr>
        <w:t>采购活动</w:t>
      </w:r>
      <w:r>
        <w:rPr>
          <w:rFonts w:hint="eastAsia" w:ascii="宋体" w:hAnsi="宋体" w:eastAsia="宋体" w:cs="宋体"/>
          <w:kern w:val="0"/>
          <w:sz w:val="24"/>
          <w:szCs w:val="24"/>
        </w:rPr>
        <w:t>工作近3年内在经营活动中没有重大违法记录，符合《中华人民共和国政府采购法》规定的供应商资格条件，我方对此声明负全部法律责任。</w:t>
      </w:r>
    </w:p>
    <w:p w14:paraId="27CFFAC2">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0D6DAFA">
      <w:pPr>
        <w:pStyle w:val="5"/>
        <w:spacing w:line="500" w:lineRule="exact"/>
        <w:jc w:val="left"/>
        <w:rPr>
          <w:rFonts w:hint="eastAsia" w:ascii="宋体" w:hAnsi="宋体" w:eastAsia="宋体" w:cs="宋体"/>
          <w:sz w:val="24"/>
          <w:szCs w:val="24"/>
        </w:rPr>
      </w:pPr>
    </w:p>
    <w:p w14:paraId="126FD90E">
      <w:pPr>
        <w:pStyle w:val="5"/>
        <w:spacing w:line="480" w:lineRule="auto"/>
        <w:jc w:val="left"/>
        <w:rPr>
          <w:rFonts w:hint="eastAsia" w:ascii="宋体" w:hAnsi="宋体" w:eastAsia="宋体" w:cs="宋体"/>
          <w:sz w:val="24"/>
          <w:szCs w:val="24"/>
        </w:rPr>
      </w:pPr>
    </w:p>
    <w:p w14:paraId="05F4302C">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0BBF41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9301498">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18FB68FE">
      <w:pPr>
        <w:rPr>
          <w:rFonts w:hint="eastAsia" w:ascii="宋体" w:hAnsi="宋体" w:eastAsia="宋体" w:cs="宋体"/>
          <w:sz w:val="24"/>
          <w:szCs w:val="24"/>
        </w:rPr>
      </w:pPr>
      <w:r>
        <w:rPr>
          <w:rFonts w:hint="eastAsia" w:ascii="宋体" w:hAnsi="宋体" w:eastAsia="宋体" w:cs="宋体"/>
          <w:sz w:val="24"/>
          <w:szCs w:val="24"/>
          <w:lang w:val="en-US" w:eastAsia="zh-CN"/>
        </w:rPr>
        <w:br w:type="page"/>
      </w:r>
    </w:p>
    <w:p w14:paraId="62EA5354">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宋体" w:hAnsi="宋体" w:cs="宋体"/>
          <w:sz w:val="24"/>
          <w:szCs w:val="24"/>
          <w:lang w:val="en-US" w:eastAsia="zh-CN"/>
        </w:rPr>
        <w:t>；</w:t>
      </w:r>
    </w:p>
    <w:p w14:paraId="70E3EB8A">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1EE088CC">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8-1、</w:t>
      </w:r>
      <w:r>
        <w:rPr>
          <w:rFonts w:hint="eastAsia" w:ascii="宋体" w:hAnsi="宋体" w:eastAsia="宋体" w:cs="宋体"/>
          <w:sz w:val="24"/>
          <w:szCs w:val="24"/>
        </w:rPr>
        <w:t>法定代表人证明书</w:t>
      </w:r>
      <w:r>
        <w:rPr>
          <w:rFonts w:hint="eastAsia" w:ascii="宋体" w:hAnsi="宋体" w:eastAsia="宋体" w:cs="宋体"/>
          <w:b w:val="0"/>
          <w:bCs w:val="0"/>
          <w:sz w:val="24"/>
          <w:szCs w:val="24"/>
        </w:rPr>
        <w:t>（法定代表人参加时提供此表）</w:t>
      </w:r>
    </w:p>
    <w:p w14:paraId="4A6BCB03">
      <w:pPr>
        <w:pStyle w:val="6"/>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03DB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14:paraId="0E1D8D83">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09C0F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62CA08B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36E7E25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B92980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E03A68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vAlign w:val="center"/>
          </w:tcPr>
          <w:p w14:paraId="7400ABA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vAlign w:val="center"/>
          </w:tcPr>
          <w:p w14:paraId="62F288AB">
            <w:pPr>
              <w:tabs>
                <w:tab w:val="left" w:pos="210"/>
              </w:tabs>
              <w:spacing w:line="360" w:lineRule="auto"/>
              <w:jc w:val="left"/>
              <w:rPr>
                <w:rFonts w:hint="eastAsia" w:ascii="宋体" w:hAnsi="宋体" w:eastAsia="宋体" w:cs="宋体"/>
                <w:kern w:val="0"/>
                <w:sz w:val="24"/>
                <w:szCs w:val="24"/>
              </w:rPr>
            </w:pPr>
          </w:p>
        </w:tc>
      </w:tr>
      <w:tr w14:paraId="1AD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5F71FB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ECEE80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vAlign w:val="center"/>
          </w:tcPr>
          <w:p w14:paraId="04031FF6">
            <w:pPr>
              <w:tabs>
                <w:tab w:val="left" w:pos="210"/>
              </w:tabs>
              <w:spacing w:line="360" w:lineRule="auto"/>
              <w:jc w:val="left"/>
              <w:rPr>
                <w:rFonts w:hint="eastAsia" w:ascii="宋体" w:hAnsi="宋体" w:eastAsia="宋体" w:cs="宋体"/>
                <w:kern w:val="0"/>
                <w:sz w:val="24"/>
                <w:szCs w:val="24"/>
              </w:rPr>
            </w:pPr>
          </w:p>
        </w:tc>
      </w:tr>
      <w:tr w14:paraId="0802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552D23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2095BC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vAlign w:val="center"/>
          </w:tcPr>
          <w:p w14:paraId="3BE7E359">
            <w:pPr>
              <w:tabs>
                <w:tab w:val="left" w:pos="210"/>
              </w:tabs>
              <w:spacing w:line="360" w:lineRule="auto"/>
              <w:jc w:val="left"/>
              <w:rPr>
                <w:rFonts w:hint="eastAsia" w:ascii="宋体" w:hAnsi="宋体" w:eastAsia="宋体" w:cs="宋体"/>
                <w:kern w:val="0"/>
                <w:sz w:val="24"/>
                <w:szCs w:val="24"/>
              </w:rPr>
            </w:pPr>
          </w:p>
        </w:tc>
      </w:tr>
      <w:tr w14:paraId="7BDF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723FEC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534B3A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vAlign w:val="center"/>
          </w:tcPr>
          <w:p w14:paraId="178C6B4F">
            <w:pPr>
              <w:tabs>
                <w:tab w:val="left" w:pos="210"/>
              </w:tabs>
              <w:spacing w:line="360" w:lineRule="auto"/>
              <w:jc w:val="left"/>
              <w:rPr>
                <w:rFonts w:hint="eastAsia" w:ascii="宋体" w:hAnsi="宋体" w:eastAsia="宋体" w:cs="宋体"/>
                <w:kern w:val="0"/>
                <w:sz w:val="24"/>
                <w:szCs w:val="24"/>
              </w:rPr>
            </w:pPr>
          </w:p>
        </w:tc>
      </w:tr>
      <w:tr w14:paraId="6067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48E66D5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3B4F54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vAlign w:val="center"/>
          </w:tcPr>
          <w:p w14:paraId="0E082322">
            <w:pPr>
              <w:tabs>
                <w:tab w:val="left" w:pos="210"/>
              </w:tabs>
              <w:spacing w:line="360" w:lineRule="auto"/>
              <w:jc w:val="left"/>
              <w:rPr>
                <w:rFonts w:hint="eastAsia" w:ascii="宋体" w:hAnsi="宋体" w:eastAsia="宋体" w:cs="宋体"/>
                <w:kern w:val="0"/>
                <w:sz w:val="24"/>
                <w:szCs w:val="24"/>
              </w:rPr>
            </w:pPr>
          </w:p>
        </w:tc>
      </w:tr>
      <w:tr w14:paraId="3FEC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826511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0B2F39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B4556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46E8E6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35ADDC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vAlign w:val="center"/>
          </w:tcPr>
          <w:p w14:paraId="1072427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vAlign w:val="center"/>
          </w:tcPr>
          <w:p w14:paraId="1622331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vAlign w:val="center"/>
          </w:tcPr>
          <w:p w14:paraId="0C8512F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vAlign w:val="center"/>
          </w:tcPr>
          <w:p w14:paraId="60B7FC4B">
            <w:pPr>
              <w:tabs>
                <w:tab w:val="left" w:pos="210"/>
              </w:tabs>
              <w:spacing w:line="360" w:lineRule="auto"/>
              <w:ind w:firstLine="480" w:firstLineChars="200"/>
              <w:jc w:val="left"/>
              <w:rPr>
                <w:rFonts w:hint="eastAsia" w:ascii="宋体" w:hAnsi="宋体" w:eastAsia="宋体" w:cs="宋体"/>
                <w:kern w:val="0"/>
                <w:sz w:val="24"/>
                <w:szCs w:val="24"/>
              </w:rPr>
            </w:pPr>
          </w:p>
        </w:tc>
      </w:tr>
      <w:tr w14:paraId="178F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626B8B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485A3A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vAlign w:val="center"/>
          </w:tcPr>
          <w:p w14:paraId="13AA5448">
            <w:pPr>
              <w:tabs>
                <w:tab w:val="left" w:pos="210"/>
              </w:tabs>
              <w:spacing w:line="360" w:lineRule="auto"/>
              <w:jc w:val="left"/>
              <w:rPr>
                <w:rFonts w:hint="eastAsia" w:ascii="宋体" w:hAnsi="宋体" w:eastAsia="宋体" w:cs="宋体"/>
                <w:kern w:val="0"/>
                <w:sz w:val="24"/>
                <w:szCs w:val="24"/>
              </w:rPr>
            </w:pPr>
          </w:p>
        </w:tc>
        <w:tc>
          <w:tcPr>
            <w:tcW w:w="2156" w:type="dxa"/>
            <w:vAlign w:val="center"/>
          </w:tcPr>
          <w:p w14:paraId="3D86C3C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vAlign w:val="center"/>
          </w:tcPr>
          <w:p w14:paraId="6A4AB899">
            <w:pPr>
              <w:tabs>
                <w:tab w:val="left" w:pos="210"/>
              </w:tabs>
              <w:spacing w:line="360" w:lineRule="auto"/>
              <w:ind w:firstLine="480" w:firstLineChars="200"/>
              <w:jc w:val="left"/>
              <w:rPr>
                <w:rFonts w:hint="eastAsia" w:ascii="宋体" w:hAnsi="宋体" w:eastAsia="宋体" w:cs="宋体"/>
                <w:kern w:val="0"/>
                <w:sz w:val="24"/>
                <w:szCs w:val="24"/>
              </w:rPr>
            </w:pPr>
          </w:p>
        </w:tc>
      </w:tr>
      <w:tr w14:paraId="6A7C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14:paraId="5978BC39">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3E335ED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vAlign w:val="center"/>
          </w:tcPr>
          <w:p w14:paraId="67EE2B4F">
            <w:pPr>
              <w:tabs>
                <w:tab w:val="left" w:pos="210"/>
              </w:tabs>
              <w:spacing w:line="360" w:lineRule="auto"/>
              <w:jc w:val="left"/>
              <w:rPr>
                <w:rFonts w:hint="eastAsia" w:ascii="宋体" w:hAnsi="宋体" w:eastAsia="宋体" w:cs="宋体"/>
                <w:kern w:val="0"/>
                <w:sz w:val="24"/>
                <w:szCs w:val="24"/>
              </w:rPr>
            </w:pPr>
          </w:p>
        </w:tc>
      </w:tr>
      <w:tr w14:paraId="7FA9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617FC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4C045E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44EF611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21B1F7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18454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439D698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763CAC6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486C69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8D93DD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9C681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40EEC48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vAlign w:val="center"/>
          </w:tcPr>
          <w:p w14:paraId="42EA0F9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vAlign w:val="center"/>
          </w:tcPr>
          <w:p w14:paraId="13DA3FD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355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0A07ACEA">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vAlign w:val="center"/>
          </w:tcPr>
          <w:p w14:paraId="4F361DCF">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vAlign w:val="bottom"/>
          </w:tcPr>
          <w:p w14:paraId="75E87A6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FA3680C">
            <w:pPr>
              <w:tabs>
                <w:tab w:val="left" w:pos="210"/>
              </w:tabs>
              <w:spacing w:line="360" w:lineRule="auto"/>
              <w:jc w:val="left"/>
              <w:rPr>
                <w:rFonts w:hint="eastAsia" w:ascii="宋体" w:hAnsi="宋体" w:eastAsia="宋体" w:cs="宋体"/>
                <w:kern w:val="0"/>
                <w:sz w:val="24"/>
                <w:szCs w:val="24"/>
              </w:rPr>
            </w:pPr>
          </w:p>
          <w:p w14:paraId="640A51FF">
            <w:pPr>
              <w:tabs>
                <w:tab w:val="left" w:pos="210"/>
              </w:tabs>
              <w:spacing w:line="360" w:lineRule="auto"/>
              <w:jc w:val="left"/>
              <w:rPr>
                <w:rFonts w:hint="eastAsia" w:ascii="宋体" w:hAnsi="宋体" w:eastAsia="宋体" w:cs="宋体"/>
                <w:kern w:val="0"/>
                <w:sz w:val="24"/>
                <w:szCs w:val="24"/>
              </w:rPr>
            </w:pPr>
          </w:p>
          <w:p w14:paraId="4D5C2D66">
            <w:pPr>
              <w:tabs>
                <w:tab w:val="left" w:pos="210"/>
              </w:tabs>
              <w:spacing w:line="360" w:lineRule="auto"/>
              <w:jc w:val="left"/>
              <w:rPr>
                <w:rFonts w:hint="eastAsia" w:ascii="宋体" w:hAnsi="宋体" w:eastAsia="宋体" w:cs="宋体"/>
                <w:kern w:val="0"/>
                <w:sz w:val="24"/>
                <w:szCs w:val="24"/>
              </w:rPr>
            </w:pPr>
          </w:p>
          <w:p w14:paraId="0B00BA7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6BF31D3D">
      <w:pPr>
        <w:pStyle w:val="5"/>
        <w:spacing w:line="360" w:lineRule="auto"/>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8-2、</w:t>
      </w:r>
      <w:r>
        <w:rPr>
          <w:rFonts w:hint="eastAsia" w:ascii="宋体" w:hAnsi="宋体" w:eastAsia="宋体" w:cs="宋体"/>
          <w:b/>
          <w:sz w:val="24"/>
          <w:szCs w:val="24"/>
        </w:rPr>
        <w:t>法定代表人授权书（被授权人参加时提供此表）</w:t>
      </w:r>
    </w:p>
    <w:p w14:paraId="1C82C032">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13B44430">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B8984ED">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6F4A7C9C">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300D51A5">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01998F6">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A6713A7">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B928BF2">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E7316AD">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法定代表人及被授权人身份证复印件或扫描件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39F8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14:paraId="6A4094DE">
            <w:pPr>
              <w:pStyle w:val="5"/>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18A583D8">
            <w:pPr>
              <w:pStyle w:val="5"/>
              <w:spacing w:line="500" w:lineRule="exact"/>
              <w:jc w:val="center"/>
              <w:rPr>
                <w:rFonts w:hint="eastAsia" w:ascii="宋体" w:hAnsi="宋体" w:eastAsia="宋体" w:cs="宋体"/>
                <w:sz w:val="24"/>
                <w:szCs w:val="24"/>
                <w:shd w:val="pct10" w:color="auto" w:fill="FFFFFF"/>
              </w:rPr>
            </w:pPr>
          </w:p>
        </w:tc>
        <w:tc>
          <w:tcPr>
            <w:tcW w:w="4546" w:type="dxa"/>
            <w:shd w:val="clear" w:color="auto" w:fill="D9D9D9"/>
            <w:vAlign w:val="center"/>
          </w:tcPr>
          <w:p w14:paraId="2B97B22A">
            <w:pPr>
              <w:pStyle w:val="5"/>
              <w:spacing w:line="500" w:lineRule="exact"/>
              <w:ind w:firstLine="480" w:firstLineChars="200"/>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90DD12A">
            <w:pPr>
              <w:pStyle w:val="5"/>
              <w:spacing w:line="500" w:lineRule="exact"/>
              <w:ind w:firstLine="480" w:firstLineChars="200"/>
              <w:jc w:val="center"/>
              <w:rPr>
                <w:rFonts w:hint="eastAsia" w:ascii="宋体" w:hAnsi="宋体" w:eastAsia="宋体" w:cs="宋体"/>
                <w:sz w:val="24"/>
                <w:szCs w:val="24"/>
                <w:shd w:val="pct10" w:color="auto" w:fill="FFFFFF"/>
              </w:rPr>
            </w:pPr>
          </w:p>
        </w:tc>
      </w:tr>
    </w:tbl>
    <w:p w14:paraId="5630D9DE">
      <w:pPr>
        <w:pStyle w:val="3"/>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sectPr>
          <w:headerReference r:id="rId3" w:type="default"/>
          <w:pgSz w:w="11906" w:h="16838"/>
          <w:pgMar w:top="1440" w:right="1803" w:bottom="1440" w:left="1803" w:header="851" w:footer="992" w:gutter="0"/>
          <w:pgNumType w:fmt="decimal"/>
          <w:cols w:space="720" w:num="1"/>
          <w:docGrid w:type="lines" w:linePitch="319" w:charSpace="0"/>
        </w:sectPr>
      </w:pPr>
      <w:bookmarkStart w:id="0" w:name="_Toc12851"/>
      <w:bookmarkStart w:id="1" w:name="_Toc9172"/>
      <w:r>
        <w:rPr>
          <w:rFonts w:hint="eastAsia" w:ascii="宋体" w:hAnsi="宋体" w:eastAsia="宋体" w:cs="宋体"/>
          <w:sz w:val="24"/>
          <w:szCs w:val="24"/>
          <w:lang w:val="en-US" w:eastAsia="zh-CN"/>
        </w:rPr>
        <w:t>注：非法定代表人参加投标的，须提供法定代表人委托授权书、授权代表身份证、授权代表提供在投标单位缴纳的社保记录（近3个月内任意一个月）；法定代表人参加投标时,只需提供法定代表人身份证</w:t>
      </w:r>
      <w:r>
        <w:rPr>
          <w:rFonts w:hint="eastAsia" w:ascii="宋体" w:hAnsi="宋体" w:eastAsia="宋体" w:cs="宋体"/>
          <w:sz w:val="24"/>
          <w:szCs w:val="24"/>
          <w:lang w:eastAsia="zh-CN"/>
        </w:rPr>
        <w:t>。</w:t>
      </w:r>
    </w:p>
    <w:bookmarkEnd w:id="0"/>
    <w:bookmarkEnd w:id="1"/>
    <w:p w14:paraId="26646E7D">
      <w:pPr>
        <w:widowControl/>
        <w:tabs>
          <w:tab w:val="left" w:pos="2108"/>
        </w:tabs>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本项目不接受联合体投标</w:t>
      </w:r>
    </w:p>
    <w:p w14:paraId="2B2A74D4">
      <w:pPr>
        <w:pStyle w:val="10"/>
        <w:rPr>
          <w:rFonts w:hint="eastAsia" w:ascii="宋体" w:hAnsi="宋体" w:eastAsia="宋体" w:cs="宋体"/>
          <w:sz w:val="24"/>
          <w:szCs w:val="24"/>
        </w:rPr>
      </w:pPr>
    </w:p>
    <w:p w14:paraId="0AF8799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4551EA1">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EE97C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AA55BC1">
      <w:pPr>
        <w:rPr>
          <w:rFonts w:hint="eastAsia" w:ascii="宋体" w:hAnsi="宋体" w:eastAsia="宋体" w:cs="宋体"/>
          <w:sz w:val="24"/>
          <w:szCs w:val="24"/>
        </w:rPr>
      </w:pPr>
    </w:p>
    <w:p w14:paraId="139B6675">
      <w:pPr>
        <w:pStyle w:val="4"/>
        <w:rPr>
          <w:rFonts w:hint="eastAsia" w:ascii="宋体" w:hAnsi="宋体" w:eastAsia="宋体" w:cs="宋体"/>
          <w:sz w:val="24"/>
          <w:szCs w:val="24"/>
        </w:rPr>
      </w:pPr>
    </w:p>
    <w:p w14:paraId="386766B7">
      <w:pPr>
        <w:pStyle w:val="4"/>
        <w:rPr>
          <w:rFonts w:hint="eastAsia" w:ascii="宋体" w:hAnsi="宋体" w:eastAsia="宋体" w:cs="宋体"/>
          <w:sz w:val="24"/>
          <w:szCs w:val="24"/>
        </w:rPr>
      </w:pPr>
    </w:p>
    <w:p w14:paraId="638AECD7">
      <w:pPr>
        <w:pStyle w:val="4"/>
        <w:rPr>
          <w:rFonts w:hint="eastAsia" w:ascii="宋体" w:hAnsi="宋体" w:eastAsia="宋体" w:cs="宋体"/>
          <w:sz w:val="24"/>
          <w:szCs w:val="24"/>
        </w:rPr>
      </w:pPr>
    </w:p>
    <w:p w14:paraId="6B9080DF">
      <w:pPr>
        <w:pStyle w:val="4"/>
        <w:rPr>
          <w:rFonts w:hint="eastAsia" w:ascii="宋体" w:hAnsi="宋体" w:eastAsia="宋体" w:cs="宋体"/>
          <w:sz w:val="24"/>
          <w:szCs w:val="24"/>
        </w:rPr>
      </w:pPr>
    </w:p>
    <w:p w14:paraId="45B55745">
      <w:pPr>
        <w:pStyle w:val="4"/>
        <w:rPr>
          <w:rFonts w:hint="eastAsia" w:ascii="宋体" w:hAnsi="宋体" w:eastAsia="宋体" w:cs="宋体"/>
          <w:sz w:val="24"/>
          <w:szCs w:val="24"/>
        </w:rPr>
      </w:pPr>
    </w:p>
    <w:p w14:paraId="0BCF4ADB">
      <w:pPr>
        <w:pStyle w:val="4"/>
        <w:rPr>
          <w:rFonts w:hint="eastAsia" w:ascii="宋体" w:hAnsi="宋体" w:eastAsia="宋体" w:cs="宋体"/>
          <w:sz w:val="24"/>
          <w:szCs w:val="24"/>
        </w:rPr>
      </w:pPr>
    </w:p>
    <w:p w14:paraId="412AB17F">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3DFB90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AB8FC34">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3FF8F506">
      <w:pPr>
        <w:rPr>
          <w:rFonts w:hint="eastAsia" w:ascii="宋体" w:hAnsi="宋体" w:eastAsia="宋体" w:cs="宋体"/>
          <w:sz w:val="24"/>
          <w:szCs w:val="24"/>
        </w:rPr>
        <w:sectPr>
          <w:footerReference r:id="rId4" w:type="default"/>
          <w:pgSz w:w="11906" w:h="16838"/>
          <w:pgMar w:top="1440" w:right="1800" w:bottom="1440" w:left="1800" w:header="851" w:footer="992" w:gutter="0"/>
          <w:pgNumType w:fmt="decimal"/>
          <w:cols w:space="425" w:num="1"/>
          <w:docGrid w:type="lines" w:linePitch="312" w:charSpace="0"/>
        </w:sectPr>
      </w:pPr>
    </w:p>
    <w:p w14:paraId="5B87B0C7">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10、</w:t>
      </w:r>
      <w:r>
        <w:rPr>
          <w:rFonts w:hint="eastAsia" w:ascii="宋体" w:hAnsi="宋体" w:eastAsia="宋体" w:cs="宋体"/>
          <w:sz w:val="24"/>
          <w:szCs w:val="24"/>
          <w:lang w:eastAsia="zh-CN"/>
        </w:rPr>
        <w:t>质量保证承诺书：供应商提供质量保证承诺书</w:t>
      </w:r>
    </w:p>
    <w:p w14:paraId="3AE7BF0E">
      <w:pPr>
        <w:spacing w:beforeAutospacing="0" w:afterAutospacing="0" w:line="360" w:lineRule="auto"/>
        <w:jc w:val="center"/>
        <w:rPr>
          <w:rFonts w:hint="eastAsia" w:ascii="宋体" w:hAnsi="宋体" w:eastAsia="宋体" w:cs="宋体"/>
          <w:b/>
          <w:bCs/>
          <w:sz w:val="24"/>
          <w:szCs w:val="24"/>
          <w:lang w:val="zh-CN"/>
        </w:rPr>
      </w:pPr>
      <w:r>
        <w:rPr>
          <w:rFonts w:hint="eastAsia" w:ascii="宋体" w:hAnsi="宋体" w:eastAsia="宋体" w:cs="宋体"/>
          <w:b/>
          <w:bCs/>
          <w:sz w:val="24"/>
          <w:szCs w:val="24"/>
          <w:lang w:val="zh-CN"/>
        </w:rPr>
        <w:t>质量保证承诺书</w:t>
      </w:r>
    </w:p>
    <w:p w14:paraId="48A3F41A">
      <w:pPr>
        <w:spacing w:beforeAutospacing="0" w:afterAutospacing="0"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48C92F95">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日参加</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 xml:space="preserve"> ，预算为</w:t>
      </w:r>
      <w:r>
        <w:rPr>
          <w:rFonts w:hint="eastAsia" w:ascii="宋体" w:hAnsi="宋体" w:eastAsia="宋体" w:cs="宋体"/>
          <w:color w:val="auto"/>
          <w:spacing w:val="4"/>
          <w:sz w:val="24"/>
          <w:szCs w:val="24"/>
          <w:u w:val="single"/>
        </w:rPr>
        <w:t xml:space="preserve">       </w:t>
      </w:r>
      <w:r>
        <w:rPr>
          <w:rFonts w:hint="eastAsia" w:ascii="宋体" w:hAnsi="宋体" w:eastAsia="宋体" w:cs="宋体"/>
          <w:spacing w:val="4"/>
          <w:sz w:val="24"/>
          <w:szCs w:val="24"/>
        </w:rPr>
        <w:t>元</w:t>
      </w:r>
      <w:r>
        <w:rPr>
          <w:rFonts w:hint="eastAsia" w:ascii="宋体" w:hAnsi="宋体" w:eastAsia="宋体" w:cs="宋体"/>
          <w:spacing w:val="4"/>
          <w:sz w:val="24"/>
          <w:szCs w:val="24"/>
          <w:lang w:val="en-US" w:eastAsia="zh-CN"/>
        </w:rPr>
        <w:t>，报价为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元。</w:t>
      </w:r>
      <w:r>
        <w:rPr>
          <w:rFonts w:hint="eastAsia" w:ascii="宋体" w:hAnsi="宋体" w:eastAsia="宋体" w:cs="宋体"/>
          <w:bCs/>
          <w:spacing w:val="4"/>
          <w:sz w:val="24"/>
          <w:szCs w:val="24"/>
          <w:lang w:val="zh-CN"/>
        </w:rPr>
        <w:t>在</w:t>
      </w:r>
      <w:r>
        <w:rPr>
          <w:rFonts w:hint="eastAsia" w:ascii="宋体" w:hAnsi="宋体" w:eastAsia="宋体" w:cs="宋体"/>
          <w:spacing w:val="4"/>
          <w:sz w:val="24"/>
          <w:szCs w:val="24"/>
          <w:lang w:val="en-US" w:eastAsia="zh-CN"/>
        </w:rPr>
        <w:t>此</w:t>
      </w:r>
      <w:r>
        <w:rPr>
          <w:rFonts w:hint="eastAsia" w:ascii="宋体" w:hAnsi="宋体" w:eastAsia="宋体" w:cs="宋体"/>
          <w:spacing w:val="4"/>
          <w:sz w:val="24"/>
          <w:szCs w:val="24"/>
        </w:rPr>
        <w:t>做出郑重承诺：</w:t>
      </w:r>
    </w:p>
    <w:p w14:paraId="41702088">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rPr>
        <w:t>1.保证不会因中标或成交价格而影响产品质量和服务质量。</w:t>
      </w:r>
    </w:p>
    <w:p w14:paraId="288E4BFA">
      <w:pPr>
        <w:spacing w:line="360" w:lineRule="auto"/>
        <w:ind w:firstLine="496" w:firstLineChars="200"/>
        <w:rPr>
          <w:rFonts w:hint="eastAsia" w:ascii="宋体" w:hAnsi="宋体" w:eastAsia="宋体" w:cs="宋体"/>
          <w:bCs/>
          <w:spacing w:val="4"/>
          <w:sz w:val="24"/>
          <w:szCs w:val="24"/>
          <w:lang w:val="zh-CN"/>
        </w:rPr>
      </w:pPr>
      <w:r>
        <w:rPr>
          <w:rFonts w:hint="eastAsia" w:ascii="宋体" w:hAnsi="宋体" w:eastAsia="宋体" w:cs="宋体"/>
          <w:bCs/>
          <w:spacing w:val="4"/>
          <w:sz w:val="24"/>
          <w:szCs w:val="24"/>
          <w:lang w:val="zh-CN"/>
        </w:rPr>
        <w:t>2.保证不降低投标技术参数配置、缩短免费优惠期，不减少服务人员。</w:t>
      </w:r>
    </w:p>
    <w:p w14:paraId="4AEE2C2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3.若不能诚信履约，扰乱采购市场，自愿被列入供应商黑名单，3年内不许参与西安市卫生健康委直属单位的招投标采购项目。</w:t>
      </w:r>
    </w:p>
    <w:p w14:paraId="710FF1D7">
      <w:pPr>
        <w:spacing w:line="360" w:lineRule="auto"/>
        <w:ind w:firstLine="0"/>
        <w:jc w:val="left"/>
        <w:rPr>
          <w:rFonts w:hint="eastAsia" w:ascii="宋体" w:hAnsi="宋体" w:eastAsia="宋体" w:cs="宋体"/>
          <w:color w:val="auto"/>
          <w:spacing w:val="4"/>
          <w:sz w:val="24"/>
          <w:szCs w:val="24"/>
        </w:rPr>
      </w:pPr>
    </w:p>
    <w:p w14:paraId="17AB9289">
      <w:pPr>
        <w:spacing w:line="360" w:lineRule="auto"/>
        <w:jc w:val="left"/>
        <w:rPr>
          <w:rFonts w:hint="eastAsia" w:ascii="宋体" w:hAnsi="宋体" w:eastAsia="宋体" w:cs="宋体"/>
          <w:color w:val="auto"/>
          <w:spacing w:val="4"/>
          <w:sz w:val="24"/>
          <w:szCs w:val="24"/>
        </w:rPr>
      </w:pPr>
    </w:p>
    <w:p w14:paraId="405EAE5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06DBA5FA">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7221802B">
      <w:pPr>
        <w:spacing w:line="360" w:lineRule="auto"/>
        <w:ind w:left="3385" w:leftChars="1612" w:firstLine="372" w:firstLineChars="150"/>
        <w:jc w:val="left"/>
        <w:rPr>
          <w:rFonts w:hint="eastAsia" w:ascii="宋体" w:hAnsi="宋体" w:eastAsia="宋体" w:cs="宋体"/>
          <w:bCs/>
          <w:color w:val="auto"/>
          <w:sz w:val="24"/>
          <w:szCs w:val="24"/>
        </w:rPr>
      </w:pPr>
      <w:r>
        <w:rPr>
          <w:rFonts w:hint="eastAsia" w:ascii="宋体" w:hAnsi="宋体" w:eastAsia="宋体" w:cs="宋体"/>
          <w:spacing w:val="4"/>
          <w:sz w:val="24"/>
          <w:szCs w:val="24"/>
        </w:rPr>
        <w:t>日期：      年  月  日</w:t>
      </w:r>
    </w:p>
    <w:p w14:paraId="4EC4F6AB">
      <w:pPr>
        <w:rPr>
          <w:rFonts w:hint="eastAsia" w:ascii="宋体" w:hAnsi="宋体" w:eastAsia="宋体" w:cs="宋体"/>
          <w:bCs/>
          <w:color w:val="auto"/>
          <w:sz w:val="24"/>
          <w:szCs w:val="24"/>
        </w:rPr>
      </w:pPr>
      <w:r>
        <w:rPr>
          <w:rFonts w:hint="eastAsia" w:ascii="宋体" w:hAnsi="宋体" w:eastAsia="宋体" w:cs="宋体"/>
          <w:bCs/>
          <w:color w:val="auto"/>
          <w:sz w:val="24"/>
          <w:szCs w:val="24"/>
        </w:rPr>
        <w:br w:type="page"/>
      </w:r>
    </w:p>
    <w:p w14:paraId="19FC9D1E">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11、</w:t>
      </w:r>
      <w:r>
        <w:rPr>
          <w:rFonts w:hint="eastAsia" w:ascii="宋体" w:hAnsi="宋体" w:eastAsia="宋体" w:cs="宋体"/>
          <w:sz w:val="24"/>
          <w:szCs w:val="24"/>
          <w:lang w:val="en-US" w:eastAsia="zh-CN"/>
        </w:rPr>
        <w:t>关联关系与廉洁承诺书：供应商提供关联关系与廉洁承诺书</w:t>
      </w:r>
    </w:p>
    <w:p w14:paraId="4023139C">
      <w:pPr>
        <w:spacing w:line="360" w:lineRule="auto"/>
        <w:ind w:left="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承 诺 </w:t>
      </w:r>
      <w:r>
        <w:rPr>
          <w:rFonts w:hint="eastAsia" w:ascii="宋体" w:hAnsi="宋体" w:eastAsia="宋体" w:cs="宋体"/>
          <w:b/>
          <w:color w:val="auto"/>
          <w:sz w:val="24"/>
          <w:szCs w:val="24"/>
          <w:lang w:eastAsia="zh-CN"/>
        </w:rPr>
        <w:t>书</w:t>
      </w:r>
    </w:p>
    <w:p w14:paraId="78450A7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6ACE969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我公司为在中华人民共和国境内</w:t>
      </w:r>
      <w:r>
        <w:rPr>
          <w:rFonts w:hint="eastAsia" w:ascii="宋体" w:hAnsi="宋体" w:eastAsia="宋体" w:cs="宋体"/>
          <w:spacing w:val="4"/>
          <w:sz w:val="24"/>
          <w:szCs w:val="24"/>
        </w:rPr>
        <w:t>合法注册并有效经营的机构，本公司作为参加本次</w:t>
      </w:r>
      <w:r>
        <w:rPr>
          <w:rFonts w:hint="eastAsia" w:ascii="宋体" w:hAnsi="宋体" w:eastAsia="宋体" w:cs="宋体"/>
          <w:spacing w:val="4"/>
          <w:sz w:val="24"/>
          <w:szCs w:val="24"/>
          <w:u w:val="single"/>
        </w:rPr>
        <w:t xml:space="preserve">   （项目名称）包号   </w:t>
      </w:r>
      <w:r>
        <w:rPr>
          <w:rFonts w:hint="eastAsia" w:ascii="宋体" w:hAnsi="宋体" w:eastAsia="宋体" w:cs="宋体"/>
          <w:spacing w:val="4"/>
          <w:sz w:val="24"/>
          <w:szCs w:val="24"/>
        </w:rPr>
        <w:t xml:space="preserve">  的供应商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，在此承诺以下事项：</w:t>
      </w:r>
    </w:p>
    <w:p w14:paraId="5670CF5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(1)我方与采购人西安市中心血站、采购代理机构不存在可能影响采购公正性的利害关系；</w:t>
      </w:r>
    </w:p>
    <w:p w14:paraId="1352EEA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(2)我方与采购人、采购代理机构工作人员不存在夫妻、直系血亲、三代以内旁系血亲及近姻亲关系；</w:t>
      </w:r>
    </w:p>
    <w:p w14:paraId="6A81BEE2">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(3)我方与采购人、采购代理机构不存在直接控股、管理关系或其他不正当利益关联；</w:t>
      </w:r>
    </w:p>
    <w:p w14:paraId="1587835D">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(4)采购人、采购代理机构工作人员及其亲属未以任何形式在我方参股、任职、实际控制或获取不当利益；</w:t>
      </w:r>
    </w:p>
    <w:p w14:paraId="57B756CC">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我方承诺所提供的全部信息真实、准确、完整，无隐瞒、无虚假。若违反本承诺，我方自愿放弃成交资格、承担全部法律责任与违约责任。</w:t>
      </w:r>
    </w:p>
    <w:p w14:paraId="79B83636">
      <w:pPr>
        <w:spacing w:line="360" w:lineRule="auto"/>
        <w:jc w:val="left"/>
        <w:rPr>
          <w:rFonts w:hint="eastAsia" w:ascii="宋体" w:hAnsi="宋体" w:eastAsia="宋体" w:cs="宋体"/>
          <w:color w:val="auto"/>
          <w:spacing w:val="4"/>
          <w:sz w:val="24"/>
          <w:szCs w:val="24"/>
        </w:rPr>
      </w:pPr>
    </w:p>
    <w:p w14:paraId="4C2208F0">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3353D620">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48734DF7">
      <w:pPr>
        <w:spacing w:line="360" w:lineRule="auto"/>
        <w:ind w:left="3385" w:leftChars="1612" w:firstLine="372" w:firstLineChars="150"/>
        <w:jc w:val="left"/>
        <w:rPr>
          <w:rFonts w:hint="eastAsia" w:ascii="宋体" w:hAnsi="宋体" w:eastAsia="宋体" w:cs="宋体"/>
          <w:bCs/>
          <w:sz w:val="24"/>
          <w:szCs w:val="24"/>
        </w:rPr>
      </w:pPr>
      <w:r>
        <w:rPr>
          <w:rFonts w:hint="eastAsia"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年  月  日</w:t>
      </w:r>
    </w:p>
    <w:p w14:paraId="4FCBAF24">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65902450">
      <w:pPr>
        <w:numPr>
          <w:ilvl w:val="0"/>
          <w:numId w:val="0"/>
        </w:numPr>
        <w:spacing w:line="360" w:lineRule="auto"/>
        <w:ind w:firstLine="480" w:firstLineChars="200"/>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12、资质证明</w:t>
      </w:r>
      <w:r>
        <w:rPr>
          <w:rFonts w:hint="eastAsia" w:ascii="宋体" w:hAnsi="宋体" w:eastAsia="宋体" w:cs="宋体"/>
          <w:b w:val="0"/>
          <w:bCs w:val="0"/>
          <w:sz w:val="24"/>
          <w:szCs w:val="24"/>
          <w:lang w:eastAsia="zh-CN"/>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bookmarkStart w:id="2" w:name="_GoBack"/>
      <w:bookmarkEnd w:id="2"/>
      <w:r>
        <w:rPr>
          <w:rFonts w:hint="eastAsia" w:ascii="宋体" w:hAnsi="宋体" w:eastAsia="宋体" w:cs="宋体"/>
          <w:b w:val="0"/>
          <w:bCs w:val="0"/>
          <w:sz w:val="24"/>
          <w:szCs w:val="24"/>
          <w:lang w:eastAsia="zh-CN"/>
        </w:rPr>
        <w:t>。</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22675">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A941">
    <w:pPr>
      <w:pStyle w:val="9"/>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5NjcwN2ZiODJhNjBiYWE0YWQyOGFlZGQ1NzRhYTAifQ=="/>
  </w:docVars>
  <w:rsids>
    <w:rsidRoot w:val="004A57B0"/>
    <w:rsid w:val="00285CD9"/>
    <w:rsid w:val="004A57B0"/>
    <w:rsid w:val="00CB0B7B"/>
    <w:rsid w:val="039F0C66"/>
    <w:rsid w:val="0E0D419F"/>
    <w:rsid w:val="0EE860CB"/>
    <w:rsid w:val="150A4B1F"/>
    <w:rsid w:val="15D4786F"/>
    <w:rsid w:val="1EAE2E15"/>
    <w:rsid w:val="22ED1076"/>
    <w:rsid w:val="23C30045"/>
    <w:rsid w:val="39130FC8"/>
    <w:rsid w:val="3BA97C7A"/>
    <w:rsid w:val="597208E5"/>
    <w:rsid w:val="5FFC4166"/>
    <w:rsid w:val="64137563"/>
    <w:rsid w:val="6440707D"/>
    <w:rsid w:val="69483181"/>
    <w:rsid w:val="738549E9"/>
    <w:rsid w:val="73F67519"/>
    <w:rsid w:val="793B353A"/>
    <w:rsid w:val="7BD9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15"/>
    <w:qFormat/>
    <w:uiPriority w:val="0"/>
    <w:pPr>
      <w:keepNext/>
      <w:keepLines/>
      <w:spacing w:line="413" w:lineRule="auto"/>
      <w:jc w:val="left"/>
      <w:outlineLvl w:val="1"/>
    </w:pPr>
    <w:rPr>
      <w:rFonts w:ascii="Arial" w:hAnsi="Arial"/>
      <w:b/>
      <w:sz w:val="28"/>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Plain Text"/>
    <w:basedOn w:val="1"/>
    <w:link w:val="17"/>
    <w:qFormat/>
    <w:uiPriority w:val="0"/>
    <w:pPr>
      <w:spacing w:line="324" w:lineRule="auto"/>
    </w:pPr>
    <w:rPr>
      <w:rFonts w:ascii="宋体" w:hAnsi="Courier New" w:cs="Courier New"/>
      <w:szCs w:val="21"/>
    </w:rPr>
  </w:style>
  <w:style w:type="paragraph" w:styleId="6">
    <w:name w:val="Body Text"/>
    <w:basedOn w:val="1"/>
    <w:next w:val="1"/>
    <w:link w:val="16"/>
    <w:qFormat/>
    <w:uiPriority w:val="0"/>
    <w:rPr>
      <w:color w:val="993300"/>
      <w:kern w:val="0"/>
      <w:sz w:val="24"/>
      <w:szCs w:val="24"/>
    </w:rPr>
  </w:style>
  <w:style w:type="paragraph" w:styleId="7">
    <w:name w:val="Body Text Indent"/>
    <w:basedOn w:val="1"/>
    <w:link w:val="18"/>
    <w:semiHidden/>
    <w:unhideWhenUsed/>
    <w:qFormat/>
    <w:uiPriority w:val="99"/>
    <w:pPr>
      <w:spacing w:after="120"/>
      <w:ind w:left="420" w:leftChars="200"/>
    </w:pPr>
  </w:style>
  <w:style w:type="paragraph" w:styleId="8">
    <w:name w:val="footer"/>
    <w:basedOn w:val="1"/>
    <w:link w:val="14"/>
    <w:unhideWhenUsed/>
    <w:qFormat/>
    <w:uiPriority w:val="0"/>
    <w:pPr>
      <w:tabs>
        <w:tab w:val="center" w:pos="4153"/>
        <w:tab w:val="right" w:pos="8306"/>
      </w:tabs>
      <w:snapToGrid w:val="0"/>
      <w:jc w:val="left"/>
    </w:pPr>
    <w:rPr>
      <w:sz w:val="18"/>
      <w:szCs w:val="18"/>
    </w:rPr>
  </w:style>
  <w:style w:type="paragraph" w:styleId="9">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link w:val="19"/>
    <w:unhideWhenUsed/>
    <w:qFormat/>
    <w:uiPriority w:val="0"/>
    <w:pPr>
      <w:spacing w:after="0"/>
      <w:ind w:firstLine="420" w:firstLineChars="200"/>
    </w:pPr>
    <w:rPr>
      <w:szCs w:val="20"/>
    </w:rPr>
  </w:style>
  <w:style w:type="character" w:customStyle="1" w:styleId="13">
    <w:name w:val="页眉 字符"/>
    <w:basedOn w:val="12"/>
    <w:link w:val="9"/>
    <w:qFormat/>
    <w:uiPriority w:val="99"/>
    <w:rPr>
      <w:sz w:val="18"/>
      <w:szCs w:val="18"/>
    </w:rPr>
  </w:style>
  <w:style w:type="character" w:customStyle="1" w:styleId="14">
    <w:name w:val="页脚 字符"/>
    <w:basedOn w:val="12"/>
    <w:link w:val="8"/>
    <w:qFormat/>
    <w:uiPriority w:val="99"/>
    <w:rPr>
      <w:sz w:val="18"/>
      <w:szCs w:val="18"/>
    </w:rPr>
  </w:style>
  <w:style w:type="character" w:customStyle="1" w:styleId="15">
    <w:name w:val="标题 2 字符"/>
    <w:basedOn w:val="12"/>
    <w:link w:val="3"/>
    <w:qFormat/>
    <w:uiPriority w:val="0"/>
    <w:rPr>
      <w:rFonts w:ascii="Arial" w:hAnsi="Arial" w:eastAsia="宋体" w:cs="Times New Roman"/>
      <w:b/>
      <w:sz w:val="28"/>
    </w:rPr>
  </w:style>
  <w:style w:type="character" w:customStyle="1" w:styleId="16">
    <w:name w:val="正文文本 字符"/>
    <w:basedOn w:val="12"/>
    <w:link w:val="6"/>
    <w:qFormat/>
    <w:uiPriority w:val="0"/>
    <w:rPr>
      <w:rFonts w:ascii="Times New Roman" w:hAnsi="Times New Roman" w:eastAsia="宋体" w:cs="Times New Roman"/>
      <w:color w:val="993300"/>
      <w:kern w:val="0"/>
      <w:sz w:val="24"/>
      <w:szCs w:val="24"/>
    </w:rPr>
  </w:style>
  <w:style w:type="character" w:customStyle="1" w:styleId="17">
    <w:name w:val="纯文本 字符"/>
    <w:basedOn w:val="12"/>
    <w:link w:val="5"/>
    <w:qFormat/>
    <w:uiPriority w:val="0"/>
    <w:rPr>
      <w:rFonts w:ascii="宋体" w:hAnsi="Courier New" w:eastAsia="宋体" w:cs="Courier New"/>
      <w:szCs w:val="21"/>
    </w:rPr>
  </w:style>
  <w:style w:type="character" w:customStyle="1" w:styleId="18">
    <w:name w:val="正文文本缩进 字符"/>
    <w:basedOn w:val="12"/>
    <w:link w:val="7"/>
    <w:semiHidden/>
    <w:qFormat/>
    <w:uiPriority w:val="99"/>
    <w:rPr>
      <w:rFonts w:ascii="Times New Roman" w:hAnsi="Times New Roman" w:eastAsia="宋体" w:cs="Times New Roman"/>
    </w:rPr>
  </w:style>
  <w:style w:type="character" w:customStyle="1" w:styleId="19">
    <w:name w:val="正文文本首行缩进 2 字符"/>
    <w:basedOn w:val="18"/>
    <w:link w:val="10"/>
    <w:qFormat/>
    <w:uiPriority w:val="0"/>
    <w:rPr>
      <w:rFonts w:ascii="Times New Roman" w:hAnsi="Times New Roman" w:eastAsia="宋体" w:cs="Times New Roman"/>
      <w:szCs w:val="20"/>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2427</Words>
  <Characters>2893</Characters>
  <Lines>17</Lines>
  <Paragraphs>4</Paragraphs>
  <TotalTime>0</TotalTime>
  <ScaleCrop>false</ScaleCrop>
  <LinksUpToDate>false</LinksUpToDate>
  <CharactersWithSpaces>3023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2022-11-03T12:40:00Z</dcterms:created>
  <dc:creator>董 菊莉</dc:creator>
  <cp:lastModifiedBy>卓佲</cp:lastModifiedBy>
  <dcterms:modified xsi:type="dcterms:W3CDTF">2026-08-04T07:48:11Z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C7D07CF200234A0A9AD9A226FBA140FC_12</vt:lpwstr>
  </property>
  <property fmtid="{D5CDD505-2E9C-101B-9397-08002B2CF9AE}" pid="4" name="KSOTemplateDocerSaveRecord">
    <vt:lpwstr>eyJoZGlkIjoiMTZkMGRjYWY5NTdjZjIwZWQ3MjYwODY4NGVjNGNiOTciLCJ1c2VySWQiOiIyMzUwOTcyMzUifQ==</vt:lpwstr>
  </property>
</Properties>
</file>