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spacing w:line="360" w:lineRule="auto"/>
        <w:outlineLvl w:val="2"/>
        <w:rPr>
          <w:rFonts w:ascii="宋体" w:hAnsi="宋体" w:eastAsia="宋体"/>
          <w:b/>
          <w:sz w:val="24"/>
          <w:szCs w:val="24"/>
        </w:rPr>
      </w:pPr>
      <w:bookmarkStart w:id="0" w:name="_Toc181729269"/>
      <w:bookmarkStart w:id="1" w:name="_Toc203984223"/>
      <w:bookmarkStart w:id="2" w:name="_Toc185242083"/>
      <w:bookmarkStart w:id="3" w:name="_Toc121401036"/>
      <w:bookmarkStart w:id="4" w:name="_Toc176860586"/>
      <w:bookmarkStart w:id="5" w:name="_Toc184288873"/>
      <w:bookmarkStart w:id="6" w:name="_Toc113350832"/>
      <w:bookmarkStart w:id="7" w:name="_Toc175212487"/>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资格</w:t>
      </w:r>
      <w:bookmarkEnd w:id="0"/>
      <w:bookmarkEnd w:id="1"/>
      <w:bookmarkEnd w:id="2"/>
      <w:bookmarkEnd w:id="3"/>
      <w:bookmarkEnd w:id="4"/>
      <w:bookmarkEnd w:id="5"/>
      <w:bookmarkEnd w:id="6"/>
      <w:bookmarkEnd w:id="7"/>
    </w:p>
    <w:p>
      <w:pPr>
        <w:spacing w:line="360" w:lineRule="auto"/>
        <w:rPr>
          <w:rFonts w:hint="eastAsia" w:ascii="宋体" w:hAnsi="宋体" w:eastAsia="宋体"/>
          <w:sz w:val="24"/>
        </w:rPr>
      </w:pPr>
      <w:r>
        <w:rPr>
          <w:rFonts w:hint="eastAsia" w:ascii="宋体" w:hAnsi="宋体" w:eastAsia="宋体"/>
          <w:sz w:val="24"/>
        </w:rPr>
        <w:t>1、</w:t>
      </w:r>
      <w:r>
        <w:rPr>
          <w:rFonts w:hint="eastAsia" w:hAnsi="宋体"/>
          <w:sz w:val="24"/>
          <w:lang w:val="en-US" w:eastAsia="zh-CN"/>
        </w:rPr>
        <w:t>供应商</w:t>
      </w:r>
      <w:r>
        <w:rPr>
          <w:rFonts w:hint="eastAsia" w:ascii="宋体" w:hAnsi="宋体" w:eastAsia="宋体"/>
          <w:sz w:val="24"/>
        </w:rPr>
        <w:t>必须按照第四章《资格审查》中要求的资格证明材料，</w:t>
      </w:r>
      <w:r>
        <w:rPr>
          <w:rFonts w:hint="eastAsia" w:ascii="宋体" w:hAnsi="宋体" w:eastAsia="宋体"/>
          <w:b/>
          <w:sz w:val="24"/>
        </w:rPr>
        <w:t>逐条应答</w:t>
      </w:r>
      <w:r>
        <w:rPr>
          <w:rFonts w:hint="eastAsia" w:ascii="宋体" w:hAnsi="宋体" w:eastAsia="宋体"/>
          <w:sz w:val="24"/>
        </w:rPr>
        <w:t>。</w:t>
      </w:r>
    </w:p>
    <w:p>
      <w:pPr>
        <w:spacing w:line="360" w:lineRule="auto"/>
        <w:rPr>
          <w:rFonts w:hint="eastAsia" w:ascii="宋体" w:hAnsi="宋体" w:eastAsia="宋体"/>
          <w:sz w:val="24"/>
        </w:rPr>
      </w:pPr>
      <w:r>
        <w:rPr>
          <w:rFonts w:hint="eastAsia" w:hAnsi="宋体"/>
          <w:sz w:val="24"/>
          <w:lang w:val="en-US" w:eastAsia="zh-CN"/>
        </w:rPr>
        <w:t>采购</w:t>
      </w:r>
      <w:r>
        <w:rPr>
          <w:rFonts w:hint="eastAsia" w:ascii="宋体" w:hAnsi="宋体" w:eastAsia="宋体"/>
          <w:sz w:val="24"/>
        </w:rPr>
        <w:t>文件未提供格式的由</w:t>
      </w:r>
      <w:r>
        <w:rPr>
          <w:rFonts w:hint="eastAsia" w:hAnsi="宋体"/>
          <w:sz w:val="24"/>
          <w:lang w:val="en-US" w:eastAsia="zh-CN"/>
        </w:rPr>
        <w:t>供应商</w:t>
      </w:r>
      <w:r>
        <w:rPr>
          <w:rFonts w:hint="eastAsia" w:ascii="宋体" w:hAnsi="宋体" w:eastAsia="宋体"/>
          <w:sz w:val="24"/>
        </w:rPr>
        <w:t>自拟格式。</w:t>
      </w:r>
    </w:p>
    <w:p>
      <w:pPr>
        <w:spacing w:line="360" w:lineRule="auto"/>
        <w:rPr>
          <w:rFonts w:hint="eastAsia" w:ascii="宋体" w:hAnsi="宋体" w:eastAsia="宋体"/>
          <w:sz w:val="24"/>
        </w:rPr>
      </w:pPr>
    </w:p>
    <w:p>
      <w:pPr>
        <w:spacing w:line="360" w:lineRule="auto"/>
        <w:rPr>
          <w:rFonts w:hint="eastAsia" w:ascii="宋体" w:hAnsi="宋体" w:cs="宋体"/>
          <w:b/>
          <w:bCs/>
          <w:color w:val="000000"/>
          <w:kern w:val="0"/>
          <w:sz w:val="24"/>
        </w:rPr>
      </w:pPr>
    </w:p>
    <w:p>
      <w:pPr>
        <w:spacing w:line="360" w:lineRule="auto"/>
        <w:rPr>
          <w:rFonts w:hint="eastAsia" w:ascii="宋体" w:hAnsi="宋体" w:eastAsia="宋体"/>
          <w:sz w:val="24"/>
        </w:rPr>
      </w:pPr>
    </w:p>
    <w:p>
      <w:pPr>
        <w:pStyle w:val="13"/>
        <w:pageBreakBefore/>
        <w:spacing w:line="360" w:lineRule="auto"/>
        <w:outlineLvl w:val="2"/>
        <w:rPr>
          <w:rFonts w:ascii="宋体" w:hAnsi="宋体" w:eastAsia="宋体"/>
          <w:b/>
          <w:sz w:val="24"/>
          <w:szCs w:val="24"/>
        </w:rPr>
      </w:pPr>
      <w:bookmarkStart w:id="8" w:name="_Toc176860587"/>
      <w:bookmarkStart w:id="9" w:name="_Toc121401037"/>
      <w:bookmarkStart w:id="10" w:name="_Toc175212488"/>
      <w:bookmarkStart w:id="11" w:name="_Toc203984224"/>
      <w:bookmarkStart w:id="12" w:name="_Toc181729270"/>
      <w:bookmarkStart w:id="13" w:name="_Toc113350833"/>
      <w:bookmarkStart w:id="14" w:name="_Toc185242084"/>
      <w:bookmarkStart w:id="15" w:name="_Toc184288874"/>
      <w:r>
        <w:rPr>
          <w:rFonts w:ascii="宋体" w:hAnsi="宋体" w:eastAsia="宋体"/>
          <w:b/>
          <w:sz w:val="24"/>
          <w:szCs w:val="24"/>
        </w:rPr>
        <w:t>格式  法定代表人/负责人授权书</w:t>
      </w:r>
      <w:bookmarkEnd w:id="8"/>
      <w:bookmarkEnd w:id="9"/>
      <w:bookmarkEnd w:id="10"/>
      <w:bookmarkEnd w:id="11"/>
      <w:bookmarkEnd w:id="12"/>
      <w:bookmarkEnd w:id="13"/>
      <w:bookmarkEnd w:id="14"/>
      <w:bookmarkEnd w:id="15"/>
    </w:p>
    <w:p>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pPr>
        <w:spacing w:line="360" w:lineRule="auto"/>
        <w:rPr>
          <w:rFonts w:hint="default" w:ascii="宋体" w:hAnsi="宋体" w:eastAsia="宋体"/>
          <w:sz w:val="24"/>
          <w:lang w:val="en-US" w:eastAsia="zh-CN"/>
        </w:rPr>
      </w:pPr>
      <w:r>
        <w:rPr>
          <w:rFonts w:hint="eastAsia" w:ascii="宋体" w:hAnsi="宋体" w:eastAsia="宋体"/>
          <w:sz w:val="24"/>
        </w:rPr>
        <w:tab/>
      </w:r>
      <w:r>
        <w:rPr>
          <w:rFonts w:hint="eastAsia" w:ascii="宋体" w:hAnsi="宋体" w:eastAsia="宋体"/>
          <w:sz w:val="24"/>
        </w:rPr>
        <w:t>___________________(代理机构名称)</w:t>
      </w:r>
    </w:p>
    <w:p>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w:t>
      </w:r>
      <w:r>
        <w:rPr>
          <w:rFonts w:hint="eastAsia" w:hAnsi="宋体"/>
          <w:sz w:val="24"/>
          <w:u w:val="single"/>
          <w:lang w:val="en-US" w:eastAsia="zh-CN"/>
        </w:rPr>
        <w:t>供应商</w:t>
      </w:r>
      <w:r>
        <w:rPr>
          <w:rFonts w:hint="eastAsia" w:ascii="宋体" w:hAnsi="宋体" w:eastAsia="宋体"/>
          <w:sz w:val="24"/>
          <w:u w:val="single"/>
        </w:rPr>
        <w:t>名称）</w:t>
      </w:r>
      <w:r>
        <w:rPr>
          <w:rFonts w:hint="eastAsia" w:ascii="宋体" w:hAnsi="宋体" w:eastAsia="宋体"/>
          <w:sz w:val="24"/>
        </w:rPr>
        <w:t>的法定代表人，现委托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ascii="宋体" w:hAnsi="宋体" w:eastAsia="宋体"/>
          <w:sz w:val="24"/>
        </w:rPr>
        <w:t>的</w:t>
      </w:r>
      <w:r>
        <w:rPr>
          <w:rFonts w:hint="eastAsia" w:hAnsi="宋体"/>
          <w:sz w:val="24"/>
          <w:lang w:val="en-US" w:eastAsia="zh-CN"/>
        </w:rPr>
        <w:t>响应</w:t>
      </w:r>
      <w:r>
        <w:rPr>
          <w:rFonts w:hint="eastAsia" w:ascii="宋体" w:hAnsi="宋体" w:eastAsia="宋体"/>
          <w:sz w:val="24"/>
        </w:rPr>
        <w:t>文件、签订合同和处理有关事宜，其法律后果由我方承担。</w:t>
      </w:r>
    </w:p>
    <w:p>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w:t>
      </w:r>
      <w:r>
        <w:rPr>
          <w:rFonts w:hint="eastAsia" w:hAnsi="宋体"/>
          <w:sz w:val="24"/>
          <w:u w:val="single"/>
          <w:lang w:val="en-US" w:eastAsia="zh-CN"/>
        </w:rPr>
        <w:t>响应</w:t>
      </w:r>
      <w:r>
        <w:rPr>
          <w:rFonts w:hint="eastAsia" w:ascii="宋体" w:hAnsi="宋体" w:eastAsia="宋体"/>
          <w:sz w:val="24"/>
          <w:u w:val="single"/>
        </w:rPr>
        <w:t>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法定代表人和被授权代理人的身份证复印件</w:t>
      </w:r>
      <w:r>
        <w:rPr>
          <w:rFonts w:hint="eastAsia" w:ascii="宋体" w:hAnsi="宋体" w:eastAsia="宋体"/>
          <w:sz w:val="24"/>
        </w:rPr>
        <w:t>。</w:t>
      </w:r>
    </w:p>
    <w:p>
      <w:pPr>
        <w:spacing w:line="360" w:lineRule="auto"/>
        <w:rPr>
          <w:rFonts w:hint="eastAsia" w:ascii="宋体" w:hAnsi="宋体" w:eastAsia="宋体"/>
          <w:sz w:val="24"/>
        </w:rPr>
      </w:pPr>
    </w:p>
    <w:tbl>
      <w:tblPr>
        <w:tblStyle w:val="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4673" w:type="dxa"/>
            <w:vAlign w:val="center"/>
          </w:tcPr>
          <w:p>
            <w:pPr>
              <w:pStyle w:val="4"/>
            </w:pPr>
            <w:r>
              <w:t>法定代表人身份证</w:t>
            </w:r>
            <w:r>
              <w:rPr>
                <w:rFonts w:hint="eastAsia"/>
              </w:rPr>
              <w:t>正反面</w:t>
            </w:r>
            <w:r>
              <w:t>复印件</w:t>
            </w:r>
          </w:p>
        </w:tc>
        <w:tc>
          <w:tcPr>
            <w:tcW w:w="4678" w:type="dxa"/>
            <w:vAlign w:val="center"/>
          </w:tcPr>
          <w:p>
            <w:pPr>
              <w:pStyle w:val="4"/>
            </w:pPr>
            <w:r>
              <w:t>被授权代理人身份证</w:t>
            </w:r>
            <w:r>
              <w:rPr>
                <w:rFonts w:hint="eastAsia"/>
              </w:rPr>
              <w:t>正反面</w:t>
            </w:r>
            <w:r>
              <w:t>复印件</w:t>
            </w:r>
          </w:p>
        </w:tc>
      </w:tr>
    </w:tbl>
    <w:p>
      <w:pPr>
        <w:spacing w:line="360" w:lineRule="auto"/>
        <w:rPr>
          <w:rFonts w:hint="eastAsia" w:ascii="宋体" w:hAnsi="宋体" w:eastAsia="宋体"/>
          <w:sz w:val="24"/>
        </w:rPr>
      </w:pPr>
      <w:r>
        <w:rPr>
          <w:rFonts w:hint="eastAsia" w:ascii="宋体" w:hAnsi="宋体" w:eastAsia="宋体"/>
          <w:sz w:val="24"/>
        </w:rPr>
        <w:t>法定代表人 ：</w:t>
      </w:r>
      <w:r>
        <w:rPr>
          <w:rFonts w:hint="eastAsia" w:ascii="宋体" w:hAnsi="宋体" w:eastAsia="宋体"/>
          <w:sz w:val="24"/>
          <w:u w:val="single"/>
        </w:rPr>
        <w:t xml:space="preserve">              </w:t>
      </w:r>
      <w:r>
        <w:rPr>
          <w:rFonts w:hint="eastAsia" w:ascii="宋体" w:hAnsi="宋体" w:eastAsia="宋体"/>
          <w:sz w:val="24"/>
        </w:rPr>
        <w:t xml:space="preserve"> </w:t>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委托代理人：</w:t>
      </w:r>
      <w:r>
        <w:rPr>
          <w:rFonts w:hint="eastAsia" w:ascii="宋体" w:hAnsi="宋体" w:eastAsia="宋体"/>
          <w:sz w:val="24"/>
          <w:u w:val="single"/>
        </w:rPr>
        <w:t xml:space="preserve">                    </w:t>
      </w:r>
      <w:r>
        <w:rPr>
          <w:rFonts w:hint="eastAsia" w:ascii="宋体" w:hAnsi="宋体" w:eastAsia="宋体"/>
          <w:sz w:val="24"/>
        </w:rPr>
        <w:t xml:space="preserve"> </w:t>
      </w:r>
    </w:p>
    <w:p>
      <w:pPr>
        <w:spacing w:line="360" w:lineRule="auto"/>
        <w:rPr>
          <w:rFonts w:hint="eastAsia" w:ascii="宋体" w:hAnsi="宋体" w:eastAsia="宋体"/>
          <w:sz w:val="24"/>
        </w:rPr>
      </w:pPr>
      <w:r>
        <w:rPr>
          <w:rFonts w:hint="eastAsia" w:hAnsi="宋体"/>
          <w:sz w:val="24"/>
          <w:lang w:val="en-US" w:eastAsia="zh-CN"/>
        </w:rPr>
        <w:t xml:space="preserve">                    </w:t>
      </w:r>
      <w:r>
        <w:rPr>
          <w:rFonts w:hint="eastAsia" w:ascii="宋体" w:hAnsi="宋体" w:eastAsia="宋体"/>
          <w:sz w:val="24"/>
        </w:rPr>
        <w:t>（签字或盖章）                    （签字或盖章）</w:t>
      </w:r>
    </w:p>
    <w:p>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pPr>
        <w:spacing w:line="360" w:lineRule="auto"/>
        <w:rPr>
          <w:rFonts w:hint="eastAsia" w:ascii="宋体" w:hAnsi="宋体" w:eastAsia="宋体"/>
          <w:u w:val="single"/>
        </w:rPr>
      </w:pPr>
    </w:p>
    <w:p>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r>
        <w:rPr>
          <w:rFonts w:hint="eastAsia" w:ascii="宋体" w:hAnsi="宋体" w:eastAsia="宋体"/>
          <w:sz w:val="24"/>
        </w:rPr>
        <w:tab/>
      </w:r>
      <w:r>
        <w:rPr>
          <w:rFonts w:hint="eastAsia" w:ascii="宋体" w:hAnsi="宋体" w:eastAsia="宋体"/>
          <w:sz w:val="24"/>
        </w:rPr>
        <w:t>年    月    日</w:t>
      </w:r>
    </w:p>
    <w:p>
      <w:pPr>
        <w:pStyle w:val="4"/>
      </w:pPr>
      <w:r>
        <w:rPr>
          <w:rFonts w:hint="eastAsia"/>
        </w:rPr>
        <w:t>注意：</w:t>
      </w:r>
    </w:p>
    <w:p>
      <w:pPr>
        <w:pStyle w:val="4"/>
      </w:pPr>
      <w:r>
        <w:rPr>
          <w:rFonts w:hint="eastAsia"/>
        </w:rPr>
        <w:t>1.委托期限不得少于</w:t>
      </w:r>
      <w:r>
        <w:rPr>
          <w:rFonts w:hint="eastAsia"/>
          <w:lang w:val="en-US" w:eastAsia="zh-CN"/>
        </w:rPr>
        <w:t>响应</w:t>
      </w:r>
      <w:r>
        <w:rPr>
          <w:rFonts w:hint="eastAsia"/>
        </w:rPr>
        <w:t>有效期，否则按无效标处理。</w:t>
      </w:r>
    </w:p>
    <w:p>
      <w:pPr>
        <w:pStyle w:val="13"/>
        <w:pageBreakBefore/>
        <w:spacing w:line="360" w:lineRule="auto"/>
        <w:outlineLvl w:val="2"/>
        <w:rPr>
          <w:rFonts w:ascii="宋体" w:hAnsi="宋体" w:eastAsia="宋体"/>
          <w:b/>
          <w:sz w:val="24"/>
          <w:szCs w:val="24"/>
        </w:rPr>
      </w:pPr>
      <w:bookmarkStart w:id="16" w:name="_Toc176860588"/>
      <w:bookmarkStart w:id="17" w:name="_Toc184288875"/>
      <w:bookmarkStart w:id="18" w:name="_Toc181729271"/>
      <w:bookmarkStart w:id="19" w:name="_Toc203984225"/>
      <w:bookmarkStart w:id="20" w:name="_Toc185242085"/>
      <w:bookmarkStart w:id="33" w:name="_GoBack"/>
      <w:bookmarkEnd w:id="33"/>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法定代表身份证明</w:t>
      </w:r>
      <w:bookmarkEnd w:id="16"/>
      <w:bookmarkEnd w:id="17"/>
      <w:bookmarkEnd w:id="18"/>
      <w:bookmarkEnd w:id="19"/>
      <w:bookmarkEnd w:id="20"/>
    </w:p>
    <w:p>
      <w:pPr>
        <w:spacing w:line="360" w:lineRule="auto"/>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w:t>
      </w:r>
      <w:r>
        <w:rPr>
          <w:rFonts w:hint="eastAsia" w:hAnsi="宋体"/>
          <w:sz w:val="24"/>
          <w:lang w:eastAsia="zh-CN"/>
        </w:rPr>
        <w:t>供应商</w:t>
      </w:r>
      <w:r>
        <w:rPr>
          <w:rFonts w:hint="eastAsia" w:ascii="宋体" w:hAnsi="宋体" w:eastAsia="宋体"/>
          <w:sz w:val="24"/>
        </w:rPr>
        <w:t>名称）的法定代表人。</w:t>
      </w:r>
    </w:p>
    <w:p>
      <w:pPr>
        <w:spacing w:line="360" w:lineRule="auto"/>
        <w:rPr>
          <w:rFonts w:hint="eastAsia" w:ascii="宋体" w:hAnsi="宋体" w:eastAsia="宋体"/>
          <w:sz w:val="24"/>
        </w:rPr>
      </w:pPr>
      <w:r>
        <w:rPr>
          <w:rFonts w:hint="eastAsia" w:ascii="宋体" w:hAnsi="宋体" w:eastAsia="宋体"/>
          <w:sz w:val="24"/>
        </w:rPr>
        <w:t>特此证明。</w:t>
      </w:r>
    </w:p>
    <w:p>
      <w:pPr>
        <w:spacing w:line="360" w:lineRule="auto"/>
        <w:jc w:val="right"/>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pPr>
        <w:spacing w:line="360" w:lineRule="auto"/>
        <w:jc w:val="right"/>
        <w:rPr>
          <w:rFonts w:hint="eastAsia" w:ascii="宋体" w:hAnsi="宋体" w:eastAsia="宋体"/>
          <w:sz w:val="24"/>
        </w:rPr>
      </w:pPr>
      <w:r>
        <w:rPr>
          <w:rFonts w:hint="eastAsia" w:ascii="宋体" w:hAnsi="宋体" w:eastAsia="宋体"/>
          <w:sz w:val="24"/>
        </w:rPr>
        <w:t>年   月   日</w:t>
      </w:r>
    </w:p>
    <w:p>
      <w:pPr>
        <w:pStyle w:val="4"/>
      </w:pPr>
      <w:r>
        <w:t>以下</w:t>
      </w:r>
      <w:r>
        <w:rPr>
          <w:rFonts w:hint="eastAsia"/>
        </w:rPr>
        <w:t>粘贴</w:t>
      </w:r>
      <w:r>
        <w:t>法定代表人身份证复印件：</w:t>
      </w:r>
    </w:p>
    <w:tbl>
      <w:tblPr>
        <w:tblStyle w:val="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8926" w:type="dxa"/>
            <w:vAlign w:val="center"/>
          </w:tcPr>
          <w:p>
            <w:pPr>
              <w:pStyle w:val="4"/>
              <w:jc w:val="center"/>
            </w:pPr>
            <w:r>
              <w:t>法定代表人身份证</w:t>
            </w:r>
            <w:r>
              <w:rPr>
                <w:rFonts w:hint="eastAsia"/>
              </w:rPr>
              <w:t>正反面</w:t>
            </w:r>
            <w:r>
              <w:t>复印件</w:t>
            </w:r>
          </w:p>
        </w:tc>
      </w:tr>
    </w:tbl>
    <w:p>
      <w:pPr>
        <w:pStyle w:val="4"/>
      </w:pPr>
    </w:p>
    <w:p>
      <w:pPr>
        <w:pStyle w:val="4"/>
      </w:pPr>
      <w:r>
        <w:rPr>
          <w:rFonts w:hint="eastAsia"/>
        </w:rPr>
        <w:t>注意：法定代表人直接参与</w:t>
      </w:r>
      <w:r>
        <w:rPr>
          <w:rFonts w:hint="eastAsia"/>
          <w:lang w:val="en-US" w:eastAsia="zh-CN"/>
        </w:rPr>
        <w:t>磋商</w:t>
      </w:r>
      <w:r>
        <w:rPr>
          <w:rFonts w:hint="eastAsia"/>
        </w:rPr>
        <w:t>时只须提供本“法定代表人身份证明”，无需提供“法定代表人授权书”。</w:t>
      </w:r>
    </w:p>
    <w:p>
      <w:pPr>
        <w:pStyle w:val="13"/>
        <w:pageBreakBefore/>
        <w:spacing w:line="360" w:lineRule="auto"/>
        <w:outlineLvl w:val="2"/>
        <w:rPr>
          <w:rFonts w:ascii="宋体" w:hAnsi="宋体" w:eastAsia="宋体"/>
          <w:b/>
          <w:sz w:val="24"/>
          <w:szCs w:val="24"/>
        </w:rPr>
      </w:pPr>
      <w:bookmarkStart w:id="21" w:name="_Toc203984226"/>
      <w:bookmarkStart w:id="22" w:name="_Toc176860589"/>
      <w:bookmarkStart w:id="23" w:name="_Toc175212489"/>
      <w:bookmarkStart w:id="24" w:name="_Toc121401039"/>
      <w:bookmarkStart w:id="25" w:name="_Toc185242086"/>
      <w:bookmarkStart w:id="26" w:name="_Toc184288876"/>
      <w:bookmarkStart w:id="27" w:name="_Toc181729272"/>
      <w:bookmarkStart w:id="28" w:name="_Toc113350836"/>
      <w:r>
        <w:rPr>
          <w:rFonts w:ascii="宋体" w:hAnsi="宋体" w:eastAsia="宋体"/>
          <w:b/>
          <w:sz w:val="24"/>
          <w:szCs w:val="24"/>
        </w:rPr>
        <w:t>格式</w:t>
      </w:r>
      <w:bookmarkStart w:id="29" w:name="_Toc83560402"/>
      <w:bookmarkStart w:id="30" w:name="_Toc95739219"/>
      <w:bookmarkStart w:id="31" w:name="_Toc109825033"/>
      <w:bookmarkStart w:id="32" w:name="_Toc77067049"/>
      <w:r>
        <w:rPr>
          <w:rFonts w:ascii="宋体" w:hAnsi="宋体" w:eastAsia="宋体"/>
          <w:b/>
          <w:sz w:val="24"/>
          <w:szCs w:val="24"/>
        </w:rPr>
        <w:t xml:space="preserve">  无重大违法记录声明</w:t>
      </w:r>
      <w:bookmarkEnd w:id="21"/>
      <w:bookmarkEnd w:id="22"/>
      <w:bookmarkEnd w:id="23"/>
      <w:bookmarkEnd w:id="24"/>
      <w:bookmarkEnd w:id="25"/>
      <w:bookmarkEnd w:id="26"/>
      <w:bookmarkEnd w:id="27"/>
      <w:bookmarkEnd w:id="28"/>
      <w:bookmarkEnd w:id="29"/>
      <w:bookmarkEnd w:id="30"/>
      <w:bookmarkEnd w:id="31"/>
      <w:bookmarkEnd w:id="32"/>
    </w:p>
    <w:p>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pPr>
        <w:spacing w:line="360" w:lineRule="auto"/>
        <w:rPr>
          <w:rFonts w:hint="eastAsia" w:ascii="宋体" w:hAnsi="宋体" w:eastAsia="宋体"/>
          <w:sz w:val="24"/>
        </w:rPr>
      </w:pPr>
      <w:r>
        <w:rPr>
          <w:rFonts w:hint="eastAsia" w:ascii="宋体" w:hAnsi="宋体" w:eastAsia="宋体"/>
          <w:sz w:val="24"/>
        </w:rPr>
        <w:t>___________________(代理机构名称)</w:t>
      </w:r>
    </w:p>
    <w:p>
      <w:pPr>
        <w:spacing w:line="360" w:lineRule="auto"/>
        <w:rPr>
          <w:rFonts w:hint="eastAsia" w:ascii="宋体" w:hAnsi="宋体" w:eastAsia="宋体"/>
          <w:sz w:val="24"/>
        </w:rPr>
      </w:pPr>
    </w:p>
    <w:p>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hAnsi="宋体"/>
          <w:sz w:val="24"/>
          <w:u w:val="single"/>
          <w:lang w:eastAsia="zh-CN"/>
        </w:rPr>
        <w:t>供应商</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ascii="宋体" w:hAnsi="宋体" w:eastAsia="宋体"/>
          <w:sz w:val="24"/>
          <w:u w:val="single"/>
        </w:rPr>
        <w:t>三</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hAnsi="宋体"/>
          <w:sz w:val="24"/>
          <w:lang w:eastAsia="zh-CN"/>
        </w:rPr>
        <w:t>供应商</w:t>
      </w:r>
      <w:r>
        <w:rPr>
          <w:rFonts w:ascii="宋体" w:hAnsi="宋体" w:eastAsia="宋体"/>
          <w:sz w:val="24"/>
        </w:rPr>
        <w:t>资格条件。我方对此声明负全部法律责任。</w:t>
      </w:r>
    </w:p>
    <w:p>
      <w:pPr>
        <w:spacing w:line="360" w:lineRule="auto"/>
        <w:rPr>
          <w:rFonts w:hint="eastAsia" w:ascii="宋体" w:hAnsi="宋体" w:eastAsia="宋体"/>
          <w:sz w:val="24"/>
        </w:rPr>
      </w:pPr>
    </w:p>
    <w:p>
      <w:pPr>
        <w:spacing w:line="360" w:lineRule="auto"/>
        <w:ind w:firstLine="480" w:firstLineChars="200"/>
        <w:rPr>
          <w:rFonts w:hint="eastAsia" w:ascii="宋体" w:hAnsi="宋体" w:eastAsia="宋体"/>
          <w:sz w:val="24"/>
        </w:rPr>
      </w:pPr>
      <w:r>
        <w:rPr>
          <w:rFonts w:ascii="宋体" w:hAnsi="宋体" w:eastAsia="宋体"/>
          <w:sz w:val="24"/>
        </w:rPr>
        <w:t>特此声明。</w:t>
      </w:r>
    </w:p>
    <w:p>
      <w:pPr>
        <w:spacing w:line="360" w:lineRule="auto"/>
        <w:rPr>
          <w:rFonts w:hint="eastAsia" w:ascii="宋体" w:hAnsi="宋体" w:eastAsia="宋体"/>
          <w:sz w:val="24"/>
        </w:rPr>
      </w:pPr>
    </w:p>
    <w:p>
      <w:pPr>
        <w:spacing w:line="360" w:lineRule="auto"/>
        <w:ind w:right="95" w:firstLine="5760" w:firstLineChars="2400"/>
        <w:jc w:val="left"/>
        <w:rPr>
          <w:rFonts w:hint="eastAsia" w:ascii="宋体" w:hAnsi="宋体" w:eastAsia="宋体"/>
          <w:sz w:val="24"/>
          <w:u w:val="single"/>
        </w:rPr>
      </w:pPr>
      <w:r>
        <w:rPr>
          <w:rFonts w:hint="eastAsia" w:hAnsi="宋体"/>
          <w:sz w:val="24"/>
          <w:lang w:eastAsia="zh-CN"/>
        </w:rPr>
        <w:t>供应商</w:t>
      </w:r>
      <w:r>
        <w:rPr>
          <w:rFonts w:ascii="宋体" w:hAnsi="宋体" w:eastAsia="宋体"/>
          <w:sz w:val="24"/>
        </w:rPr>
        <w:t>全称（盖章）：</w:t>
      </w:r>
      <w:r>
        <w:rPr>
          <w:rFonts w:hint="eastAsia" w:ascii="宋体" w:hAnsi="宋体" w:eastAsia="宋体"/>
          <w:sz w:val="24"/>
          <w:u w:val="single"/>
        </w:rPr>
        <w:t xml:space="preserve">         </w:t>
      </w:r>
    </w:p>
    <w:p>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pPr>
        <w:pStyle w:val="4"/>
      </w:pPr>
    </w:p>
    <w:p>
      <w:pPr>
        <w:spacing w:line="360" w:lineRule="auto"/>
        <w:rPr>
          <w:rFonts w:hint="eastAsia" w:ascii="宋体" w:hAnsi="宋体" w:eastAsia="宋体"/>
          <w:sz w:val="24"/>
        </w:rPr>
      </w:pPr>
      <w:r>
        <w:rPr>
          <w:rFonts w:ascii="宋体" w:hAnsi="宋体" w:eastAsia="宋体"/>
          <w:sz w:val="24"/>
        </w:rPr>
        <w:t>注：成立不足三年的</w:t>
      </w:r>
      <w:r>
        <w:rPr>
          <w:rFonts w:hint="eastAsia" w:hAnsi="宋体"/>
          <w:sz w:val="24"/>
          <w:lang w:eastAsia="zh-CN"/>
        </w:rPr>
        <w:t>供应商</w:t>
      </w:r>
      <w:r>
        <w:rPr>
          <w:rFonts w:ascii="宋体" w:hAnsi="宋体" w:eastAsia="宋体"/>
          <w:sz w:val="24"/>
        </w:rPr>
        <w:t>提供自成立之日起至开标之日止的在经营活动中无重大违法活动记录声明。</w:t>
      </w: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pPr>
        <w:pStyle w:val="8"/>
        <w:numPr>
          <w:ilvl w:val="0"/>
          <w:numId w:val="0"/>
        </w:numPr>
        <w:ind w:leftChars="0"/>
        <w:rPr>
          <w:rFonts w:hint="eastAsia"/>
        </w:rPr>
      </w:pPr>
    </w:p>
    <w:p>
      <w:pPr>
        <w:pStyle w:val="8"/>
        <w:numPr>
          <w:ilvl w:val="0"/>
          <w:numId w:val="0"/>
        </w:numPr>
        <w:jc w:val="center"/>
        <w:rPr>
          <w:rFonts w:hint="eastAsia"/>
        </w:rPr>
      </w:pPr>
      <w:r>
        <w:rPr>
          <w:rFonts w:hint="eastAsia" w:hAnsi="宋体"/>
          <w:b/>
          <w:bCs/>
          <w:szCs w:val="24"/>
          <w:lang w:val="en-US" w:eastAsia="zh-CN"/>
        </w:rPr>
        <w:t>具有履行合同所必须的设备和专业技术能力的承诺书</w:t>
      </w:r>
    </w:p>
    <w:p>
      <w:pPr>
        <w:pStyle w:val="5"/>
        <w:rPr>
          <w:rFonts w:hint="eastAsia"/>
          <w:color w:val="FF0000"/>
        </w:rPr>
      </w:pPr>
    </w:p>
    <w:p>
      <w:pPr>
        <w:pStyle w:val="8"/>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供应商</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pPr>
        <w:adjustRightInd w:val="0"/>
        <w:snapToGrid w:val="0"/>
        <w:spacing w:line="480" w:lineRule="auto"/>
        <w:rPr>
          <w:rFonts w:hint="eastAsia" w:hAnsi="宋体" w:cs="宋体"/>
          <w:color w:val="000000"/>
          <w:spacing w:val="4"/>
          <w:szCs w:val="24"/>
        </w:rPr>
      </w:pPr>
    </w:p>
    <w:p>
      <w:pPr>
        <w:adjustRightInd w:val="0"/>
        <w:snapToGrid w:val="0"/>
        <w:spacing w:line="480" w:lineRule="auto"/>
        <w:rPr>
          <w:rFonts w:hint="eastAsia" w:hAnsi="宋体" w:cs="宋体"/>
          <w:color w:val="000000"/>
          <w:spacing w:val="4"/>
          <w:szCs w:val="24"/>
        </w:rPr>
      </w:pPr>
    </w:p>
    <w:p>
      <w:pPr>
        <w:spacing w:line="720" w:lineRule="auto"/>
        <w:ind w:right="617" w:rightChars="257"/>
        <w:jc w:val="right"/>
        <w:rPr>
          <w:rFonts w:hint="eastAsia" w:hAnsi="宋体" w:cs="宋体"/>
          <w:szCs w:val="24"/>
          <w:u w:val="single"/>
        </w:rPr>
      </w:pPr>
      <w:r>
        <w:rPr>
          <w:rFonts w:hint="eastAsia" w:hAnsi="宋体" w:cs="宋体"/>
          <w:szCs w:val="24"/>
          <w:lang w:val="en-US" w:eastAsia="zh-CN"/>
        </w:rPr>
        <w:t>供应商</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p>
      <w:pPr>
        <w:spacing w:line="500" w:lineRule="exact"/>
        <w:ind w:firstLine="482" w:firstLineChars="200"/>
        <w:rPr>
          <w:rFonts w:hint="eastAsia" w:hAnsi="宋体"/>
          <w:b/>
          <w:bCs/>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16F603EC"/>
    <w:rsid w:val="037E5F6C"/>
    <w:rsid w:val="04323E37"/>
    <w:rsid w:val="0AFA4E81"/>
    <w:rsid w:val="0C5A0426"/>
    <w:rsid w:val="0C7B58DC"/>
    <w:rsid w:val="16F603EC"/>
    <w:rsid w:val="20776AEA"/>
    <w:rsid w:val="224A6DFE"/>
    <w:rsid w:val="2F9F2191"/>
    <w:rsid w:val="346E5CCB"/>
    <w:rsid w:val="363300AF"/>
    <w:rsid w:val="453C2107"/>
    <w:rsid w:val="52096D27"/>
    <w:rsid w:val="56FD6A04"/>
    <w:rsid w:val="5DD45079"/>
    <w:rsid w:val="6EFF7A7C"/>
    <w:rsid w:val="720A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autoRedefine/>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5">
    <w:name w:val="Body Text"/>
    <w:basedOn w:val="1"/>
    <w:next w:val="1"/>
    <w:autoRedefine/>
    <w:qFormat/>
    <w:uiPriority w:val="0"/>
    <w:pPr>
      <w:spacing w:after="120" w:afterLines="0"/>
    </w:pPr>
    <w:rPr>
      <w:rFonts w:ascii="Times New Roman"/>
      <w:kern w:val="2"/>
      <w:sz w:val="21"/>
    </w:rPr>
  </w:style>
  <w:style w:type="paragraph" w:styleId="6">
    <w:name w:val="Body Text Indent"/>
    <w:basedOn w:val="1"/>
    <w:qFormat/>
    <w:uiPriority w:val="0"/>
    <w:pPr>
      <w:widowControl/>
      <w:ind w:firstLine="652" w:firstLineChars="233"/>
    </w:pPr>
    <w:rPr>
      <w:rFonts w:ascii="Times New Roman"/>
      <w:sz w:val="28"/>
    </w:rPr>
  </w:style>
  <w:style w:type="paragraph" w:styleId="7">
    <w:name w:val="Plain Text"/>
    <w:basedOn w:val="1"/>
    <w:next w:val="1"/>
    <w:autoRedefine/>
    <w:qFormat/>
    <w:uiPriority w:val="0"/>
    <w:rPr>
      <w:rFonts w:hAnsi="Courier New"/>
      <w:kern w:val="2"/>
      <w:sz w:val="21"/>
    </w:rPr>
  </w:style>
  <w:style w:type="paragraph" w:styleId="8">
    <w:name w:val="Body Text First Indent 2"/>
    <w:basedOn w:val="6"/>
    <w:next w:val="5"/>
    <w:qFormat/>
    <w:uiPriority w:val="0"/>
    <w:pPr>
      <w:ind w:firstLine="420" w:firstLineChars="200"/>
    </w:p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3">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924</Words>
  <Characters>1001</Characters>
  <Lines>0</Lines>
  <Paragraphs>0</Paragraphs>
  <TotalTime>1</TotalTime>
  <ScaleCrop>false</ScaleCrop>
  <LinksUpToDate>false</LinksUpToDate>
  <CharactersWithSpaces>1683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2025-05-28T07:17:00Z</dcterms:created>
  <dc:creator>李斐</dc:creator>
  <cp:lastModifiedBy>七月</cp:lastModifiedBy>
  <dcterms:modified xsi:type="dcterms:W3CDTF">2026-06-20T05:12:49Z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FB45B4AE4A634F4EB527C42CC34EF4D1_13</vt:lpwstr>
  </property>
  <property fmtid="{D5CDD505-2E9C-101B-9397-08002B2CF9AE}" pid="4" name="KSOTemplateDocerSaveRecord">
    <vt:lpwstr>eyJoZGlkIjoiOWE1ZDM5YTdmMTM3YTE3MzUyNDQwNzU4ZmY0MGVhNDEiLCJ1c2VySWQiOiI2MTM5Mzg4NTYifQ==</vt:lpwstr>
  </property>
</Properties>
</file>