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投标分项报价表</w:t>
      </w:r>
    </w:p>
    <w:p w14:paraId="772E52DF">
      <w:pPr>
        <w:adjustRightInd w:val="0"/>
        <w:snapToGrid w:val="0"/>
        <w:spacing w:after="156" w:afterLines="50" w:line="440" w:lineRule="exact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6"/>
        <w:tblW w:w="5495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100"/>
        <w:gridCol w:w="1085"/>
        <w:gridCol w:w="970"/>
        <w:gridCol w:w="665"/>
        <w:gridCol w:w="752"/>
        <w:gridCol w:w="1364"/>
        <w:gridCol w:w="1692"/>
        <w:gridCol w:w="1072"/>
      </w:tblGrid>
      <w:tr w14:paraId="59207B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00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CF39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59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7134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5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F75B0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52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FC6B4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35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0903B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40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B321B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3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1D8A73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533F3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6C1E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1E024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7C06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AEF2F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925B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54D0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98994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96B80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3F8E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9E643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D25E01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B4D7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51D05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D1C09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F0C0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703B7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F634B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942E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A6440F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EEEAF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D10EB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220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1EAB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597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33F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97C9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DAC7BA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233B7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72A52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FEAB0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35FB8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2B6E39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90C7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8E352E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728FC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08C039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866A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2F9AA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D963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7D69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31D38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8214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5718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F9A487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A0C62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02205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2929A3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3913DF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820A2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8E2D66">
            <w:pPr>
              <w:adjustRightInd w:val="0"/>
              <w:snapToGrid w:val="0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6DAA9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D012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00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C9212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068B7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D2DF6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2825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E2DD54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D4F3E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FAC0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444EE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B8E7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B4A3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3506" w:type="pct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3D42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40"/>
                <w:szCs w:val="21"/>
              </w:rPr>
              <w:t>总计（人民币元）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A5194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￥：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6416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26A96BF1">
      <w:pPr>
        <w:rPr>
          <w:rFonts w:asciiTheme="minorEastAsia" w:hAnsiTheme="minorEastAsia" w:eastAsiaTheme="minorEastAsia" w:cstheme="minorEastAsia"/>
          <w:sz w:val="24"/>
        </w:rPr>
      </w:pPr>
    </w:p>
    <w:p w14:paraId="12B6E381">
      <w:pPr>
        <w:pStyle w:val="3"/>
        <w:rPr>
          <w:rFonts w:asciiTheme="minorEastAsia" w:hAnsiTheme="minorEastAsia" w:eastAsiaTheme="minorEastAsia" w:cstheme="minorEastAsia"/>
          <w:sz w:val="24"/>
        </w:rPr>
      </w:pPr>
    </w:p>
    <w:p w14:paraId="0C9162D7">
      <w:pPr>
        <w:pStyle w:val="3"/>
        <w:ind w:left="0" w:leftChars="0" w:firstLine="0" w:firstLineChars="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</w:t>
      </w:r>
    </w:p>
    <w:p w14:paraId="7A9C78B1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66A08CDA">
      <w:pPr>
        <w:rPr>
          <w:rFonts w:hint="eastAsia" w:asciiTheme="minorEastAsia" w:hAnsiTheme="minorEastAsia" w:eastAsiaTheme="minorEastAsia" w:cstheme="minorEastAsia"/>
          <w:sz w:val="24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</w:p>
    <w:p w14:paraId="0C4B523D">
      <w:pPr>
        <w:rPr>
          <w:rFonts w:hint="eastAsia" w:asciiTheme="minorEastAsia" w:hAnsiTheme="minorEastAsia" w:eastAsiaTheme="minorEastAsia" w:cstheme="minorEastAsia"/>
          <w:sz w:val="24"/>
        </w:rPr>
      </w:pPr>
    </w:p>
    <w:p w14:paraId="46AFC4BA"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0E15234"/>
    <w:rsid w:val="01BE77BC"/>
    <w:rsid w:val="038720C2"/>
    <w:rsid w:val="099F5C8C"/>
    <w:rsid w:val="0CE265BB"/>
    <w:rsid w:val="115206A0"/>
    <w:rsid w:val="15142EFF"/>
    <w:rsid w:val="1F2D6173"/>
    <w:rsid w:val="20362A4E"/>
    <w:rsid w:val="21543D4C"/>
    <w:rsid w:val="29843A67"/>
    <w:rsid w:val="2A063D4B"/>
    <w:rsid w:val="2F0B32F8"/>
    <w:rsid w:val="359933D0"/>
    <w:rsid w:val="366C0B20"/>
    <w:rsid w:val="38C20ECB"/>
    <w:rsid w:val="438356FB"/>
    <w:rsid w:val="441B39DB"/>
    <w:rsid w:val="45E306D3"/>
    <w:rsid w:val="460C19D8"/>
    <w:rsid w:val="4FA40ED3"/>
    <w:rsid w:val="5BAF4E87"/>
    <w:rsid w:val="5E9465B6"/>
    <w:rsid w:val="6065020A"/>
    <w:rsid w:val="643E324C"/>
    <w:rsid w:val="676A4358"/>
    <w:rsid w:val="68834C98"/>
    <w:rsid w:val="68E343C2"/>
    <w:rsid w:val="6B4C44A1"/>
    <w:rsid w:val="6C4B4758"/>
    <w:rsid w:val="6F1E6154"/>
    <w:rsid w:val="7C490589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115</Characters>
  <Lines>0</Lines>
  <Paragraphs>0</Paragraphs>
  <TotalTime>0</TotalTime>
  <ScaleCrop>false</ScaleCrop>
  <LinksUpToDate>false</LinksUpToDate>
  <CharactersWithSpaces>219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薛怡婷</cp:lastModifiedBy>
  <dcterms:modified xsi:type="dcterms:W3CDTF">2026-07-19T11:10:14Z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eyJoZGlkIjoiM2ViNDE0MzJmNjVlN2EzMzBhMWVkMDU3ZTMyNmQ2OTIiLCJ1c2VySWQiOiIxNTExNzY2Njc0In0=</vt:lpwstr>
  </property>
</Properties>
</file>