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94C7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eastAsia="宋体" w:cs="宋体"/>
          <w:color w:val="0000FF"/>
          <w:sz w:val="36"/>
          <w:szCs w:val="36"/>
        </w:rPr>
      </w:pPr>
      <w:r>
        <w:rPr>
          <w:rFonts w:ascii="宋体" w:hAnsi="宋体" w:eastAsia="宋体" w:cs="宋体"/>
          <w:color w:val="0000FF"/>
          <w:sz w:val="36"/>
          <w:szCs w:val="36"/>
        </w:rPr>
        <w:t>服务要求的响应</w:t>
      </w:r>
    </w:p>
    <w:p w14:paraId="04B36750">
      <w:pPr>
        <w:pStyle w:val="4"/>
        <w:keepNext w:val="0"/>
        <w:keepLines w:val="0"/>
        <w:pageBreakBefore w:val="0"/>
        <w:kinsoku/>
        <w:wordWrap/>
        <w:overflowPunct/>
        <w:topLinePunct w:val="0"/>
        <w:autoSpaceDE/>
        <w:autoSpaceDN/>
        <w:bidi w:val="0"/>
        <w:adjustRightInd w:val="0"/>
        <w:snapToGrid w:val="0"/>
        <w:spacing w:before="0" w:after="0" w:line="360" w:lineRule="auto"/>
        <w:ind w:left="0" w:right="0" w:firstLine="480" w:firstLineChars="200"/>
        <w:jc w:val="left"/>
        <w:textAlignment w:val="auto"/>
        <w:rPr>
          <w:color w:val="0000FF"/>
          <w:sz w:val="24"/>
          <w:szCs w:val="24"/>
        </w:rPr>
      </w:pPr>
      <w:r>
        <w:rPr>
          <w:rFonts w:ascii="宋体" w:hAnsi="宋体" w:eastAsia="宋体" w:cs="宋体"/>
          <w:color w:val="0000FF"/>
          <w:sz w:val="24"/>
          <w:szCs w:val="24"/>
          <w:shd w:val="clear" w:fill="FFFFFF"/>
        </w:rPr>
        <w:t>根据供应商针对服务要求响应情况进行评审，完全响应并满足服务要求的得</w:t>
      </w:r>
      <w:r>
        <w:rPr>
          <w:rFonts w:hint="eastAsia" w:cs="宋体"/>
          <w:color w:val="0000FF"/>
          <w:sz w:val="24"/>
          <w:szCs w:val="24"/>
          <w:shd w:val="clear" w:fill="FFFFFF"/>
          <w:lang w:val="en-US" w:eastAsia="zh-CN"/>
        </w:rPr>
        <w:t>8</w:t>
      </w:r>
      <w:r>
        <w:rPr>
          <w:rFonts w:ascii="宋体" w:hAnsi="宋体" w:eastAsia="宋体" w:cs="宋体"/>
          <w:color w:val="0000FF"/>
          <w:sz w:val="24"/>
          <w:szCs w:val="24"/>
          <w:shd w:val="clear" w:fill="FFFFFF"/>
        </w:rPr>
        <w:t>分，有一项未响应或不满足采购需求的扣</w:t>
      </w:r>
      <w:r>
        <w:rPr>
          <w:rFonts w:hint="eastAsia" w:cs="宋体"/>
          <w:color w:val="0000FF"/>
          <w:sz w:val="24"/>
          <w:szCs w:val="24"/>
          <w:u w:val="single"/>
          <w:shd w:val="clear" w:fill="FFFFFF"/>
          <w:lang w:val="en-US" w:eastAsia="zh-CN"/>
        </w:rPr>
        <w:t>1</w:t>
      </w:r>
      <w:r>
        <w:rPr>
          <w:rFonts w:ascii="宋体" w:hAnsi="宋体" w:eastAsia="宋体" w:cs="宋体"/>
          <w:color w:val="0000FF"/>
          <w:sz w:val="24"/>
          <w:szCs w:val="24"/>
          <w:shd w:val="clear" w:fill="FFFFFF"/>
        </w:rPr>
        <w:t>分，扣完为止。</w:t>
      </w:r>
    </w:p>
    <w:p w14:paraId="15E488D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ascii="宋体" w:hAnsi="宋体" w:eastAsia="宋体" w:cs="宋体"/>
          <w:color w:val="0000FF"/>
          <w:sz w:val="24"/>
        </w:rPr>
      </w:pPr>
      <w:r>
        <w:rPr>
          <w:rFonts w:ascii="宋体" w:hAnsi="宋体" w:eastAsia="宋体" w:cs="宋体"/>
          <w:b/>
          <w:color w:val="0000FF"/>
          <w:sz w:val="24"/>
          <w:szCs w:val="24"/>
          <w:shd w:val="clear" w:fill="FFFFFF"/>
        </w:rPr>
        <w:t>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424E61"/>
    <w:rsid w:val="4C424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92"/>
    <w:hidden/>
    <w:qFormat/>
    <w:uiPriority w:val="0"/>
    <w:rPr>
      <w:rFonts w:hint="eastAsia" w:ascii="宋体" w:hAnsi="宋体" w:eastAsia="宋体" w:cs="Times New Roman"/>
      <w:kern w:val="0"/>
      <w:sz w:val="24"/>
      <w:szCs w:val="24"/>
      <w:highlight w:val="none"/>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2026-05-18T09:13:00Z</dcterms:created>
  <dc:creator>M</dc:creator>
  <cp:lastModifiedBy>M</cp:lastModifiedBy>
  <dcterms:modified xsi:type="dcterms:W3CDTF">2026-05-18T09:14:56Z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89B64F2215D44B1683E88E7FF79B13A6_11</vt:lpwstr>
  </property>
  <property fmtid="{D5CDD505-2E9C-101B-9397-08002B2CF9AE}" pid="4" name="KSOTemplateDocerSaveRecord">
    <vt:lpwstr>eyJoZGlkIjoiOWJiYmNhMGFjNzg5MTdjY2FlYjI5MzE4NmMxNGEyODMiLCJ1c2VySWQiOiI1NDkzMjg4OTQifQ==</vt:lpwstr>
  </property>
</Properties>
</file>