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B4F" w:rsidRDefault="00280B4F" w:rsidP="00280B4F">
      <w:pPr>
        <w:pStyle w:val="a5"/>
        <w:widowControl/>
        <w:shd w:val="clear" w:color="auto" w:fill="FFFFFF"/>
        <w:spacing w:before="20" w:beforeAutospacing="0" w:after="20" w:afterAutospacing="0" w:line="560" w:lineRule="atLeast"/>
        <w:textAlignment w:val="baseline"/>
        <w:rPr>
          <w:rFonts w:ascii="仿宋" w:eastAsia="仿宋" w:hAnsi="仿宋" w:cs="仿宋" w:hint="eastAsia"/>
          <w:sz w:val="36"/>
          <w:szCs w:val="36"/>
          <w:shd w:val="clear" w:color="auto" w:fill="FFFFFF"/>
        </w:rPr>
      </w:pPr>
      <w:r>
        <w:rPr>
          <w:rFonts w:ascii="仿宋" w:eastAsia="仿宋" w:hAnsi="仿宋" w:cs="仿宋" w:hint="eastAsia"/>
          <w:sz w:val="36"/>
          <w:szCs w:val="36"/>
          <w:shd w:val="clear" w:color="auto" w:fill="FFFFFF"/>
        </w:rPr>
        <w:t>附件：</w:t>
      </w:r>
    </w:p>
    <w:p w:rsidR="00E93B5A" w:rsidRDefault="00C93D4F">
      <w:pPr>
        <w:pStyle w:val="a5"/>
        <w:widowControl/>
        <w:shd w:val="clear" w:color="auto" w:fill="FFFFFF"/>
        <w:spacing w:before="20" w:beforeAutospacing="0" w:after="20" w:afterAutospacing="0" w:line="560" w:lineRule="atLeast"/>
        <w:jc w:val="center"/>
        <w:textAlignment w:val="baseline"/>
        <w:rPr>
          <w:rFonts w:ascii="仿宋" w:eastAsia="仿宋" w:hAnsi="仿宋" w:cs="仿宋"/>
          <w:sz w:val="36"/>
          <w:szCs w:val="36"/>
        </w:rPr>
      </w:pPr>
      <w:r>
        <w:rPr>
          <w:rFonts w:ascii="仿宋" w:eastAsia="仿宋" w:hAnsi="仿宋" w:cs="仿宋" w:hint="eastAsia"/>
          <w:sz w:val="36"/>
          <w:szCs w:val="36"/>
          <w:shd w:val="clear" w:color="auto" w:fill="FFFFFF"/>
        </w:rPr>
        <w:t>关于符合本国产品标准的声明函</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 </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本公司（单位）郑重声明，根据《国务院办公厅关于在政府采购中实施本国产品标准及相关政策的通知》（国办发〔</w:t>
      </w:r>
      <w:r>
        <w:rPr>
          <w:rFonts w:ascii="仿宋" w:eastAsia="仿宋" w:hAnsi="仿宋" w:cs="仿宋" w:hint="eastAsia"/>
          <w:sz w:val="28"/>
          <w:szCs w:val="28"/>
          <w:shd w:val="clear" w:color="auto" w:fill="FFFFFF"/>
        </w:rPr>
        <w:t>2025</w:t>
      </w:r>
      <w:r>
        <w:rPr>
          <w:rFonts w:ascii="仿宋" w:eastAsia="仿宋" w:hAnsi="仿宋" w:cs="仿宋" w:hint="eastAsia"/>
          <w:sz w:val="28"/>
          <w:szCs w:val="28"/>
          <w:shd w:val="clear" w:color="auto" w:fill="FFFFFF"/>
        </w:rPr>
        <w:t>〕</w:t>
      </w:r>
      <w:r>
        <w:rPr>
          <w:rFonts w:ascii="仿宋" w:eastAsia="仿宋" w:hAnsi="仿宋" w:cs="仿宋" w:hint="eastAsia"/>
          <w:sz w:val="28"/>
          <w:szCs w:val="28"/>
          <w:shd w:val="clear" w:color="auto" w:fill="FFFFFF"/>
        </w:rPr>
        <w:t>34</w:t>
      </w:r>
      <w:r>
        <w:rPr>
          <w:rFonts w:ascii="仿宋" w:eastAsia="仿宋" w:hAnsi="仿宋" w:cs="仿宋" w:hint="eastAsia"/>
          <w:sz w:val="28"/>
          <w:szCs w:val="28"/>
          <w:shd w:val="clear" w:color="auto" w:fill="FFFFFF"/>
        </w:rPr>
        <w:t>号）的规定，本公司（单位）提供的以下产品属于本国产品。具体情况如下：</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（产品名称</w:t>
      </w: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w:t>
      </w: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，生产厂为（厂名）</w:t>
      </w: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，厂址为（生产厂址）。（产品名称</w:t>
      </w: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）的中国境内生产的组件成本占比≥（规定比例）</w:t>
      </w:r>
      <w:r>
        <w:rPr>
          <w:rFonts w:ascii="仿宋" w:eastAsia="仿宋" w:hAnsi="仿宋" w:cs="仿宋" w:hint="eastAsia"/>
          <w:sz w:val="28"/>
          <w:szCs w:val="28"/>
          <w:shd w:val="clear" w:color="auto" w:fill="FFFFFF"/>
        </w:rPr>
        <w:t>3</w:t>
      </w:r>
      <w:r>
        <w:rPr>
          <w:rFonts w:ascii="仿宋" w:eastAsia="仿宋" w:hAnsi="仿宋" w:cs="仿宋" w:hint="eastAsia"/>
          <w:sz w:val="28"/>
          <w:szCs w:val="28"/>
          <w:shd w:val="clear" w:color="auto" w:fill="FFFFFF"/>
        </w:rPr>
        <w:t>。（产品名称</w:t>
      </w: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）的（关键组件）</w:t>
      </w:r>
      <w:r>
        <w:rPr>
          <w:rFonts w:ascii="仿宋" w:eastAsia="仿宋" w:hAnsi="仿宋" w:cs="仿宋" w:hint="eastAsia"/>
          <w:sz w:val="28"/>
          <w:szCs w:val="28"/>
          <w:shd w:val="clear" w:color="auto" w:fill="FFFFFF"/>
        </w:rPr>
        <w:t>4</w:t>
      </w:r>
      <w:r>
        <w:rPr>
          <w:rFonts w:ascii="仿宋" w:eastAsia="仿宋" w:hAnsi="仿宋" w:cs="仿宋" w:hint="eastAsia"/>
          <w:sz w:val="28"/>
          <w:szCs w:val="28"/>
          <w:shd w:val="clear" w:color="auto" w:fill="FFFFFF"/>
        </w:rPr>
        <w:t>在中国境内生产。（产品名称</w:t>
      </w:r>
      <w:r>
        <w:rPr>
          <w:rFonts w:ascii="仿宋" w:eastAsia="仿宋" w:hAnsi="仿宋" w:cs="仿宋" w:hint="eastAsia"/>
          <w:sz w:val="28"/>
          <w:szCs w:val="28"/>
          <w:shd w:val="clear" w:color="auto" w:fill="FFFFFF"/>
        </w:rPr>
        <w:t>1</w:t>
      </w:r>
      <w:r>
        <w:rPr>
          <w:rFonts w:ascii="仿宋" w:eastAsia="仿宋" w:hAnsi="仿宋" w:cs="仿宋" w:hint="eastAsia"/>
          <w:sz w:val="28"/>
          <w:szCs w:val="28"/>
          <w:shd w:val="clear" w:color="auto" w:fill="FFFFFF"/>
        </w:rPr>
        <w:t>）的（关键工序）</w:t>
      </w:r>
      <w:r>
        <w:rPr>
          <w:rFonts w:ascii="仿宋" w:eastAsia="仿宋" w:hAnsi="仿宋" w:cs="仿宋" w:hint="eastAsia"/>
          <w:sz w:val="28"/>
          <w:szCs w:val="28"/>
          <w:shd w:val="clear" w:color="auto" w:fill="FFFFFF"/>
        </w:rPr>
        <w:t>5</w:t>
      </w:r>
      <w:r>
        <w:rPr>
          <w:rFonts w:ascii="仿宋" w:eastAsia="仿宋" w:hAnsi="仿宋" w:cs="仿宋" w:hint="eastAsia"/>
          <w:sz w:val="28"/>
          <w:szCs w:val="28"/>
          <w:shd w:val="clear" w:color="auto" w:fill="FFFFFF"/>
        </w:rPr>
        <w:t>在中国境内完成。</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（产品名称</w:t>
      </w: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），生产厂为（厂名），厂址为（生产厂址）。（产品名称</w:t>
      </w: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）的中国境内生产的组件成本占比≥（规定比例）。（产品名称</w:t>
      </w: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）的（关键组件）在中国境内生产。（产品名称</w:t>
      </w:r>
      <w:r>
        <w:rPr>
          <w:rFonts w:ascii="仿宋" w:eastAsia="仿宋" w:hAnsi="仿宋" w:cs="仿宋" w:hint="eastAsia"/>
          <w:sz w:val="28"/>
          <w:szCs w:val="28"/>
          <w:shd w:val="clear" w:color="auto" w:fill="FFFFFF"/>
        </w:rPr>
        <w:t>2</w:t>
      </w:r>
      <w:r>
        <w:rPr>
          <w:rFonts w:ascii="仿宋" w:eastAsia="仿宋" w:hAnsi="仿宋" w:cs="仿宋" w:hint="eastAsia"/>
          <w:sz w:val="28"/>
          <w:szCs w:val="28"/>
          <w:shd w:val="clear" w:color="auto" w:fill="FFFFFF"/>
        </w:rPr>
        <w:t>）的（关键工序）在中国境内完成。</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8"/>
          <w:szCs w:val="28"/>
        </w:rPr>
      </w:pPr>
      <w:r>
        <w:rPr>
          <w:rFonts w:ascii="仿宋" w:eastAsia="仿宋" w:hAnsi="仿宋" w:cs="仿宋" w:hint="eastAsia"/>
          <w:sz w:val="28"/>
          <w:szCs w:val="28"/>
          <w:shd w:val="clear" w:color="auto" w:fill="FFFFFF"/>
        </w:rPr>
        <w:t>本公司（单位）对上述声明内容的真实性负责。如有虚假，愿承担相应法律责任。</w:t>
      </w:r>
    </w:p>
    <w:p w:rsidR="00E93B5A" w:rsidRDefault="00C93D4F">
      <w:pPr>
        <w:pStyle w:val="a5"/>
        <w:widowControl/>
        <w:shd w:val="clear" w:color="auto" w:fill="FFFFFF"/>
        <w:spacing w:before="20" w:beforeAutospacing="0" w:after="20" w:afterAutospacing="0" w:line="560" w:lineRule="atLeast"/>
        <w:textAlignment w:val="baseline"/>
        <w:rPr>
          <w:rFonts w:ascii="仿宋" w:eastAsia="仿宋" w:hAnsi="仿宋" w:cs="仿宋"/>
          <w:sz w:val="28"/>
          <w:szCs w:val="28"/>
        </w:rPr>
      </w:pPr>
      <w:r>
        <w:rPr>
          <w:rFonts w:ascii="仿宋" w:eastAsia="仿宋" w:hAnsi="仿宋" w:cs="仿宋" w:hint="eastAsia"/>
          <w:sz w:val="28"/>
          <w:szCs w:val="28"/>
          <w:shd w:val="clear" w:color="auto" w:fill="FFFFFF"/>
        </w:rPr>
        <w:t> </w:t>
      </w:r>
    </w:p>
    <w:p w:rsidR="00E93B5A" w:rsidRDefault="00C93D4F">
      <w:pPr>
        <w:pStyle w:val="a5"/>
        <w:widowControl/>
        <w:shd w:val="clear" w:color="auto" w:fill="FFFFFF"/>
        <w:spacing w:before="20" w:beforeAutospacing="0" w:after="20" w:afterAutospacing="0" w:line="560" w:lineRule="atLeast"/>
        <w:jc w:val="right"/>
        <w:textAlignment w:val="baseline"/>
        <w:rPr>
          <w:rFonts w:ascii="仿宋" w:eastAsia="仿宋" w:hAnsi="仿宋" w:cs="仿宋"/>
          <w:sz w:val="28"/>
          <w:szCs w:val="28"/>
        </w:rPr>
      </w:pPr>
      <w:r>
        <w:rPr>
          <w:rFonts w:ascii="仿宋" w:eastAsia="仿宋" w:hAnsi="仿宋" w:cs="仿宋" w:hint="eastAsia"/>
          <w:sz w:val="28"/>
          <w:szCs w:val="28"/>
          <w:shd w:val="clear" w:color="auto" w:fill="FFFFFF"/>
        </w:rPr>
        <w:t>公司（单位）名称（盖章）：　        </w:t>
      </w:r>
    </w:p>
    <w:p w:rsidR="00E93B5A" w:rsidRDefault="00C93D4F">
      <w:pPr>
        <w:pStyle w:val="a5"/>
        <w:widowControl/>
        <w:shd w:val="clear" w:color="auto" w:fill="FFFFFF"/>
        <w:spacing w:before="20" w:beforeAutospacing="0" w:after="20" w:afterAutospacing="0" w:line="560" w:lineRule="atLeast"/>
        <w:jc w:val="right"/>
        <w:textAlignment w:val="baseline"/>
        <w:rPr>
          <w:rFonts w:ascii="仿宋" w:eastAsia="仿宋" w:hAnsi="仿宋" w:cs="仿宋"/>
          <w:sz w:val="28"/>
          <w:szCs w:val="28"/>
        </w:rPr>
      </w:pPr>
      <w:r>
        <w:rPr>
          <w:rFonts w:ascii="仿宋" w:eastAsia="仿宋" w:hAnsi="仿宋" w:cs="仿宋" w:hint="eastAsia"/>
          <w:sz w:val="28"/>
          <w:szCs w:val="28"/>
          <w:shd w:val="clear" w:color="auto" w:fill="FFFFFF"/>
        </w:rPr>
        <w:t>日期：　     年　  月　  日         </w:t>
      </w:r>
    </w:p>
    <w:p w:rsidR="00E93B5A" w:rsidRDefault="00C93D4F">
      <w:pPr>
        <w:pStyle w:val="a5"/>
        <w:widowControl/>
        <w:shd w:val="clear" w:color="auto" w:fill="FFFFFF"/>
        <w:spacing w:before="20" w:beforeAutospacing="0" w:after="20" w:afterAutospacing="0" w:line="560" w:lineRule="atLeast"/>
        <w:textAlignment w:val="baseline"/>
        <w:rPr>
          <w:rFonts w:ascii="仿宋" w:eastAsia="仿宋" w:hAnsi="仿宋" w:cs="仿宋"/>
          <w:sz w:val="28"/>
          <w:szCs w:val="28"/>
        </w:rPr>
      </w:pPr>
      <w:r>
        <w:rPr>
          <w:rFonts w:ascii="仿宋" w:eastAsia="仿宋" w:hAnsi="仿宋" w:cs="仿宋" w:hint="eastAsia"/>
          <w:sz w:val="28"/>
          <w:szCs w:val="28"/>
          <w:shd w:val="clear" w:color="auto" w:fill="FFFFFF"/>
        </w:rPr>
        <w:t>__________________</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1"/>
          <w:szCs w:val="21"/>
        </w:rPr>
      </w:pPr>
      <w:r>
        <w:rPr>
          <w:rFonts w:ascii="仿宋" w:eastAsia="仿宋" w:hAnsi="仿宋" w:cs="仿宋" w:hint="eastAsia"/>
          <w:sz w:val="21"/>
          <w:szCs w:val="21"/>
          <w:shd w:val="clear" w:color="auto" w:fill="FFFFFF"/>
        </w:rPr>
        <w:lastRenderedPageBreak/>
        <w:t>1.</w:t>
      </w:r>
      <w:r>
        <w:rPr>
          <w:rFonts w:ascii="仿宋" w:eastAsia="仿宋" w:hAnsi="仿宋" w:cs="仿宋" w:hint="eastAsia"/>
          <w:sz w:val="21"/>
          <w:szCs w:val="21"/>
          <w:shd w:val="clear" w:color="auto" w:fill="FFFFFF"/>
        </w:rPr>
        <w:t>产品如有型号，请在“产品名称”栏一并填写。</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1"/>
          <w:szCs w:val="21"/>
        </w:rPr>
      </w:pPr>
      <w:r>
        <w:rPr>
          <w:rFonts w:ascii="仿宋" w:eastAsia="仿宋" w:hAnsi="仿宋" w:cs="仿宋" w:hint="eastAsia"/>
          <w:sz w:val="21"/>
          <w:szCs w:val="21"/>
          <w:shd w:val="clear" w:color="auto" w:fill="FFFFFF"/>
        </w:rPr>
        <w:t>2.</w:t>
      </w:r>
      <w:r>
        <w:rPr>
          <w:rFonts w:ascii="仿宋" w:eastAsia="仿宋" w:hAnsi="仿宋" w:cs="仿宋" w:hint="eastAsia"/>
          <w:sz w:val="21"/>
          <w:szCs w:val="21"/>
          <w:shd w:val="clear" w:color="auto" w:fill="FFFFFF"/>
        </w:rPr>
        <w:t>生产厂名与厂址应与生产厂营业执</w:t>
      </w:r>
      <w:r>
        <w:rPr>
          <w:rFonts w:ascii="仿宋" w:eastAsia="仿宋" w:hAnsi="仿宋" w:cs="仿宋" w:hint="eastAsia"/>
          <w:sz w:val="21"/>
          <w:szCs w:val="21"/>
          <w:shd w:val="clear" w:color="auto" w:fill="FFFFFF"/>
        </w:rPr>
        <w:t>照载明的相关信息保持一致。</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1"/>
          <w:szCs w:val="21"/>
        </w:rPr>
      </w:pPr>
      <w:r>
        <w:rPr>
          <w:rFonts w:ascii="仿宋" w:eastAsia="仿宋" w:hAnsi="仿宋" w:cs="仿宋" w:hint="eastAsia"/>
          <w:sz w:val="21"/>
          <w:szCs w:val="21"/>
          <w:shd w:val="clear" w:color="auto" w:fill="FFFFFF"/>
        </w:rPr>
        <w:t>3.</w:t>
      </w:r>
      <w:r>
        <w:rPr>
          <w:rFonts w:ascii="仿宋" w:eastAsia="仿宋" w:hAnsi="仿宋" w:cs="仿宋" w:hint="eastAsia"/>
          <w:sz w:val="21"/>
          <w:szCs w:val="21"/>
          <w:shd w:val="clear" w:color="auto" w:fill="FFFFFF"/>
        </w:rPr>
        <w:t>该产品的中国境内生产的组件成本占比相关要求实施前，“规定比例”栏可不填，下同。</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1"/>
          <w:szCs w:val="21"/>
        </w:rPr>
      </w:pPr>
      <w:r>
        <w:rPr>
          <w:rFonts w:ascii="仿宋" w:eastAsia="仿宋" w:hAnsi="仿宋" w:cs="仿宋" w:hint="eastAsia"/>
          <w:sz w:val="21"/>
          <w:szCs w:val="21"/>
          <w:shd w:val="clear" w:color="auto" w:fill="FFFFFF"/>
        </w:rPr>
        <w:t>4.</w:t>
      </w:r>
      <w:r>
        <w:rPr>
          <w:rFonts w:ascii="仿宋" w:eastAsia="仿宋" w:hAnsi="仿宋" w:cs="仿宋" w:hint="eastAsia"/>
          <w:sz w:val="21"/>
          <w:szCs w:val="21"/>
          <w:shd w:val="clear" w:color="auto" w:fill="FFFFFF"/>
        </w:rPr>
        <w:t>该产品的关键组件要求实施前，“关键组件”栏可不填，下同。</w:t>
      </w:r>
    </w:p>
    <w:p w:rsidR="00E93B5A" w:rsidRDefault="00C93D4F">
      <w:pPr>
        <w:pStyle w:val="a5"/>
        <w:widowControl/>
        <w:shd w:val="clear" w:color="auto" w:fill="FFFFFF"/>
        <w:spacing w:before="20" w:beforeAutospacing="0" w:after="20" w:afterAutospacing="0" w:line="560" w:lineRule="atLeast"/>
        <w:ind w:firstLine="420"/>
        <w:textAlignment w:val="baseline"/>
        <w:rPr>
          <w:rFonts w:ascii="仿宋" w:eastAsia="仿宋" w:hAnsi="仿宋" w:cs="仿宋"/>
          <w:sz w:val="21"/>
          <w:szCs w:val="21"/>
        </w:rPr>
      </w:pPr>
      <w:r>
        <w:rPr>
          <w:rFonts w:ascii="仿宋" w:eastAsia="仿宋" w:hAnsi="仿宋" w:cs="仿宋" w:hint="eastAsia"/>
          <w:sz w:val="21"/>
          <w:szCs w:val="21"/>
          <w:shd w:val="clear" w:color="auto" w:fill="FFFFFF"/>
        </w:rPr>
        <w:t>5.</w:t>
      </w:r>
      <w:r>
        <w:rPr>
          <w:rFonts w:ascii="仿宋" w:eastAsia="仿宋" w:hAnsi="仿宋" w:cs="仿宋" w:hint="eastAsia"/>
          <w:sz w:val="21"/>
          <w:szCs w:val="21"/>
          <w:shd w:val="clear" w:color="auto" w:fill="FFFFFF"/>
        </w:rPr>
        <w:t>该产品的关键工序要求实施前，“关键工序”栏可不填，下同。</w:t>
      </w:r>
    </w:p>
    <w:p w:rsidR="00E93B5A" w:rsidRDefault="00E93B5A">
      <w:pPr>
        <w:pStyle w:val="a5"/>
        <w:widowControl/>
        <w:spacing w:beforeAutospacing="0" w:afterAutospacing="0" w:line="350" w:lineRule="atLeast"/>
        <w:textAlignment w:val="baseline"/>
      </w:pPr>
    </w:p>
    <w:p w:rsidR="00E93B5A" w:rsidRDefault="00E93B5A">
      <w:pPr>
        <w:spacing w:after="120" w:line="420" w:lineRule="atLeast"/>
        <w:ind w:firstLineChars="200" w:firstLine="482"/>
        <w:rPr>
          <w:b/>
          <w:bCs/>
          <w:sz w:val="24"/>
        </w:rPr>
      </w:pPr>
      <w:bookmarkStart w:id="0" w:name="_GoBack"/>
      <w:bookmarkEnd w:id="0"/>
    </w:p>
    <w:sectPr w:rsidR="00E93B5A" w:rsidSect="00E93B5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D4F" w:rsidRDefault="00C93D4F" w:rsidP="00280B4F">
      <w:r>
        <w:separator/>
      </w:r>
    </w:p>
  </w:endnote>
  <w:endnote w:type="continuationSeparator" w:id="1">
    <w:p w:rsidR="00C93D4F" w:rsidRDefault="00C93D4F" w:rsidP="00280B4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D4F" w:rsidRDefault="00C93D4F" w:rsidP="00280B4F">
      <w:r>
        <w:separator/>
      </w:r>
    </w:p>
  </w:footnote>
  <w:footnote w:type="continuationSeparator" w:id="1">
    <w:p w:rsidR="00C93D4F" w:rsidRDefault="00C93D4F" w:rsidP="00280B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784647E"/>
    <w:multiLevelType w:val="singleLevel"/>
    <w:tmpl w:val="F784647E"/>
    <w:lvl w:ilvl="0">
      <w:start w:val="1"/>
      <w:numFmt w:val="bullet"/>
      <w:pStyle w:val="2"/>
      <w:lvlText w:val=""/>
      <w:lvlJc w:val="left"/>
      <w:pPr>
        <w:tabs>
          <w:tab w:val="left" w:pos="780"/>
        </w:tabs>
        <w:ind w:left="7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66C06703"/>
    <w:rsid w:val="00280B4F"/>
    <w:rsid w:val="0086388F"/>
    <w:rsid w:val="00C93D4F"/>
    <w:rsid w:val="00E93B5A"/>
    <w:rsid w:val="082F2D28"/>
    <w:rsid w:val="0CD8573D"/>
    <w:rsid w:val="16DD1859"/>
    <w:rsid w:val="17190E2C"/>
    <w:rsid w:val="183F2F84"/>
    <w:rsid w:val="1F8B168D"/>
    <w:rsid w:val="239D5022"/>
    <w:rsid w:val="24DC32AC"/>
    <w:rsid w:val="259B3353"/>
    <w:rsid w:val="2BBE096B"/>
    <w:rsid w:val="2E553A22"/>
    <w:rsid w:val="2F7F08CF"/>
    <w:rsid w:val="32FA085F"/>
    <w:rsid w:val="33E57E5F"/>
    <w:rsid w:val="36AD6D7C"/>
    <w:rsid w:val="3D9647BC"/>
    <w:rsid w:val="3F8A2017"/>
    <w:rsid w:val="4030741E"/>
    <w:rsid w:val="421B33FA"/>
    <w:rsid w:val="462C7FCC"/>
    <w:rsid w:val="4A084E63"/>
    <w:rsid w:val="4C6528E3"/>
    <w:rsid w:val="55855303"/>
    <w:rsid w:val="59763DA1"/>
    <w:rsid w:val="5AE26D53"/>
    <w:rsid w:val="5D1D7F32"/>
    <w:rsid w:val="5DC06AA7"/>
    <w:rsid w:val="5DE812CD"/>
    <w:rsid w:val="62990773"/>
    <w:rsid w:val="632F68AE"/>
    <w:rsid w:val="66C06703"/>
    <w:rsid w:val="683C1301"/>
    <w:rsid w:val="6854655E"/>
    <w:rsid w:val="6C2E004A"/>
    <w:rsid w:val="6E4168F5"/>
    <w:rsid w:val="708327A4"/>
    <w:rsid w:val="7657019E"/>
    <w:rsid w:val="7A8C1FB4"/>
    <w:rsid w:val="7EFE1A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2" w:qFormat="1"/>
    <w:lsdException w:name="Title" w:qFormat="1"/>
    <w:lsdException w:name="Default Paragraph Font" w:semiHidden="1" w:qFormat="1"/>
    <w:lsdException w:name="Body Text"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93B5A"/>
    <w:pPr>
      <w:widowControl w:val="0"/>
      <w:jc w:val="both"/>
    </w:pPr>
    <w:rPr>
      <w:kern w:val="2"/>
      <w:sz w:val="21"/>
    </w:rPr>
  </w:style>
  <w:style w:type="paragraph" w:styleId="1">
    <w:name w:val="heading 1"/>
    <w:basedOn w:val="a"/>
    <w:next w:val="a"/>
    <w:qFormat/>
    <w:rsid w:val="00E93B5A"/>
    <w:pPr>
      <w:spacing w:beforeAutospacing="1" w:afterAutospacing="1"/>
      <w:jc w:val="left"/>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rsid w:val="00E93B5A"/>
    <w:pPr>
      <w:spacing w:after="120"/>
    </w:pPr>
  </w:style>
  <w:style w:type="paragraph" w:styleId="2">
    <w:name w:val="List Bullet 2"/>
    <w:basedOn w:val="a"/>
    <w:qFormat/>
    <w:rsid w:val="00E93B5A"/>
    <w:pPr>
      <w:numPr>
        <w:numId w:val="1"/>
      </w:numPr>
    </w:pPr>
  </w:style>
  <w:style w:type="paragraph" w:styleId="a4">
    <w:name w:val="Plain Text"/>
    <w:basedOn w:val="a"/>
    <w:qFormat/>
    <w:rsid w:val="00E93B5A"/>
    <w:pPr>
      <w:widowControl/>
      <w:overflowPunct w:val="0"/>
      <w:autoSpaceDE w:val="0"/>
      <w:autoSpaceDN w:val="0"/>
      <w:adjustRightInd w:val="0"/>
      <w:jc w:val="left"/>
      <w:textAlignment w:val="baseline"/>
    </w:pPr>
    <w:rPr>
      <w:rFonts w:ascii="宋体"/>
      <w:kern w:val="0"/>
      <w:sz w:val="20"/>
    </w:rPr>
  </w:style>
  <w:style w:type="paragraph" w:styleId="a5">
    <w:name w:val="Normal (Web)"/>
    <w:basedOn w:val="a"/>
    <w:qFormat/>
    <w:rsid w:val="00E93B5A"/>
    <w:pPr>
      <w:spacing w:beforeAutospacing="1" w:afterAutospacing="1"/>
      <w:jc w:val="left"/>
    </w:pPr>
    <w:rPr>
      <w:kern w:val="0"/>
      <w:sz w:val="24"/>
    </w:rPr>
  </w:style>
  <w:style w:type="character" w:styleId="a6">
    <w:name w:val="Strong"/>
    <w:basedOn w:val="a0"/>
    <w:qFormat/>
    <w:rsid w:val="00E93B5A"/>
    <w:rPr>
      <w:b/>
    </w:rPr>
  </w:style>
  <w:style w:type="character" w:styleId="a7">
    <w:name w:val="Emphasis"/>
    <w:basedOn w:val="a0"/>
    <w:qFormat/>
    <w:rsid w:val="00E93B5A"/>
    <w:rPr>
      <w:i/>
    </w:rPr>
  </w:style>
  <w:style w:type="character" w:styleId="a8">
    <w:name w:val="Hyperlink"/>
    <w:basedOn w:val="a0"/>
    <w:qFormat/>
    <w:rsid w:val="00E93B5A"/>
    <w:rPr>
      <w:color w:val="0000FF"/>
      <w:u w:val="single"/>
    </w:rPr>
  </w:style>
  <w:style w:type="paragraph" w:customStyle="1" w:styleId="null3">
    <w:name w:val="null3"/>
    <w:hidden/>
    <w:qFormat/>
    <w:rsid w:val="00E93B5A"/>
    <w:rPr>
      <w:rFonts w:asciiTheme="minorHAnsi" w:eastAsiaTheme="minorEastAsia" w:hAnsiTheme="minorHAnsi" w:cstheme="minorBidi" w:hint="eastAsia"/>
      <w:lang/>
    </w:rPr>
  </w:style>
  <w:style w:type="paragraph" w:customStyle="1" w:styleId="a9">
    <w:name w:val="首行缩进"/>
    <w:qFormat/>
    <w:rsid w:val="00E93B5A"/>
    <w:pPr>
      <w:widowControl w:val="0"/>
      <w:spacing w:line="360" w:lineRule="auto"/>
      <w:ind w:firstLineChars="200" w:firstLine="200"/>
      <w:jc w:val="both"/>
    </w:pPr>
    <w:rPr>
      <w:rFonts w:ascii="Calibri" w:hAnsi="Calibri"/>
      <w:sz w:val="24"/>
      <w:szCs w:val="24"/>
      <w:lang w:val="zh-CN"/>
    </w:rPr>
  </w:style>
  <w:style w:type="paragraph" w:customStyle="1" w:styleId="title1">
    <w:name w:val="title1"/>
    <w:basedOn w:val="a"/>
    <w:qFormat/>
    <w:rsid w:val="00E93B5A"/>
    <w:pPr>
      <w:widowControl/>
      <w:jc w:val="left"/>
    </w:pPr>
    <w:rPr>
      <w:rFonts w:ascii="宋体" w:cs="宋体"/>
      <w:kern w:val="0"/>
      <w:sz w:val="24"/>
      <w:szCs w:val="24"/>
    </w:rPr>
  </w:style>
  <w:style w:type="paragraph" w:styleId="aa">
    <w:name w:val="header"/>
    <w:basedOn w:val="a"/>
    <w:link w:val="Char"/>
    <w:rsid w:val="00280B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a"/>
    <w:rsid w:val="00280B4F"/>
    <w:rPr>
      <w:kern w:val="2"/>
      <w:sz w:val="18"/>
      <w:szCs w:val="18"/>
    </w:rPr>
  </w:style>
  <w:style w:type="paragraph" w:styleId="ab">
    <w:name w:val="footer"/>
    <w:basedOn w:val="a"/>
    <w:link w:val="Char0"/>
    <w:rsid w:val="00280B4F"/>
    <w:pPr>
      <w:tabs>
        <w:tab w:val="center" w:pos="4153"/>
        <w:tab w:val="right" w:pos="8306"/>
      </w:tabs>
      <w:snapToGrid w:val="0"/>
      <w:jc w:val="left"/>
    </w:pPr>
    <w:rPr>
      <w:sz w:val="18"/>
      <w:szCs w:val="18"/>
    </w:rPr>
  </w:style>
  <w:style w:type="character" w:customStyle="1" w:styleId="Char0">
    <w:name w:val="页脚 Char"/>
    <w:basedOn w:val="a0"/>
    <w:link w:val="ab"/>
    <w:rsid w:val="00280B4F"/>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89</Words>
  <Characters>509</Characters>
  <Application>Microsoft Office Word</Application>
  <DocSecurity>0</DocSecurity>
  <Lines>4</Lines>
  <Paragraphs>1</Paragraphs>
  <ScaleCrop>false</ScaleCrop>
  <Company/>
  <LinksUpToDate>false</LinksUpToDate>
  <CharactersWithSpaces>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王珊珊</dc:creator>
  <cp:lastModifiedBy>Windows 用户</cp:lastModifiedBy>
  <cp:revision>2</cp:revision>
  <dcterms:created xsi:type="dcterms:W3CDTF">2026-06-08T09:24:00Z</dcterms:created>
  <dcterms:modified xsi:type="dcterms:W3CDTF">2026-09-10T07:41:00Z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2113BF6AECCA4E29850B43EBB8742C1C_13</vt:lpwstr>
  </property>
  <property fmtid="{D5CDD505-2E9C-101B-9397-08002B2CF9AE}" pid="4" name="KSOTemplateDocerSaveRecord">
    <vt:lpwstr>eyJoZGlkIjoiNzA5NzlhNTU5NjM2ZTlhMjMwMzFkYjA5ZGE1ODZhOTMiLCJ1c2VySWQiOiI2Mjg0Nzc2NTgifQ==</vt:lpwstr>
  </property>
</Properties>
</file>