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9894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p w14:paraId="334E1B21">
      <w:pPr>
        <w:jc w:val="center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各供应商根据评审内容进行编制，格式自拟。</w:t>
      </w:r>
    </w:p>
    <w:sectPr>
      <w:pgSz w:w="11906" w:h="16838"/>
      <w:pgMar w:top="1417" w:right="1418" w:bottom="1417" w:left="1418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TcxNmYyNTVjYTg4YjIyYzMxMzcxM2E0OGRmMDIifQ=="/>
    <w:docVar w:name="KSO_WPS_MARK_KEY" w:val="6db6dd69-80f7-4420-87d4-0a746b67975b"/>
  </w:docVars>
  <w:rsids>
    <w:rsidRoot w:val="00000000"/>
    <w:rsid w:val="151D4517"/>
    <w:rsid w:val="2C2026D3"/>
    <w:rsid w:val="3D7B7056"/>
    <w:rsid w:val="42F0517A"/>
    <w:rsid w:val="4ADD5045"/>
    <w:rsid w:val="734A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2021-04-12T00:49:00Z</dcterms:created>
  <dc:creator>Administrator</dc:creator>
  <cp:lastModifiedBy>Administrator</cp:lastModifiedBy>
  <dcterms:modified xsi:type="dcterms:W3CDTF">2026-06-11T08:56:59Z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328EFC1C0883447B904B38596EFAEA3D</vt:lpwstr>
  </property>
  <property fmtid="{D5CDD505-2E9C-101B-9397-08002B2CF9AE}" pid="4" name="KSOTemplateDocerSaveRecord">
    <vt:lpwstr>eyJoZGlkIjoiMzQzNjdhMTdjMmI0N2YzYzA5YjhkZjZjMzcwZDkxZDEiLCJ1c2VySWQiOiIyOTU4MDMyODQifQ==</vt:lpwstr>
  </property>
</Properties>
</file>