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EAEC10">
      <w:pPr>
        <w:jc w:val="center"/>
        <w:rPr>
          <w:rFonts w:asciiTheme="minorEastAsia" w:hAnsiTheme="minorEastAsia" w:eastAsiaTheme="minorEastAsia"/>
          <w:b/>
          <w:sz w:val="36"/>
          <w:szCs w:val="36"/>
        </w:rPr>
      </w:pPr>
      <w:bookmarkStart w:id="0" w:name="_Toc145074735"/>
      <w:r>
        <w:rPr>
          <w:rFonts w:hint="eastAsia" w:asciiTheme="minorEastAsia" w:hAnsiTheme="minorEastAsia" w:eastAsiaTheme="minorEastAsia"/>
          <w:b/>
          <w:sz w:val="36"/>
          <w:szCs w:val="36"/>
        </w:rPr>
        <w:t>服务内容</w:t>
      </w:r>
      <w:bookmarkEnd w:id="0"/>
      <w:r>
        <w:rPr>
          <w:rFonts w:hint="eastAsia" w:asciiTheme="minorEastAsia" w:hAnsiTheme="minorEastAsia" w:eastAsiaTheme="minorEastAsia"/>
          <w:b/>
          <w:sz w:val="36"/>
          <w:szCs w:val="36"/>
        </w:rPr>
        <w:t>响应表</w:t>
      </w:r>
    </w:p>
    <w:p w14:paraId="7571883D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项目名称：</w:t>
      </w:r>
      <w:r>
        <w:rPr>
          <w:rFonts w:hint="eastAsia" w:asciiTheme="minorEastAsia" w:hAnsiTheme="minorEastAsia" w:eastAsiaTheme="minorEastAsia"/>
          <w:color w:val="000000"/>
          <w:sz w:val="24"/>
          <w:szCs w:val="24"/>
          <w:u w:val="single"/>
        </w:rPr>
        <w:t xml:space="preserve"> </w:t>
      </w:r>
    </w:p>
    <w:p w14:paraId="463015D4">
      <w:pPr>
        <w:spacing w:line="360" w:lineRule="auto"/>
        <w:textAlignment w:val="baseline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 xml:space="preserve">项目编号： </w:t>
      </w:r>
    </w:p>
    <w:tbl>
      <w:tblPr>
        <w:tblStyle w:val="15"/>
        <w:tblW w:w="5000" w:type="pct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845"/>
        <w:gridCol w:w="2480"/>
        <w:gridCol w:w="2791"/>
        <w:gridCol w:w="2246"/>
      </w:tblGrid>
      <w:tr w14:paraId="4536165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exact"/>
          <w:jc w:val="center"/>
        </w:trPr>
        <w:tc>
          <w:tcPr>
            <w:tcW w:w="505" w:type="pct"/>
            <w:vAlign w:val="center"/>
          </w:tcPr>
          <w:p w14:paraId="3238D1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83" w:type="pct"/>
            <w:vAlign w:val="center"/>
          </w:tcPr>
          <w:p w14:paraId="4F8A54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招标文件服务内容</w:t>
            </w:r>
          </w:p>
          <w:p w14:paraId="5FAFA7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6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及技术要求</w:t>
            </w:r>
          </w:p>
        </w:tc>
        <w:tc>
          <w:tcPr>
            <w:tcW w:w="1669" w:type="pct"/>
            <w:vAlign w:val="center"/>
          </w:tcPr>
          <w:p w14:paraId="114915A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响应文件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服务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响应描述</w:t>
            </w:r>
          </w:p>
        </w:tc>
        <w:tc>
          <w:tcPr>
            <w:tcW w:w="1343" w:type="pct"/>
            <w:vAlign w:val="center"/>
          </w:tcPr>
          <w:p w14:paraId="31D007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50" w:after="50" w:line="360" w:lineRule="auto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偏离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情况</w:t>
            </w:r>
          </w:p>
        </w:tc>
      </w:tr>
      <w:tr w14:paraId="3E8E33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2DF7A9B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83" w:type="pct"/>
            <w:vAlign w:val="center"/>
          </w:tcPr>
          <w:p w14:paraId="400B6F78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bookmarkStart w:id="1" w:name="_GoBack"/>
            <w:bookmarkEnd w:id="1"/>
          </w:p>
        </w:tc>
        <w:tc>
          <w:tcPr>
            <w:tcW w:w="1669" w:type="pct"/>
            <w:vAlign w:val="center"/>
          </w:tcPr>
          <w:p w14:paraId="329C1F95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24D06C61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szCs w:val="24"/>
              </w:rPr>
              <w:t>不满足采购文件要求为负偏离；刚好满足为无偏离；优于采购文件要求为正偏离。</w:t>
            </w:r>
          </w:p>
        </w:tc>
      </w:tr>
      <w:tr w14:paraId="36C087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505" w:type="pct"/>
            <w:vAlign w:val="center"/>
          </w:tcPr>
          <w:p w14:paraId="04B7720C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  <w:t>……</w:t>
            </w:r>
          </w:p>
        </w:tc>
        <w:tc>
          <w:tcPr>
            <w:tcW w:w="1483" w:type="pct"/>
            <w:vAlign w:val="center"/>
          </w:tcPr>
          <w:p w14:paraId="144D9BF0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057A38C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3CF6787C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162461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4AF9A403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14:paraId="416B9C36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2652B0DF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70437AE1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  <w:tr w14:paraId="06757A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505" w:type="pct"/>
            <w:vAlign w:val="center"/>
          </w:tcPr>
          <w:p w14:paraId="2CC1947A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483" w:type="pct"/>
            <w:vAlign w:val="center"/>
          </w:tcPr>
          <w:p w14:paraId="75BAA96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669" w:type="pct"/>
            <w:vAlign w:val="center"/>
          </w:tcPr>
          <w:p w14:paraId="334806FD">
            <w:pPr>
              <w:spacing w:line="360" w:lineRule="auto"/>
              <w:jc w:val="center"/>
              <w:rPr>
                <w:rFonts w:asciiTheme="minorEastAsia" w:hAnsiTheme="minorEastAsia" w:eastAsiaTheme="minorEastAsia"/>
                <w:color w:val="000000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14:paraId="0202F23B">
            <w:pPr>
              <w:spacing w:line="360" w:lineRule="auto"/>
              <w:jc w:val="center"/>
              <w:rPr>
                <w:rFonts w:asciiTheme="minorEastAsia" w:hAnsiTheme="minorEastAsia" w:eastAsiaTheme="minorEastAsia"/>
                <w:b/>
                <w:color w:val="000000"/>
                <w:sz w:val="24"/>
                <w:szCs w:val="24"/>
              </w:rPr>
            </w:pPr>
          </w:p>
        </w:tc>
      </w:tr>
    </w:tbl>
    <w:p w14:paraId="7166FFB7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注：1.以上表格格式行、列可增减。</w:t>
      </w:r>
    </w:p>
    <w:p w14:paraId="168922DA">
      <w:pPr>
        <w:autoSpaceDE w:val="0"/>
        <w:autoSpaceDN w:val="0"/>
        <w:spacing w:line="360" w:lineRule="auto"/>
        <w:ind w:firstLine="480" w:firstLineChars="200"/>
        <w:rPr>
          <w:rFonts w:asciiTheme="minorEastAsia" w:hAnsiTheme="minorEastAsia" w:eastAsiaTheme="minorEastAsia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/>
          <w:color w:val="000000"/>
          <w:sz w:val="24"/>
          <w:szCs w:val="24"/>
        </w:rPr>
        <w:t>2.投标人根据采购项目的全部服务内容及要求逐条填写此表，并按采购文件要求提供相应的证明材料。</w:t>
      </w:r>
    </w:p>
    <w:p w14:paraId="6B53D9DE">
      <w:pPr>
        <w:spacing w:line="360" w:lineRule="auto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docVars>
    <w:docVar w:name="commondata" w:val="eyJoZGlkIjoiZjY2YTIwM2JmYzExNGVkOTY2MDZhMzIwNzI3MmMzNTUifQ=="/>
  </w:docVars>
  <w:rsids>
    <w:rsidRoot w:val="00D31D50"/>
    <w:rsid w:val="000809D0"/>
    <w:rsid w:val="0024472A"/>
    <w:rsid w:val="00323B43"/>
    <w:rsid w:val="00333A68"/>
    <w:rsid w:val="00367151"/>
    <w:rsid w:val="003D37D8"/>
    <w:rsid w:val="00416E58"/>
    <w:rsid w:val="00426133"/>
    <w:rsid w:val="004358AB"/>
    <w:rsid w:val="00440FF5"/>
    <w:rsid w:val="005641B2"/>
    <w:rsid w:val="005C0496"/>
    <w:rsid w:val="007A72CC"/>
    <w:rsid w:val="007C31F2"/>
    <w:rsid w:val="008B7726"/>
    <w:rsid w:val="00AF5B41"/>
    <w:rsid w:val="00D07F12"/>
    <w:rsid w:val="00D31D50"/>
    <w:rsid w:val="00EA1CE8"/>
    <w:rsid w:val="045433BC"/>
    <w:rsid w:val="2323398E"/>
    <w:rsid w:val="75107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1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2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3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4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5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6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7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8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footer"/>
    <w:basedOn w:val="1"/>
    <w:link w:val="1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4">
    <w:name w:val="header"/>
    <w:basedOn w:val="1"/>
    <w:link w:val="1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7">
    <w:name w:val="页眉 Char"/>
    <w:basedOn w:val="16"/>
    <w:link w:val="14"/>
    <w:semiHidden/>
    <w:uiPriority w:val="99"/>
    <w:rPr>
      <w:rFonts w:ascii="Tahoma" w:hAnsi="Tahoma"/>
      <w:sz w:val="18"/>
      <w:szCs w:val="18"/>
    </w:rPr>
  </w:style>
  <w:style w:type="character" w:customStyle="1" w:styleId="18">
    <w:name w:val="页脚 Char"/>
    <w:basedOn w:val="16"/>
    <w:link w:val="13"/>
    <w:semiHidden/>
    <w:qFormat/>
    <w:uiPriority w:val="99"/>
    <w:rPr>
      <w:rFonts w:ascii="Tahoma" w:hAnsi="Tahoma"/>
      <w:sz w:val="18"/>
      <w:szCs w:val="18"/>
    </w:rPr>
  </w:style>
  <w:style w:type="character" w:customStyle="1" w:styleId="19">
    <w:name w:val="标题 1 Char"/>
    <w:basedOn w:val="16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0">
    <w:name w:val="标题 2 Char"/>
    <w:basedOn w:val="16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1">
    <w:name w:val="标题 3 Char"/>
    <w:basedOn w:val="16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2">
    <w:name w:val="标题 4 Char"/>
    <w:basedOn w:val="16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3">
    <w:name w:val="标题 5 Char"/>
    <w:basedOn w:val="16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4">
    <w:name w:val="标题 6 Char"/>
    <w:basedOn w:val="16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5">
    <w:name w:val="标题 7 Char"/>
    <w:basedOn w:val="16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6">
    <w:name w:val="标题 8 Char"/>
    <w:basedOn w:val="16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7">
    <w:name w:val="标题 9 Char"/>
    <w:basedOn w:val="16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8">
    <w:name w:val="文档结构图 Char"/>
    <w:basedOn w:val="16"/>
    <w:link w:val="12"/>
    <w:semiHidden/>
    <w:uiPriority w:val="99"/>
    <w:rPr>
      <w:rFonts w:ascii="宋体" w:hAnsi="Tahoma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146</Characters>
  <Lines>1</Lines>
  <Paragraphs>1</Paragraphs>
  <TotalTime>1</TotalTime>
  <ScaleCrop>false</ScaleCrop>
  <LinksUpToDate>false</LinksUpToDate>
  <CharactersWithSpaces>148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Administrator.SKY-20210709CIZ</dc:creator>
  <cp:lastModifiedBy>张丹</cp:lastModifiedBy>
  <dcterms:modified xsi:type="dcterms:W3CDTF">2026-06-17T01:01:17Z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B5B5C99570B145139E4CF09D260CDAD7_12</vt:lpwstr>
  </property>
  <property fmtid="{D5CDD505-2E9C-101B-9397-08002B2CF9AE}" pid="4" name="KSOTemplateDocerSaveRecord">
    <vt:lpwstr>eyJoZGlkIjoiZjY2YTIwM2JmYzExNGVkOTY2MDZhMzIwNzI3MmMzNTUiLCJ1c2VySWQiOiI1Mjc5MDk3ODMifQ==</vt:lpwstr>
  </property>
</Properties>
</file>