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应急演练及重要活动保障方案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B34021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DE5F3A"/>
    <w:rsid w:val="167322C5"/>
    <w:rsid w:val="251F590F"/>
    <w:rsid w:val="258E2DA6"/>
    <w:rsid w:val="382B3EBA"/>
    <w:rsid w:val="43674F08"/>
    <w:rsid w:val="449B3E9B"/>
    <w:rsid w:val="4C3D70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2026-05-26T08:03:14Z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749FCFE54C8B47BFA7255D8FFEA6F5FA_13</vt:lpwstr>
  </property>
</Properties>
</file>