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75DD091">
      <w:pPr>
        <w:pStyle w:val="2"/>
        <w:autoSpaceDE w:val="0"/>
        <w:autoSpaceDN w:val="0"/>
        <w:adjustRightInd w:val="0"/>
        <w:spacing w:line="460" w:lineRule="exact"/>
        <w:jc w:val="center"/>
        <w:rPr>
          <w:rFonts w:hint="default" w:eastAsia="宋体" w:cs="宋体"/>
          <w:kern w:val="0"/>
          <w:sz w:val="24"/>
          <w:lang w:val="en-US" w:eastAsia="zh-CN"/>
        </w:rPr>
      </w:pPr>
      <w:r>
        <w:rPr>
          <w:rFonts w:hint="eastAsia" w:eastAsia="宋体" w:cs="宋体"/>
          <w:b/>
          <w:sz w:val="32"/>
          <w:szCs w:val="32"/>
        </w:rPr>
        <w:t>投标方案说明</w:t>
      </w:r>
      <w:r>
        <w:rPr>
          <w:rFonts w:hint="eastAsia" w:eastAsia="宋体" w:cs="宋体"/>
          <w:b/>
          <w:sz w:val="32"/>
          <w:szCs w:val="32"/>
          <w:lang w:val="en-US" w:eastAsia="zh-CN"/>
        </w:rPr>
        <w:t>-4、项目实施计划</w:t>
      </w:r>
    </w:p>
    <w:p w14:paraId="6517445B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</w:p>
    <w:p w14:paraId="3057780C">
      <w:pPr>
        <w:kinsoku w:val="0"/>
        <w:spacing w:line="500" w:lineRule="exact"/>
        <w:ind w:firstLine="480" w:firstLineChars="200"/>
        <w:rPr>
          <w:rFonts w:hint="eastAsia" w:ascii="宋体" w:hAnsi="宋体" w:eastAsia="宋体" w:cs="宋体"/>
          <w:sz w:val="24"/>
        </w:rPr>
      </w:pPr>
      <w:r>
        <w:rPr>
          <w:rFonts w:hint="eastAsia" w:ascii="宋体" w:hAnsi="宋体" w:eastAsia="宋体" w:cs="宋体"/>
          <w:sz w:val="24"/>
        </w:rPr>
        <w:t>投标人根据采购内容及评审内容要求，自主编写方案说明。</w:t>
      </w:r>
    </w:p>
    <w:p w14:paraId="19763D9B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DF7C5D"/>
    <w:rsid w:val="5BF73F8D"/>
    <w:rsid w:val="6A237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qFormat/>
    <w:uiPriority w:val="0"/>
    <w:pPr>
      <w:ind w:firstLine="480"/>
    </w:pPr>
    <w:rPr>
      <w:rFonts w:ascii="宋体" w:hAnsi="宋体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Office_12.8.2.21555_F1E327BC-269C-435d-A152-05C5408002CA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2026-05-18T08:32:00Z</dcterms:created>
  <dc:creator>admin</dc:creator>
  <cp:lastModifiedBy>张昱豪</cp:lastModifiedBy>
  <dcterms:modified xsi:type="dcterms:W3CDTF">2026-05-18T11:16:43Z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2052-12.8.2.21555</vt:lpwstr>
  </property>
  <property fmtid="{D5CDD505-2E9C-101B-9397-08002B2CF9AE}" pid="3" name="ICV">
    <vt:lpwstr>F3C10372F9EE4CC4B1FCB1C173284E2E_12</vt:lpwstr>
  </property>
</Properties>
</file>