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49758">
      <w:pPr>
        <w:autoSpaceDE w:val="0"/>
        <w:autoSpaceDN w:val="0"/>
        <w:adjustRightInd w:val="0"/>
        <w:snapToGrid w:val="0"/>
        <w:spacing w:line="360" w:lineRule="auto"/>
        <w:jc w:val="left"/>
        <w:outlineLvl w:val="9"/>
        <w:rPr>
          <w:rFonts w:ascii="宋体" w:hAnsi="宋体" w:cs="宋体"/>
          <w:b/>
          <w:bCs/>
          <w:color w:val="000000" w:themeColor="text1"/>
          <w:szCs w:val="28"/>
          <w14:textFill>
            <w14:solidFill>
              <w14:schemeClr w14:val="tx1"/>
            </w14:solidFill>
          </w14:textFill>
        </w:rPr>
      </w:pPr>
      <w:bookmarkStart w:id="0" w:name="_Toc30897"/>
      <w:bookmarkStart w:id="1" w:name="_Toc31673"/>
      <w:r>
        <w:rPr>
          <w:rFonts w:hint="eastAsia" w:ascii="宋体" w:hAnsi="宋体" w:cs="宋体"/>
          <w:b/>
          <w:bCs/>
          <w:color w:val="000000" w:themeColor="text1"/>
          <w:szCs w:val="28"/>
          <w14:textFill>
            <w14:solidFill>
              <w14:schemeClr w14:val="tx1"/>
            </w14:solidFill>
          </w14:textFill>
        </w:rPr>
        <w:t>1、封面</w:t>
      </w:r>
      <w:bookmarkEnd w:id="0"/>
      <w:bookmarkEnd w:id="1"/>
    </w:p>
    <w:p w14:paraId="35CD40FC">
      <w:pPr>
        <w:autoSpaceDE w:val="0"/>
        <w:autoSpaceDN w:val="0"/>
        <w:adjustRightInd w:val="0"/>
        <w:snapToGrid w:val="0"/>
        <w:spacing w:line="360" w:lineRule="auto"/>
        <w:jc w:val="left"/>
        <w:outlineLvl w:val="9"/>
        <w:rPr>
          <w:rFonts w:hint="eastAsia" w:ascii="宋体" w:hAnsi="宋体" w:eastAsia="宋体" w:cs="宋体"/>
          <w:b/>
          <w:bCs/>
          <w:color w:val="000000" w:themeColor="text1"/>
          <w:sz w:val="28"/>
          <w:szCs w:val="28"/>
          <w:lang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文件编号:</w:t>
      </w:r>
      <w:r>
        <w:rPr>
          <w:rFonts w:hint="eastAsia" w:ascii="宋体" w:hAnsi="宋体" w:cs="宋体"/>
          <w:b/>
          <w:bCs/>
          <w:color w:val="000000" w:themeColor="text1"/>
          <w:sz w:val="32"/>
          <w:szCs w:val="32"/>
          <w:lang w:eastAsia="zh-CN"/>
          <w14:textFill>
            <w14:solidFill>
              <w14:schemeClr w14:val="tx1"/>
            </w14:solidFill>
          </w14:textFill>
        </w:rPr>
        <w:t>FXZB-2026-015</w:t>
      </w:r>
    </w:p>
    <w:p w14:paraId="1BEDB67A">
      <w:pPr>
        <w:outlineLvl w:val="9"/>
        <w:rPr>
          <w:rFonts w:ascii="宋体" w:hAnsi="宋体" w:cs="宋体"/>
          <w:b/>
          <w:bCs/>
          <w:color w:val="000000" w:themeColor="text1"/>
          <w:spacing w:val="52"/>
          <w:kern w:val="0"/>
          <w:sz w:val="15"/>
          <w:szCs w:val="15"/>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t xml:space="preserve"> </w:t>
      </w:r>
    </w:p>
    <w:p w14:paraId="187E0400">
      <w:pPr>
        <w:pStyle w:val="16"/>
        <w:spacing w:line="360" w:lineRule="auto"/>
        <w:ind w:firstLine="0" w:firstLineChars="0"/>
        <w:jc w:val="center"/>
        <w:outlineLvl w:val="9"/>
        <w:rPr>
          <w:rFonts w:hint="eastAsia" w:ascii="宋体" w:hAnsi="宋体" w:cs="宋体"/>
          <w:b/>
          <w:bCs/>
          <w:color w:val="000000" w:themeColor="text1"/>
          <w:spacing w:val="20"/>
          <w:kern w:val="0"/>
          <w:sz w:val="44"/>
          <w:szCs w:val="44"/>
          <w:lang w:eastAsia="zh-CN" w:bidi="ar-SA"/>
          <w14:textFill>
            <w14:solidFill>
              <w14:schemeClr w14:val="tx1"/>
            </w14:solidFill>
          </w14:textFill>
        </w:rPr>
      </w:pPr>
    </w:p>
    <w:p w14:paraId="00EC65C2">
      <w:pPr>
        <w:pStyle w:val="16"/>
        <w:spacing w:line="360" w:lineRule="auto"/>
        <w:ind w:firstLine="0" w:firstLineChars="0"/>
        <w:jc w:val="center"/>
        <w:outlineLvl w:val="9"/>
        <w:rPr>
          <w:rFonts w:ascii="宋体" w:hAnsi="宋体" w:cs="宋体"/>
          <w:b/>
          <w:bCs/>
          <w:color w:val="000000" w:themeColor="text1"/>
          <w:spacing w:val="20"/>
          <w:kern w:val="0"/>
          <w:sz w:val="52"/>
          <w:szCs w:val="52"/>
          <w14:textFill>
            <w14:solidFill>
              <w14:schemeClr w14:val="tx1"/>
            </w14:solidFill>
          </w14:textFill>
        </w:rPr>
      </w:pPr>
      <w:r>
        <w:rPr>
          <w:rFonts w:hint="eastAsia" w:ascii="宋体" w:hAnsi="宋体" w:cs="宋体"/>
          <w:b/>
          <w:bCs/>
          <w:color w:val="000000" w:themeColor="text1"/>
          <w:spacing w:val="20"/>
          <w:kern w:val="0"/>
          <w:sz w:val="44"/>
          <w:szCs w:val="44"/>
          <w:lang w:eastAsia="zh-CN" w:bidi="ar-SA"/>
          <w14:textFill>
            <w14:solidFill>
              <w14:schemeClr w14:val="tx1"/>
            </w14:solidFill>
          </w14:textFill>
        </w:rPr>
        <w:t>2026年西关街道太平堡村乡村建设项目</w:t>
      </w:r>
    </w:p>
    <w:p w14:paraId="62A89533">
      <w:pPr>
        <w:spacing w:beforeLines="50" w:line="800" w:lineRule="exact"/>
        <w:ind w:right="-874" w:rightChars="-416"/>
        <w:outlineLvl w:val="9"/>
        <w:rPr>
          <w:rFonts w:ascii="宋体" w:hAnsi="宋体" w:cs="宋体"/>
          <w:b/>
          <w:bCs/>
          <w:color w:val="000000" w:themeColor="text1"/>
          <w:spacing w:val="20"/>
          <w:kern w:val="0"/>
          <w:sz w:val="72"/>
          <w:szCs w:val="72"/>
          <w14:textFill>
            <w14:solidFill>
              <w14:schemeClr w14:val="tx1"/>
            </w14:solidFill>
          </w14:textFill>
        </w:rPr>
      </w:pPr>
    </w:p>
    <w:p w14:paraId="174AB33A">
      <w:pPr>
        <w:spacing w:beforeLines="50" w:line="800" w:lineRule="exact"/>
        <w:ind w:right="-874" w:rightChars="-416"/>
        <w:jc w:val="center"/>
        <w:outlineLvl w:val="9"/>
        <w:rPr>
          <w:rFonts w:ascii="宋体" w:hAnsi="宋体" w:cs="宋体"/>
          <w:b/>
          <w:bCs/>
          <w:color w:val="000000" w:themeColor="text1"/>
          <w:spacing w:val="20"/>
          <w:kern w:val="0"/>
          <w:sz w:val="56"/>
          <w:szCs w:val="56"/>
          <w14:textFill>
            <w14:solidFill>
              <w14:schemeClr w14:val="tx1"/>
            </w14:solidFill>
          </w14:textFill>
        </w:rPr>
      </w:pPr>
      <w:r>
        <w:rPr>
          <w:rFonts w:hint="eastAsia" w:ascii="宋体" w:hAnsi="宋体" w:cs="宋体"/>
          <w:b/>
          <w:bCs/>
          <w:color w:val="000000" w:themeColor="text1"/>
          <w:spacing w:val="20"/>
          <w:kern w:val="0"/>
          <w:sz w:val="56"/>
          <w:szCs w:val="56"/>
          <w14:textFill>
            <w14:solidFill>
              <w14:schemeClr w14:val="tx1"/>
            </w14:solidFill>
          </w14:textFill>
        </w:rPr>
        <w:t>磋商响应文件</w:t>
      </w:r>
    </w:p>
    <w:p w14:paraId="44EBF335">
      <w:pPr>
        <w:outlineLvl w:val="9"/>
        <w:rPr>
          <w:rFonts w:ascii="宋体" w:hAnsi="宋体" w:cs="宋体"/>
          <w:color w:val="000000" w:themeColor="text1"/>
          <w:sz w:val="32"/>
          <w14:textFill>
            <w14:solidFill>
              <w14:schemeClr w14:val="tx1"/>
            </w14:solidFill>
          </w14:textFill>
        </w:rPr>
      </w:pPr>
    </w:p>
    <w:p w14:paraId="3FE7E04E">
      <w:pPr>
        <w:spacing w:beforeLines="70"/>
        <w:outlineLvl w:val="9"/>
        <w:rPr>
          <w:rFonts w:ascii="宋体" w:hAnsi="宋体" w:cs="宋体"/>
          <w:b/>
          <w:color w:val="000000" w:themeColor="text1"/>
          <w:spacing w:val="8"/>
          <w:szCs w:val="28"/>
          <w14:textFill>
            <w14:solidFill>
              <w14:schemeClr w14:val="tx1"/>
            </w14:solidFill>
          </w14:textFill>
        </w:rPr>
      </w:pPr>
    </w:p>
    <w:p w14:paraId="464804A2">
      <w:pPr>
        <w:pStyle w:val="3"/>
        <w:outlineLvl w:val="9"/>
        <w:rPr>
          <w:rFonts w:ascii="宋体" w:hAnsi="宋体" w:cs="宋体"/>
          <w:b/>
          <w:color w:val="000000" w:themeColor="text1"/>
          <w:spacing w:val="8"/>
          <w:szCs w:val="28"/>
          <w14:textFill>
            <w14:solidFill>
              <w14:schemeClr w14:val="tx1"/>
            </w14:solidFill>
          </w14:textFill>
        </w:rPr>
      </w:pPr>
    </w:p>
    <w:p w14:paraId="43718D2C">
      <w:pPr>
        <w:pStyle w:val="3"/>
        <w:outlineLvl w:val="9"/>
        <w:rPr>
          <w:rFonts w:ascii="宋体" w:hAnsi="宋体" w:cs="宋体"/>
          <w:b/>
          <w:color w:val="000000" w:themeColor="text1"/>
          <w:spacing w:val="8"/>
          <w:szCs w:val="28"/>
          <w14:textFill>
            <w14:solidFill>
              <w14:schemeClr w14:val="tx1"/>
            </w14:solidFill>
          </w14:textFill>
        </w:rPr>
      </w:pPr>
    </w:p>
    <w:p w14:paraId="7EDE2C70">
      <w:pPr>
        <w:spacing w:beforeLines="70"/>
        <w:ind w:firstLine="1588" w:firstLineChars="700"/>
        <w:outlineLvl w:val="9"/>
        <w:rPr>
          <w:rFonts w:ascii="宋体" w:hAnsi="宋体" w:cs="宋体"/>
          <w:b/>
          <w:color w:val="000000" w:themeColor="text1"/>
          <w:spacing w:val="8"/>
          <w:szCs w:val="28"/>
          <w14:textFill>
            <w14:solidFill>
              <w14:schemeClr w14:val="tx1"/>
            </w14:solidFill>
          </w14:textFill>
        </w:rPr>
      </w:pPr>
    </w:p>
    <w:p w14:paraId="7D6AD15B">
      <w:pPr>
        <w:pStyle w:val="12"/>
        <w:outlineLvl w:val="9"/>
        <w:rPr>
          <w:color w:val="000000" w:themeColor="text1"/>
          <w14:textFill>
            <w14:solidFill>
              <w14:schemeClr w14:val="tx1"/>
            </w14:solidFill>
          </w14:textFill>
        </w:rPr>
      </w:pPr>
    </w:p>
    <w:p w14:paraId="5153AF9E">
      <w:pPr>
        <w:pStyle w:val="10"/>
        <w:outlineLvl w:val="9"/>
        <w:rPr>
          <w:color w:val="000000" w:themeColor="text1"/>
          <w14:textFill>
            <w14:solidFill>
              <w14:schemeClr w14:val="tx1"/>
            </w14:solidFill>
          </w14:textFill>
        </w:rPr>
      </w:pPr>
    </w:p>
    <w:p w14:paraId="0F07063B">
      <w:pPr>
        <w:pStyle w:val="12"/>
        <w:outlineLvl w:val="9"/>
        <w:rPr>
          <w:color w:val="000000" w:themeColor="text1"/>
          <w14:textFill>
            <w14:solidFill>
              <w14:schemeClr w14:val="tx1"/>
            </w14:solidFill>
          </w14:textFill>
        </w:rPr>
      </w:pPr>
    </w:p>
    <w:p w14:paraId="5EDF12CE">
      <w:pPr>
        <w:spacing w:beforeLines="70"/>
        <w:ind w:firstLine="1588" w:firstLineChars="700"/>
        <w:outlineLvl w:val="9"/>
        <w:rPr>
          <w:rFonts w:ascii="宋体" w:hAnsi="宋体" w:cs="宋体"/>
          <w:b/>
          <w:color w:val="000000" w:themeColor="text1"/>
          <w:spacing w:val="8"/>
          <w:szCs w:val="28"/>
          <w14:textFill>
            <w14:solidFill>
              <w14:schemeClr w14:val="tx1"/>
            </w14:solidFill>
          </w14:textFill>
        </w:rPr>
      </w:pPr>
    </w:p>
    <w:p w14:paraId="1AB27639">
      <w:pPr>
        <w:spacing w:beforeLines="70" w:line="360" w:lineRule="auto"/>
        <w:ind w:firstLine="1248" w:firstLineChars="550"/>
        <w:outlineLvl w:val="9"/>
        <w:rPr>
          <w:rFonts w:hint="eastAsia" w:ascii="宋体" w:hAnsi="宋体" w:cs="宋体"/>
          <w:b/>
          <w:color w:val="000000" w:themeColor="text1"/>
          <w:spacing w:val="8"/>
          <w:szCs w:val="28"/>
          <w14:textFill>
            <w14:solidFill>
              <w14:schemeClr w14:val="tx1"/>
            </w14:solidFill>
          </w14:textFill>
        </w:rPr>
      </w:pPr>
    </w:p>
    <w:p w14:paraId="31D89D11">
      <w:pPr>
        <w:spacing w:beforeLines="70" w:line="360" w:lineRule="auto"/>
        <w:ind w:firstLine="1248" w:firstLineChars="550"/>
        <w:outlineLvl w:val="9"/>
        <w:rPr>
          <w:rFonts w:hint="eastAsia" w:ascii="宋体" w:hAnsi="宋体" w:cs="宋体"/>
          <w:b/>
          <w:color w:val="000000" w:themeColor="text1"/>
          <w:spacing w:val="8"/>
          <w:szCs w:val="28"/>
          <w14:textFill>
            <w14:solidFill>
              <w14:schemeClr w14:val="tx1"/>
            </w14:solidFill>
          </w14:textFill>
        </w:rPr>
      </w:pPr>
      <w:r>
        <w:rPr>
          <w:rFonts w:hint="eastAsia" w:ascii="宋体" w:hAnsi="宋体" w:cs="宋体"/>
          <w:b/>
          <w:color w:val="000000" w:themeColor="text1"/>
          <w:spacing w:val="8"/>
          <w:szCs w:val="28"/>
          <w14:textFill>
            <w14:solidFill>
              <w14:schemeClr w14:val="tx1"/>
            </w14:solidFill>
          </w14:textFill>
        </w:rPr>
        <w:t>供应商：</w:t>
      </w:r>
      <w:r>
        <w:rPr>
          <w:rFonts w:hint="eastAsia" w:ascii="宋体" w:hAnsi="宋体" w:cs="宋体"/>
          <w:b/>
          <w:color w:val="000000" w:themeColor="text1"/>
          <w:spacing w:val="8"/>
          <w:szCs w:val="28"/>
          <w:u w:val="single"/>
          <w14:textFill>
            <w14:solidFill>
              <w14:schemeClr w14:val="tx1"/>
            </w14:solidFill>
          </w14:textFill>
        </w:rPr>
        <w:t xml:space="preserve">               </w:t>
      </w:r>
      <w:r>
        <w:rPr>
          <w:rFonts w:hint="eastAsia" w:ascii="宋体" w:hAnsi="宋体" w:cs="宋体"/>
          <w:b/>
          <w:color w:val="000000" w:themeColor="text1"/>
          <w:spacing w:val="8"/>
          <w:szCs w:val="28"/>
          <w14:textFill>
            <w14:solidFill>
              <w14:schemeClr w14:val="tx1"/>
            </w14:solidFill>
          </w14:textFill>
        </w:rPr>
        <w:t>（盖单位章）</w:t>
      </w:r>
    </w:p>
    <w:p w14:paraId="07C46DE9">
      <w:pPr>
        <w:spacing w:beforeLines="70" w:line="360" w:lineRule="auto"/>
        <w:ind w:firstLine="1248" w:firstLineChars="550"/>
        <w:outlineLvl w:val="9"/>
        <w:rPr>
          <w:rFonts w:hint="eastAsia" w:ascii="宋体" w:hAnsi="宋体" w:cs="宋体"/>
          <w:b/>
          <w:color w:val="000000" w:themeColor="text1"/>
          <w:spacing w:val="8"/>
          <w:szCs w:val="28"/>
          <w14:textFill>
            <w14:solidFill>
              <w14:schemeClr w14:val="tx1"/>
            </w14:solidFill>
          </w14:textFill>
        </w:rPr>
      </w:pPr>
    </w:p>
    <w:p w14:paraId="2AC0D63B">
      <w:pPr>
        <w:spacing w:beforeLines="70" w:line="360" w:lineRule="auto"/>
        <w:ind w:firstLine="1248" w:firstLineChars="550"/>
        <w:outlineLvl w:val="9"/>
        <w:rPr>
          <w:rFonts w:hint="eastAsia" w:ascii="宋体" w:hAnsi="宋体" w:cs="宋体"/>
          <w:b/>
          <w:color w:val="000000" w:themeColor="text1"/>
          <w:spacing w:val="8"/>
          <w:szCs w:val="28"/>
          <w14:textFill>
            <w14:solidFill>
              <w14:schemeClr w14:val="tx1"/>
            </w14:solidFill>
          </w14:textFill>
        </w:rPr>
      </w:pPr>
      <w:bookmarkStart w:id="2" w:name="_Toc173549978"/>
      <w:bookmarkStart w:id="3" w:name="_Toc167591492"/>
      <w:bookmarkStart w:id="4" w:name="_Toc169846873"/>
      <w:bookmarkStart w:id="5" w:name="_Toc167590775"/>
      <w:bookmarkStart w:id="6" w:name="_Toc167591330"/>
      <w:bookmarkStart w:id="7" w:name="_Toc169838532"/>
      <w:bookmarkStart w:id="8" w:name="_Toc169846776"/>
      <w:bookmarkStart w:id="9" w:name="_Toc167591043"/>
      <w:bookmarkStart w:id="10" w:name="_Toc154482479"/>
      <w:bookmarkStart w:id="11" w:name="_Toc194663918"/>
      <w:bookmarkStart w:id="12" w:name="_Toc175032437"/>
      <w:bookmarkStart w:id="13" w:name="_Toc170980552"/>
      <w:bookmarkStart w:id="14" w:name="_Toc175033592"/>
      <w:bookmarkStart w:id="15" w:name="_Toc167591144"/>
      <w:bookmarkStart w:id="16" w:name="_Toc193126881"/>
      <w:bookmarkStart w:id="17" w:name="_Toc193187097"/>
      <w:bookmarkStart w:id="18" w:name="_Toc188808833"/>
      <w:bookmarkStart w:id="19" w:name="_Toc170980453"/>
      <w:bookmarkStart w:id="20" w:name="_Toc167849360"/>
      <w:r>
        <w:rPr>
          <w:rFonts w:hint="eastAsia" w:ascii="宋体" w:hAnsi="宋体" w:cs="宋体"/>
          <w:b/>
          <w:color w:val="000000" w:themeColor="text1"/>
          <w:spacing w:val="8"/>
          <w:szCs w:val="28"/>
          <w14:textFill>
            <w14:solidFill>
              <w14:schemeClr w14:val="tx1"/>
            </w14:solidFill>
          </w14:textFill>
        </w:rPr>
        <w:t>日</w:t>
      </w:r>
      <w:r>
        <w:rPr>
          <w:rFonts w:hint="eastAsia" w:ascii="宋体" w:hAnsi="宋体" w:cs="宋体"/>
          <w:b/>
          <w:color w:val="000000" w:themeColor="text1"/>
          <w:spacing w:val="8"/>
          <w:szCs w:val="28"/>
          <w:lang w:val="en-US" w:eastAsia="zh-CN"/>
          <w14:textFill>
            <w14:solidFill>
              <w14:schemeClr w14:val="tx1"/>
            </w14:solidFill>
          </w14:textFill>
        </w:rPr>
        <w:t xml:space="preserve">  </w:t>
      </w:r>
      <w:r>
        <w:rPr>
          <w:rFonts w:hint="eastAsia" w:ascii="宋体" w:hAnsi="宋体" w:cs="宋体"/>
          <w:b/>
          <w:color w:val="000000" w:themeColor="text1"/>
          <w:spacing w:val="8"/>
          <w:szCs w:val="28"/>
          <w14:textFill>
            <w14:solidFill>
              <w14:schemeClr w14:val="tx1"/>
            </w14:solidFill>
          </w14:textFill>
        </w:rPr>
        <w:t>期：</w:t>
      </w:r>
      <w:r>
        <w:rPr>
          <w:rFonts w:hint="eastAsia" w:ascii="宋体" w:hAnsi="宋体" w:cs="宋体"/>
          <w:b/>
          <w:color w:val="000000" w:themeColor="text1"/>
          <w:spacing w:val="8"/>
          <w:szCs w:val="28"/>
          <w:u w:val="single"/>
          <w14:textFill>
            <w14:solidFill>
              <w14:schemeClr w14:val="tx1"/>
            </w14:solidFill>
          </w14:textFill>
        </w:rPr>
        <w:t xml:space="preserve">  </w:t>
      </w:r>
      <w:r>
        <w:rPr>
          <w:rFonts w:hint="eastAsia" w:ascii="宋体" w:hAnsi="宋体" w:cs="宋体"/>
          <w:b/>
          <w:color w:val="000000" w:themeColor="text1"/>
          <w:spacing w:val="8"/>
          <w:szCs w:val="28"/>
          <w:u w:val="single"/>
          <w:lang w:val="en-US" w:eastAsia="zh-CN"/>
          <w14:textFill>
            <w14:solidFill>
              <w14:schemeClr w14:val="tx1"/>
            </w14:solidFill>
          </w14:textFill>
        </w:rPr>
        <w:t xml:space="preserve"> </w:t>
      </w:r>
      <w:r>
        <w:rPr>
          <w:rFonts w:hint="eastAsia" w:ascii="宋体" w:hAnsi="宋体" w:cs="宋体"/>
          <w:b/>
          <w:color w:val="000000" w:themeColor="text1"/>
          <w:spacing w:val="8"/>
          <w:szCs w:val="28"/>
          <w:u w:val="single"/>
          <w14:textFill>
            <w14:solidFill>
              <w14:schemeClr w14:val="tx1"/>
            </w14:solidFill>
          </w14:textFill>
        </w:rPr>
        <w:t xml:space="preserve">  </w:t>
      </w:r>
      <w:r>
        <w:rPr>
          <w:rFonts w:hint="eastAsia" w:ascii="宋体" w:hAnsi="宋体" w:cs="宋体"/>
          <w:b/>
          <w:color w:val="000000" w:themeColor="text1"/>
          <w:spacing w:val="8"/>
          <w:szCs w:val="28"/>
          <w14:textFill>
            <w14:solidFill>
              <w14:schemeClr w14:val="tx1"/>
            </w14:solidFill>
          </w14:textFill>
        </w:rPr>
        <w:t>年</w:t>
      </w:r>
      <w:r>
        <w:rPr>
          <w:rFonts w:hint="eastAsia" w:ascii="宋体" w:hAnsi="宋体" w:cs="宋体"/>
          <w:b/>
          <w:color w:val="000000" w:themeColor="text1"/>
          <w:spacing w:val="8"/>
          <w:szCs w:val="28"/>
          <w:u w:val="single"/>
          <w14:textFill>
            <w14:solidFill>
              <w14:schemeClr w14:val="tx1"/>
            </w14:solidFill>
          </w14:textFill>
        </w:rPr>
        <w:t xml:space="preserve">   </w:t>
      </w:r>
      <w:r>
        <w:rPr>
          <w:rFonts w:hint="eastAsia" w:ascii="宋体" w:hAnsi="宋体" w:cs="宋体"/>
          <w:b/>
          <w:color w:val="000000" w:themeColor="text1"/>
          <w:spacing w:val="8"/>
          <w:szCs w:val="28"/>
          <w:u w:val="single"/>
          <w:lang w:val="en-US" w:eastAsia="zh-CN"/>
          <w14:textFill>
            <w14:solidFill>
              <w14:schemeClr w14:val="tx1"/>
            </w14:solidFill>
          </w14:textFill>
        </w:rPr>
        <w:t xml:space="preserve"> </w:t>
      </w:r>
      <w:r>
        <w:rPr>
          <w:rFonts w:hint="eastAsia" w:ascii="宋体" w:hAnsi="宋体" w:cs="宋体"/>
          <w:b/>
          <w:color w:val="000000" w:themeColor="text1"/>
          <w:spacing w:val="8"/>
          <w:szCs w:val="28"/>
          <w14:textFill>
            <w14:solidFill>
              <w14:schemeClr w14:val="tx1"/>
            </w14:solidFill>
          </w14:textFill>
        </w:rPr>
        <w:t>月</w:t>
      </w:r>
      <w:r>
        <w:rPr>
          <w:rFonts w:hint="eastAsia" w:ascii="宋体" w:hAnsi="宋体" w:cs="宋体"/>
          <w:b/>
          <w:color w:val="000000" w:themeColor="text1"/>
          <w:spacing w:val="8"/>
          <w:szCs w:val="28"/>
          <w:u w:val="single"/>
          <w14:textFill>
            <w14:solidFill>
              <w14:schemeClr w14:val="tx1"/>
            </w14:solidFill>
          </w14:textFill>
        </w:rPr>
        <w:t xml:space="preserve">  </w:t>
      </w:r>
      <w:r>
        <w:rPr>
          <w:rFonts w:hint="eastAsia" w:ascii="宋体" w:hAnsi="宋体" w:cs="宋体"/>
          <w:b/>
          <w:color w:val="000000" w:themeColor="text1"/>
          <w:spacing w:val="8"/>
          <w:szCs w:val="28"/>
          <w:u w:val="single"/>
          <w:lang w:val="en-US" w:eastAsia="zh-CN"/>
          <w14:textFill>
            <w14:solidFill>
              <w14:schemeClr w14:val="tx1"/>
            </w14:solidFill>
          </w14:textFill>
        </w:rPr>
        <w:t xml:space="preserve"> </w:t>
      </w:r>
      <w:r>
        <w:rPr>
          <w:rFonts w:hint="eastAsia" w:ascii="宋体" w:hAnsi="宋体" w:cs="宋体"/>
          <w:b/>
          <w:color w:val="000000" w:themeColor="text1"/>
          <w:spacing w:val="8"/>
          <w:szCs w:val="28"/>
          <w:u w:val="single"/>
          <w14:textFill>
            <w14:solidFill>
              <w14:schemeClr w14:val="tx1"/>
            </w14:solidFill>
          </w14:textFill>
        </w:rPr>
        <w:t xml:space="preserve"> </w:t>
      </w:r>
      <w:r>
        <w:rPr>
          <w:rFonts w:hint="eastAsia" w:ascii="宋体" w:hAnsi="宋体" w:cs="宋体"/>
          <w:b/>
          <w:color w:val="000000" w:themeColor="text1"/>
          <w:spacing w:val="8"/>
          <w:szCs w:val="28"/>
          <w14:textFill>
            <w14:solidFill>
              <w14:schemeClr w14:val="tx1"/>
            </w14:solidFill>
          </w14:textFill>
        </w:rPr>
        <w:t>日</w:t>
      </w:r>
    </w:p>
    <w:p w14:paraId="541C8CB4">
      <w:pPr>
        <w:pStyle w:val="12"/>
        <w:outlineLvl w:val="9"/>
        <w:rPr>
          <w:rFonts w:hint="eastAsia" w:ascii="宋体" w:hAnsi="宋体" w:cs="宋体"/>
          <w:b/>
          <w:bCs/>
          <w:color w:val="000000" w:themeColor="text1"/>
          <w:szCs w:val="28"/>
          <w14:textFill>
            <w14:solidFill>
              <w14:schemeClr w14:val="tx1"/>
            </w14:solidFill>
          </w14:textFill>
        </w:rPr>
      </w:pPr>
    </w:p>
    <w:p w14:paraId="0AA60B1F">
      <w:pPr>
        <w:spacing w:line="480" w:lineRule="auto"/>
        <w:outlineLvl w:val="9"/>
        <w:rPr>
          <w:rFonts w:hint="eastAsia" w:ascii="宋体" w:hAnsi="宋体" w:cs="宋体"/>
          <w:b/>
          <w:bCs/>
          <w:color w:val="000000" w:themeColor="text1"/>
          <w:szCs w:val="28"/>
          <w14:textFill>
            <w14:solidFill>
              <w14:schemeClr w14:val="tx1"/>
            </w14:solidFill>
          </w14:textFill>
        </w:rPr>
      </w:pPr>
    </w:p>
    <w:p w14:paraId="3A4F2455">
      <w:pPr>
        <w:pStyle w:val="12"/>
        <w:rPr>
          <w:rFonts w:hint="eastAsia" w:ascii="宋体" w:hAnsi="宋体" w:cs="宋体"/>
          <w:b/>
          <w:bCs/>
          <w:color w:val="000000" w:themeColor="text1"/>
          <w:szCs w:val="28"/>
          <w14:textFill>
            <w14:solidFill>
              <w14:schemeClr w14:val="tx1"/>
            </w14:solidFill>
          </w14:textFill>
        </w:rPr>
      </w:pPr>
    </w:p>
    <w:p w14:paraId="3E53E8C3">
      <w:pPr>
        <w:pStyle w:val="3"/>
        <w:rPr>
          <w:rFonts w:hint="eastAsia" w:ascii="宋体" w:hAnsi="宋体" w:cs="宋体"/>
          <w:b/>
          <w:bCs/>
          <w:color w:val="000000" w:themeColor="text1"/>
          <w:szCs w:val="28"/>
          <w14:textFill>
            <w14:solidFill>
              <w14:schemeClr w14:val="tx1"/>
            </w14:solidFill>
          </w14:textFill>
        </w:rPr>
      </w:pPr>
    </w:p>
    <w:p w14:paraId="234762FC">
      <w:pPr>
        <w:rPr>
          <w:rFonts w:hint="eastAsia" w:ascii="宋体" w:hAnsi="宋体" w:cs="宋体"/>
          <w:b/>
          <w:bCs/>
          <w:color w:val="000000" w:themeColor="text1"/>
          <w:szCs w:val="28"/>
          <w14:textFill>
            <w14:solidFill>
              <w14:schemeClr w14:val="tx1"/>
            </w14:solidFill>
          </w14:textFill>
        </w:rPr>
      </w:pPr>
    </w:p>
    <w:p w14:paraId="1A3EA495">
      <w:pPr>
        <w:pStyle w:val="12"/>
        <w:rPr>
          <w:rFonts w:hint="eastAsia" w:ascii="宋体" w:hAnsi="宋体" w:cs="宋体"/>
          <w:b/>
          <w:bCs/>
          <w:color w:val="000000" w:themeColor="text1"/>
          <w:szCs w:val="28"/>
          <w14:textFill>
            <w14:solidFill>
              <w14:schemeClr w14:val="tx1"/>
            </w14:solidFill>
          </w14:textFill>
        </w:rPr>
      </w:pPr>
    </w:p>
    <w:p w14:paraId="55013C06">
      <w:pPr>
        <w:pStyle w:val="3"/>
        <w:rPr>
          <w:rFonts w:hint="eastAsia" w:ascii="宋体" w:hAnsi="宋体" w:cs="宋体"/>
          <w:b/>
          <w:bCs/>
          <w:color w:val="000000" w:themeColor="text1"/>
          <w:szCs w:val="28"/>
          <w14:textFill>
            <w14:solidFill>
              <w14:schemeClr w14:val="tx1"/>
            </w14:solidFill>
          </w14:textFill>
        </w:rPr>
      </w:pPr>
    </w:p>
    <w:p w14:paraId="66AFECB5">
      <w:pPr>
        <w:rPr>
          <w:rFonts w:hint="eastAsia" w:ascii="宋体" w:hAnsi="宋体" w:cs="宋体"/>
          <w:b/>
          <w:bCs/>
          <w:color w:val="000000" w:themeColor="text1"/>
          <w:szCs w:val="28"/>
          <w14:textFill>
            <w14:solidFill>
              <w14:schemeClr w14:val="tx1"/>
            </w14:solidFill>
          </w14:textFill>
        </w:rPr>
      </w:pPr>
    </w:p>
    <w:p w14:paraId="3762C4E4">
      <w:pPr>
        <w:pStyle w:val="12"/>
        <w:rPr>
          <w:rFonts w:hint="eastAsia"/>
        </w:rPr>
      </w:pPr>
    </w:p>
    <w:p w14:paraId="476F9CF5">
      <w:pPr>
        <w:pStyle w:val="3"/>
        <w:rPr>
          <w:rFonts w:hint="eastAsia"/>
        </w:rPr>
      </w:pPr>
    </w:p>
    <w:p w14:paraId="56E959D8">
      <w:pPr>
        <w:pStyle w:val="3"/>
        <w:rPr>
          <w:rFonts w:hint="eastAsia"/>
        </w:rPr>
      </w:pPr>
    </w:p>
    <w:p w14:paraId="3DB875A8">
      <w:pPr>
        <w:pStyle w:val="12"/>
        <w:rPr>
          <w:rFonts w:hint="eastAsia" w:ascii="宋体" w:hAnsi="宋体" w:cs="宋体"/>
          <w:b/>
          <w:bCs/>
          <w:color w:val="000000" w:themeColor="text1"/>
          <w:szCs w:val="28"/>
          <w14:textFill>
            <w14:solidFill>
              <w14:schemeClr w14:val="tx1"/>
            </w14:solidFill>
          </w14:textFill>
        </w:rPr>
      </w:pPr>
    </w:p>
    <w:p w14:paraId="11F7F201">
      <w:pPr>
        <w:numPr>
          <w:ilvl w:val="0"/>
          <w:numId w:val="1"/>
        </w:numPr>
        <w:spacing w:line="480" w:lineRule="auto"/>
        <w:outlineLvl w:val="9"/>
        <w:rPr>
          <w:rFonts w:hint="eastAsia" w:ascii="宋体" w:hAnsi="宋体" w:cs="宋体"/>
          <w:b/>
          <w:bCs/>
          <w:color w:val="000000" w:themeColor="text1"/>
          <w:szCs w:val="28"/>
          <w14:textFill>
            <w14:solidFill>
              <w14:schemeClr w14:val="tx1"/>
            </w14:solidFill>
          </w14:textFill>
        </w:rPr>
      </w:pPr>
      <w:r>
        <w:rPr>
          <w:rFonts w:hint="eastAsia" w:ascii="宋体" w:hAnsi="宋体" w:cs="宋体"/>
          <w:b/>
          <w:bCs/>
          <w:color w:val="000000" w:themeColor="text1"/>
          <w:szCs w:val="28"/>
          <w14:textFill>
            <w14:solidFill>
              <w14:schemeClr w14:val="tx1"/>
            </w14:solidFill>
          </w14:textFill>
        </w:rPr>
        <w:t>资质证明文件</w:t>
      </w:r>
    </w:p>
    <w:p w14:paraId="4E55798E">
      <w:pPr>
        <w:numPr>
          <w:ilvl w:val="0"/>
          <w:numId w:val="0"/>
        </w:numPr>
        <w:overflowPunct w:val="0"/>
        <w:adjustRightInd w:val="0"/>
        <w:snapToGrid w:val="0"/>
        <w:spacing w:line="440" w:lineRule="exact"/>
        <w:ind w:firstLine="480" w:firstLineChars="200"/>
        <w:outlineLvl w:val="9"/>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kern w:val="2"/>
          <w:sz w:val="24"/>
          <w:lang w:val="en-US" w:eastAsia="zh-CN" w:bidi="ar-SA"/>
        </w:rPr>
        <w:t>1、</w:t>
      </w:r>
      <w:r>
        <w:rPr>
          <w:rFonts w:hint="eastAsia" w:asciiTheme="minorEastAsia" w:hAnsiTheme="minorEastAsia" w:eastAsiaTheme="minorEastAsia" w:cstheme="minorEastAsia"/>
          <w:color w:val="auto"/>
          <w:sz w:val="24"/>
          <w:lang w:val="en-US" w:eastAsia="zh-CN"/>
        </w:rPr>
        <w:t>具有独立承担民事责任能力的法人或其他组织，提供合法有效的统一社会信用代码的营业执照；</w:t>
      </w:r>
    </w:p>
    <w:p w14:paraId="63629B69">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kern w:val="2"/>
          <w:sz w:val="24"/>
          <w:lang w:val="en-US" w:eastAsia="zh-CN" w:bidi="ar-SA"/>
        </w:rPr>
        <w:t>2、</w:t>
      </w:r>
      <w:r>
        <w:rPr>
          <w:rFonts w:hint="eastAsia" w:asciiTheme="minorEastAsia" w:hAnsiTheme="minorEastAsia" w:eastAsiaTheme="minorEastAsia" w:cstheme="minorEastAsia"/>
          <w:color w:val="auto"/>
          <w:sz w:val="24"/>
          <w:lang w:val="en-US" w:eastAsia="zh-CN"/>
        </w:rPr>
        <w:t>提供法定代表人授权书（附法定代表人、被授权人身份证复印件），</w:t>
      </w:r>
      <w:r>
        <w:rPr>
          <w:rFonts w:hint="eastAsia" w:asciiTheme="minorEastAsia" w:hAnsiTheme="minorEastAsia" w:eastAsiaTheme="minorEastAsia" w:cstheme="minorEastAsia"/>
          <w:color w:val="auto"/>
          <w:spacing w:val="9"/>
          <w:sz w:val="24"/>
          <w:szCs w:val="24"/>
          <w:lang w:val="en-US" w:eastAsia="zh-CN"/>
        </w:rPr>
        <w:t>被授权人需为本单位在职人员，以2024年3月至今养老保险参保缴费近三个月证明文件为准</w:t>
      </w:r>
      <w:r>
        <w:rPr>
          <w:rFonts w:hint="eastAsia" w:asciiTheme="minorEastAsia" w:hAnsiTheme="minorEastAsia" w:eastAsiaTheme="minorEastAsia" w:cstheme="minorEastAsia"/>
          <w:color w:val="auto"/>
          <w:sz w:val="24"/>
          <w:lang w:val="en-US" w:eastAsia="zh-CN"/>
        </w:rPr>
        <w:t>；</w:t>
      </w:r>
    </w:p>
    <w:p w14:paraId="12CBE7BC">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bookmarkStart w:id="21" w:name="OLE_LINK75"/>
    </w:p>
    <w:p w14:paraId="55FAC841">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7068EE49">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202CF892">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716B6CE9">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6B004B5E">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3DA13309">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07199522">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776D0B60">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4DE65AAC">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0B025034">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2C545870">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7846C542">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1D65706F">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02B6CCBF">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170557EE">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6D71D74F">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59230FC1">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1058AE80">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00482614">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1F6E3455">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230101A8">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5B19618D">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75C18198">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09BEE4FF">
      <w:pPr>
        <w:spacing w:line="480" w:lineRule="exact"/>
        <w:ind w:left="210" w:leftChars="100"/>
        <w:jc w:val="center"/>
        <w:outlineLvl w:val="9"/>
        <w:rPr>
          <w:rFonts w:hint="eastAsia" w:ascii="宋体" w:hAnsi="宋体" w:cs="宋体"/>
          <w:b/>
          <w:bCs/>
          <w:color w:val="000000" w:themeColor="text1"/>
          <w:sz w:val="24"/>
          <w:szCs w:val="22"/>
          <w14:textFill>
            <w14:solidFill>
              <w14:schemeClr w14:val="tx1"/>
            </w14:solidFill>
          </w14:textFill>
        </w:rPr>
      </w:pPr>
    </w:p>
    <w:p w14:paraId="206A3949">
      <w:pPr>
        <w:spacing w:line="480" w:lineRule="exact"/>
        <w:ind w:left="210" w:leftChars="100"/>
        <w:jc w:val="center"/>
        <w:outlineLvl w:val="9"/>
        <w:rPr>
          <w:rFonts w:ascii="宋体" w:hAnsi="宋体" w:cs="宋体"/>
          <w:b/>
          <w:bCs/>
          <w:color w:val="000000" w:themeColor="text1"/>
          <w:sz w:val="24"/>
          <w:szCs w:val="22"/>
          <w14:textFill>
            <w14:solidFill>
              <w14:schemeClr w14:val="tx1"/>
            </w14:solidFill>
          </w14:textFill>
        </w:rPr>
      </w:pPr>
      <w:r>
        <w:rPr>
          <w:rFonts w:hint="eastAsia" w:ascii="宋体" w:hAnsi="宋体" w:cs="宋体"/>
          <w:b/>
          <w:bCs/>
          <w:color w:val="000000" w:themeColor="text1"/>
          <w:sz w:val="24"/>
          <w:szCs w:val="22"/>
          <w14:textFill>
            <w14:solidFill>
              <w14:schemeClr w14:val="tx1"/>
            </w14:solidFill>
          </w14:textFill>
        </w:rPr>
        <w:t>法定代表人资格证明书</w:t>
      </w:r>
    </w:p>
    <w:tbl>
      <w:tblPr>
        <w:tblStyle w:val="1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2464"/>
        <w:gridCol w:w="1960"/>
        <w:gridCol w:w="1333"/>
        <w:gridCol w:w="2417"/>
      </w:tblGrid>
      <w:tr w14:paraId="0BB2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380" w:type="dxa"/>
            <w:gridSpan w:val="5"/>
            <w:noWrap/>
          </w:tcPr>
          <w:p w14:paraId="7804DBDC">
            <w:pPr>
              <w:tabs>
                <w:tab w:val="right" w:leader="dot" w:pos="9022"/>
              </w:tabs>
              <w:autoSpaceDE w:val="0"/>
              <w:autoSpaceDN w:val="0"/>
              <w:adjustRightInd w:val="0"/>
              <w:spacing w:line="500" w:lineRule="exact"/>
              <w:jc w:val="left"/>
              <w:outlineLvl w:val="9"/>
              <w:rPr>
                <w:rFonts w:hint="eastAsia" w:ascii="宋体" w:hAnsi="宋体" w:eastAsia="宋体" w:cs="宋体"/>
                <w:bCs/>
                <w:caps/>
                <w:color w:val="000000" w:themeColor="text1"/>
                <w:sz w:val="24"/>
                <w:szCs w:val="24"/>
                <w:lang w:eastAsia="zh-CN"/>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 xml:space="preserve">致： </w:t>
            </w:r>
            <w:r>
              <w:rPr>
                <w:rFonts w:hint="eastAsia" w:ascii="宋体" w:hAnsi="宋体" w:cs="宋体"/>
                <w:bCs/>
                <w:caps/>
                <w:color w:val="000000" w:themeColor="text1"/>
                <w:sz w:val="24"/>
                <w:szCs w:val="24"/>
                <w:lang w:eastAsia="zh-CN"/>
                <w14:textFill>
                  <w14:solidFill>
                    <w14:schemeClr w14:val="tx1"/>
                  </w14:solidFill>
                </w14:textFill>
              </w:rPr>
              <w:t>陕西博锐特项目管理有限公司</w:t>
            </w:r>
          </w:p>
        </w:tc>
      </w:tr>
      <w:tr w14:paraId="13A2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noWrap/>
            <w:vAlign w:val="center"/>
          </w:tcPr>
          <w:p w14:paraId="66EAAA51">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项目名称</w:t>
            </w:r>
          </w:p>
        </w:tc>
        <w:tc>
          <w:tcPr>
            <w:tcW w:w="8174" w:type="dxa"/>
            <w:gridSpan w:val="4"/>
            <w:noWrap/>
          </w:tcPr>
          <w:p w14:paraId="58552AE5">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0FDD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noWrap/>
            <w:vAlign w:val="center"/>
          </w:tcPr>
          <w:p w14:paraId="0A5EF563">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文件编号</w:t>
            </w:r>
          </w:p>
        </w:tc>
        <w:tc>
          <w:tcPr>
            <w:tcW w:w="8174" w:type="dxa"/>
            <w:gridSpan w:val="4"/>
            <w:noWrap/>
          </w:tcPr>
          <w:p w14:paraId="13E24E45">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52A8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206" w:type="dxa"/>
            <w:noWrap/>
            <w:vAlign w:val="center"/>
          </w:tcPr>
          <w:p w14:paraId="7F9E2F12">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权   限</w:t>
            </w:r>
          </w:p>
        </w:tc>
        <w:tc>
          <w:tcPr>
            <w:tcW w:w="8174" w:type="dxa"/>
            <w:gridSpan w:val="4"/>
            <w:noWrap/>
            <w:vAlign w:val="center"/>
          </w:tcPr>
          <w:p w14:paraId="60320DE8">
            <w:pPr>
              <w:tabs>
                <w:tab w:val="right" w:leader="dot" w:pos="9022"/>
              </w:tabs>
              <w:autoSpaceDE w:val="0"/>
              <w:autoSpaceDN w:val="0"/>
              <w:adjustRightInd w:val="0"/>
              <w:spacing w:line="4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办理本次采购项目的磋商、联系、洽谈、签约、执行等具体事务，签署全部有关文件、文书、协议及合同。</w:t>
            </w:r>
          </w:p>
        </w:tc>
      </w:tr>
      <w:tr w14:paraId="4719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noWrap/>
            <w:vAlign w:val="center"/>
          </w:tcPr>
          <w:p w14:paraId="60C48DCD">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有效期</w:t>
            </w:r>
          </w:p>
        </w:tc>
        <w:tc>
          <w:tcPr>
            <w:tcW w:w="8174" w:type="dxa"/>
            <w:gridSpan w:val="4"/>
            <w:noWrap/>
            <w:vAlign w:val="center"/>
          </w:tcPr>
          <w:p w14:paraId="7BD92916">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自提交磋商响应文件的截止之日起90个日历日</w:t>
            </w:r>
          </w:p>
        </w:tc>
      </w:tr>
      <w:tr w14:paraId="4A31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restart"/>
            <w:noWrap/>
            <w:vAlign w:val="center"/>
          </w:tcPr>
          <w:p w14:paraId="4BBCF2D4">
            <w:pPr>
              <w:tabs>
                <w:tab w:val="right" w:leader="dot" w:pos="9022"/>
              </w:tabs>
              <w:autoSpaceDE w:val="0"/>
              <w:autoSpaceDN w:val="0"/>
              <w:adjustRightInd w:val="0"/>
              <w:spacing w:line="500" w:lineRule="exact"/>
              <w:ind w:firstLine="240" w:firstLineChars="100"/>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企业</w:t>
            </w:r>
          </w:p>
          <w:p w14:paraId="7E972A5A">
            <w:pPr>
              <w:tabs>
                <w:tab w:val="right" w:leader="dot" w:pos="9022"/>
              </w:tabs>
              <w:autoSpaceDE w:val="0"/>
              <w:autoSpaceDN w:val="0"/>
              <w:adjustRightInd w:val="0"/>
              <w:spacing w:line="500" w:lineRule="exact"/>
              <w:ind w:firstLine="240" w:firstLineChars="100"/>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信息</w:t>
            </w:r>
          </w:p>
        </w:tc>
        <w:tc>
          <w:tcPr>
            <w:tcW w:w="2464" w:type="dxa"/>
            <w:noWrap/>
          </w:tcPr>
          <w:p w14:paraId="77B373C5">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 xml:space="preserve">企 业 名 称 </w:t>
            </w:r>
          </w:p>
        </w:tc>
        <w:tc>
          <w:tcPr>
            <w:tcW w:w="5710" w:type="dxa"/>
            <w:gridSpan w:val="3"/>
            <w:noWrap/>
          </w:tcPr>
          <w:p w14:paraId="4604383A">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66CF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2B711EC9">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19EE9B7B">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 定 地 址</w:t>
            </w:r>
          </w:p>
        </w:tc>
        <w:tc>
          <w:tcPr>
            <w:tcW w:w="5710" w:type="dxa"/>
            <w:gridSpan w:val="3"/>
            <w:noWrap/>
          </w:tcPr>
          <w:p w14:paraId="24D49672">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3856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467B63E4">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2772148F">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统一社会信用代码</w:t>
            </w:r>
          </w:p>
        </w:tc>
        <w:tc>
          <w:tcPr>
            <w:tcW w:w="5710" w:type="dxa"/>
            <w:gridSpan w:val="3"/>
            <w:noWrap/>
          </w:tcPr>
          <w:p w14:paraId="67820E64">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58EB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2CD01ED7">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1AF22894">
            <w:pPr>
              <w:tabs>
                <w:tab w:val="right" w:leader="dot" w:pos="9022"/>
              </w:tabs>
              <w:spacing w:line="5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工商登记机关</w:t>
            </w:r>
          </w:p>
        </w:tc>
        <w:tc>
          <w:tcPr>
            <w:tcW w:w="5710" w:type="dxa"/>
            <w:gridSpan w:val="3"/>
            <w:noWrap/>
          </w:tcPr>
          <w:p w14:paraId="4A4861D7">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125A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24B710FD">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2A95435F">
            <w:pPr>
              <w:tabs>
                <w:tab w:val="right" w:leader="dot" w:pos="9022"/>
              </w:tabs>
              <w:spacing w:line="5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网        址</w:t>
            </w:r>
          </w:p>
        </w:tc>
        <w:tc>
          <w:tcPr>
            <w:tcW w:w="5710" w:type="dxa"/>
            <w:gridSpan w:val="3"/>
            <w:noWrap/>
          </w:tcPr>
          <w:p w14:paraId="6E8C6BBF">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6062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restart"/>
            <w:noWrap/>
            <w:vAlign w:val="center"/>
          </w:tcPr>
          <w:p w14:paraId="7DB60418">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法定代</w:t>
            </w:r>
          </w:p>
          <w:p w14:paraId="637D5AD9">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表人</w:t>
            </w:r>
          </w:p>
        </w:tc>
        <w:tc>
          <w:tcPr>
            <w:tcW w:w="2464" w:type="dxa"/>
            <w:noWrap/>
          </w:tcPr>
          <w:p w14:paraId="5F37213D">
            <w:pPr>
              <w:tabs>
                <w:tab w:val="right" w:leader="dot" w:pos="9022"/>
              </w:tabs>
              <w:autoSpaceDE w:val="0"/>
              <w:autoSpaceDN w:val="0"/>
              <w:adjustRightInd w:val="0"/>
              <w:spacing w:line="500" w:lineRule="exact"/>
              <w:ind w:firstLine="240" w:firstLineChars="100"/>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姓    名</w:t>
            </w:r>
          </w:p>
        </w:tc>
        <w:tc>
          <w:tcPr>
            <w:tcW w:w="1960" w:type="dxa"/>
            <w:noWrap/>
          </w:tcPr>
          <w:p w14:paraId="2FE0844C">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333" w:type="dxa"/>
            <w:noWrap/>
          </w:tcPr>
          <w:p w14:paraId="115090D6">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性    别</w:t>
            </w:r>
          </w:p>
        </w:tc>
        <w:tc>
          <w:tcPr>
            <w:tcW w:w="2417" w:type="dxa"/>
            <w:noWrap/>
          </w:tcPr>
          <w:p w14:paraId="0FC51869">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4A82B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75196EA7">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15F6EDB3">
            <w:pPr>
              <w:tabs>
                <w:tab w:val="right" w:leader="dot" w:pos="9022"/>
              </w:tabs>
              <w:autoSpaceDE w:val="0"/>
              <w:autoSpaceDN w:val="0"/>
              <w:adjustRightInd w:val="0"/>
              <w:spacing w:line="500" w:lineRule="exact"/>
              <w:ind w:firstLine="240" w:firstLineChars="100"/>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职    务</w:t>
            </w:r>
          </w:p>
        </w:tc>
        <w:tc>
          <w:tcPr>
            <w:tcW w:w="1960" w:type="dxa"/>
            <w:noWrap/>
          </w:tcPr>
          <w:p w14:paraId="72FF7BE6">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333" w:type="dxa"/>
            <w:noWrap/>
          </w:tcPr>
          <w:p w14:paraId="6FD9F3CC">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联系电话</w:t>
            </w:r>
          </w:p>
        </w:tc>
        <w:tc>
          <w:tcPr>
            <w:tcW w:w="2417" w:type="dxa"/>
            <w:noWrap/>
          </w:tcPr>
          <w:p w14:paraId="4418F96E">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66C8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575C5AF1">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6775897A">
            <w:pPr>
              <w:tabs>
                <w:tab w:val="right" w:leader="dot" w:pos="9022"/>
              </w:tabs>
              <w:autoSpaceDE w:val="0"/>
              <w:autoSpaceDN w:val="0"/>
              <w:adjustRightInd w:val="0"/>
              <w:spacing w:line="500" w:lineRule="exact"/>
              <w:ind w:firstLine="240" w:firstLineChars="100"/>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传    真</w:t>
            </w:r>
          </w:p>
        </w:tc>
        <w:tc>
          <w:tcPr>
            <w:tcW w:w="5710" w:type="dxa"/>
            <w:gridSpan w:val="3"/>
            <w:noWrap/>
          </w:tcPr>
          <w:p w14:paraId="19E92FB9">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0AEB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06" w:type="dxa"/>
            <w:vMerge w:val="continue"/>
            <w:noWrap/>
            <w:vAlign w:val="center"/>
          </w:tcPr>
          <w:p w14:paraId="36B09EF1">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2464" w:type="dxa"/>
            <w:noWrap/>
          </w:tcPr>
          <w:p w14:paraId="0D93465C">
            <w:pPr>
              <w:tabs>
                <w:tab w:val="right" w:leader="dot" w:pos="9022"/>
              </w:tabs>
              <w:autoSpaceDE w:val="0"/>
              <w:autoSpaceDN w:val="0"/>
              <w:adjustRightInd w:val="0"/>
              <w:spacing w:line="500" w:lineRule="exact"/>
              <w:ind w:firstLine="240" w:firstLineChars="100"/>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通讯地址</w:t>
            </w:r>
          </w:p>
        </w:tc>
        <w:tc>
          <w:tcPr>
            <w:tcW w:w="5710" w:type="dxa"/>
            <w:gridSpan w:val="3"/>
            <w:noWrap/>
          </w:tcPr>
          <w:p w14:paraId="653E461C">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4A60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6" w:hRule="atLeast"/>
          <w:jc w:val="center"/>
        </w:trPr>
        <w:tc>
          <w:tcPr>
            <w:tcW w:w="9380" w:type="dxa"/>
            <w:gridSpan w:val="5"/>
            <w:noWrap/>
          </w:tcPr>
          <w:p w14:paraId="19777732">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p w14:paraId="256571FA">
            <w:pPr>
              <w:tabs>
                <w:tab w:val="right" w:leader="dot" w:pos="9022"/>
              </w:tabs>
              <w:autoSpaceDE w:val="0"/>
              <w:autoSpaceDN w:val="0"/>
              <w:adjustRightInd w:val="0"/>
              <w:spacing w:line="500" w:lineRule="exact"/>
              <w:jc w:val="center"/>
              <w:outlineLvl w:val="9"/>
              <w:rPr>
                <w:rFonts w:ascii="宋体" w:hAnsi="宋体" w:cs="宋体"/>
                <w:color w:val="000000" w:themeColor="text1"/>
                <w:spacing w:val="-4"/>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法定代表人身份证</w:t>
            </w:r>
            <w:r>
              <w:rPr>
                <w:rFonts w:hint="eastAsia" w:ascii="宋体" w:hAnsi="宋体" w:cs="宋体"/>
                <w:bCs/>
                <w:caps/>
                <w:color w:val="000000" w:themeColor="text1"/>
                <w:sz w:val="24"/>
                <w:szCs w:val="24"/>
                <w:lang w:val="en-US" w:eastAsia="zh-CN"/>
                <w14:textFill>
                  <w14:solidFill>
                    <w14:schemeClr w14:val="tx1"/>
                  </w14:solidFill>
                </w14:textFill>
              </w:rPr>
              <w:t>正反面</w:t>
            </w:r>
            <w:r>
              <w:rPr>
                <w:rFonts w:hint="eastAsia" w:ascii="宋体" w:hAnsi="宋体" w:cs="宋体"/>
                <w:bCs/>
                <w:caps/>
                <w:color w:val="000000" w:themeColor="text1"/>
                <w:sz w:val="24"/>
                <w:szCs w:val="24"/>
                <w14:textFill>
                  <w14:solidFill>
                    <w14:schemeClr w14:val="tx1"/>
                  </w14:solidFill>
                </w14:textFill>
              </w:rPr>
              <w:t>复印件</w:t>
            </w:r>
          </w:p>
          <w:p w14:paraId="43C4118E">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（粘贴处）</w:t>
            </w:r>
          </w:p>
          <w:p w14:paraId="1DAC9C0E">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p w14:paraId="5A05AEB8">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p w14:paraId="6267B56F">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p w14:paraId="4BFE777F">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r>
      <w:tr w14:paraId="6763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9380" w:type="dxa"/>
            <w:gridSpan w:val="5"/>
            <w:noWrap/>
          </w:tcPr>
          <w:p w14:paraId="4CF7CC28">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法定代表人签字</w:t>
            </w:r>
            <w:r>
              <w:rPr>
                <w:rFonts w:hint="eastAsia" w:ascii="宋体" w:hAnsi="宋体" w:cs="宋体"/>
                <w:bCs/>
                <w:caps/>
                <w:color w:val="000000" w:themeColor="text1"/>
                <w:sz w:val="24"/>
                <w:szCs w:val="24"/>
                <w:lang w:val="en-US" w:eastAsia="zh-CN"/>
                <w14:textFill>
                  <w14:solidFill>
                    <w14:schemeClr w14:val="tx1"/>
                  </w14:solidFill>
                </w14:textFill>
              </w:rPr>
              <w:t>或</w:t>
            </w:r>
            <w:r>
              <w:rPr>
                <w:rFonts w:hint="eastAsia" w:ascii="宋体" w:hAnsi="宋体" w:cs="宋体"/>
                <w:bCs/>
                <w:caps/>
                <w:color w:val="000000" w:themeColor="text1"/>
                <w:sz w:val="24"/>
                <w:szCs w:val="24"/>
                <w14:textFill>
                  <w14:solidFill>
                    <w14:schemeClr w14:val="tx1"/>
                  </w14:solidFill>
                </w14:textFill>
              </w:rPr>
              <w:t>盖章：</w:t>
            </w:r>
          </w:p>
        </w:tc>
      </w:tr>
    </w:tbl>
    <w:p w14:paraId="44164132">
      <w:pPr>
        <w:spacing w:line="480" w:lineRule="exact"/>
        <w:outlineLvl w:val="9"/>
        <w:rPr>
          <w:rFonts w:hint="eastAsia" w:ascii="宋体" w:hAnsi="宋体" w:cs="宋体"/>
          <w:color w:val="000000" w:themeColor="text1"/>
          <w:sz w:val="24"/>
          <w:szCs w:val="22"/>
          <w14:textFill>
            <w14:solidFill>
              <w14:schemeClr w14:val="tx1"/>
            </w14:solidFill>
          </w14:textFill>
        </w:rPr>
      </w:pPr>
    </w:p>
    <w:p w14:paraId="5BD61293">
      <w:pPr>
        <w:spacing w:line="480" w:lineRule="exact"/>
        <w:outlineLvl w:val="9"/>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供应商名称：</w:t>
      </w:r>
      <w:r>
        <w:rPr>
          <w:rFonts w:hint="eastAsia" w:ascii="宋体" w:hAnsi="宋体" w:cs="宋体"/>
          <w:color w:val="000000" w:themeColor="text1"/>
          <w:sz w:val="24"/>
          <w:szCs w:val="22"/>
          <w:u w:val="single"/>
          <w14:textFill>
            <w14:solidFill>
              <w14:schemeClr w14:val="tx1"/>
            </w14:solidFill>
          </w14:textFill>
        </w:rPr>
        <w:t xml:space="preserve">                  </w:t>
      </w:r>
      <w:r>
        <w:rPr>
          <w:rFonts w:hint="eastAsia" w:ascii="宋体" w:hAnsi="宋体" w:cs="宋体"/>
          <w:color w:val="000000" w:themeColor="text1"/>
          <w:sz w:val="24"/>
          <w:szCs w:val="22"/>
          <w14:textFill>
            <w14:solidFill>
              <w14:schemeClr w14:val="tx1"/>
            </w14:solidFill>
          </w14:textFill>
        </w:rPr>
        <w:t xml:space="preserve">（供应商单位公章） </w:t>
      </w:r>
      <w:r>
        <w:rPr>
          <w:rFonts w:hint="eastAsia" w:ascii="宋体" w:hAnsi="宋体" w:cs="宋体"/>
          <w:color w:val="000000" w:themeColor="text1"/>
          <w:sz w:val="24"/>
          <w:szCs w:val="22"/>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9A493AE">
      <w:pPr>
        <w:outlineLvl w:val="9"/>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br w:type="page"/>
      </w:r>
    </w:p>
    <w:p w14:paraId="2B4EFB27">
      <w:pPr>
        <w:spacing w:line="480" w:lineRule="exact"/>
        <w:ind w:left="210" w:leftChars="100"/>
        <w:jc w:val="center"/>
        <w:outlineLvl w:val="9"/>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法定代表人授权委托书</w:t>
      </w:r>
    </w:p>
    <w:tbl>
      <w:tblPr>
        <w:tblStyle w:val="13"/>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187"/>
        <w:gridCol w:w="1134"/>
        <w:gridCol w:w="1064"/>
        <w:gridCol w:w="495"/>
        <w:gridCol w:w="1559"/>
        <w:gridCol w:w="2414"/>
      </w:tblGrid>
      <w:tr w14:paraId="3813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425" w:type="dxa"/>
            <w:gridSpan w:val="7"/>
            <w:noWrap/>
          </w:tcPr>
          <w:p w14:paraId="78DD96B1">
            <w:pPr>
              <w:tabs>
                <w:tab w:val="right" w:leader="dot" w:pos="9022"/>
              </w:tabs>
              <w:autoSpaceDE w:val="0"/>
              <w:autoSpaceDN w:val="0"/>
              <w:adjustRightInd w:val="0"/>
              <w:spacing w:line="500" w:lineRule="exact"/>
              <w:jc w:val="left"/>
              <w:outlineLvl w:val="9"/>
              <w:rPr>
                <w:rFonts w:hint="eastAsia" w:ascii="宋体" w:hAnsi="宋体" w:eastAsia="宋体" w:cs="宋体"/>
                <w:bCs/>
                <w:caps/>
                <w:color w:val="000000" w:themeColor="text1"/>
                <w:sz w:val="24"/>
                <w:szCs w:val="24"/>
                <w:lang w:eastAsia="zh-CN"/>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 xml:space="preserve">致： </w:t>
            </w:r>
            <w:r>
              <w:rPr>
                <w:rFonts w:hint="eastAsia" w:ascii="宋体" w:hAnsi="宋体" w:cs="宋体"/>
                <w:bCs/>
                <w:caps/>
                <w:color w:val="000000" w:themeColor="text1"/>
                <w:sz w:val="24"/>
                <w:szCs w:val="24"/>
                <w:lang w:eastAsia="zh-CN"/>
                <w14:textFill>
                  <w14:solidFill>
                    <w14:schemeClr w14:val="tx1"/>
                  </w14:solidFill>
                </w14:textFill>
              </w:rPr>
              <w:t>陕西博锐特项目管理有限公司</w:t>
            </w:r>
          </w:p>
        </w:tc>
      </w:tr>
      <w:tr w14:paraId="19F3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restart"/>
            <w:noWrap/>
            <w:vAlign w:val="center"/>
          </w:tcPr>
          <w:p w14:paraId="0E961D18">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被授</w:t>
            </w:r>
          </w:p>
          <w:p w14:paraId="4C2E46D2">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权项</w:t>
            </w:r>
          </w:p>
          <w:p w14:paraId="57D0763C">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目与</w:t>
            </w:r>
          </w:p>
          <w:p w14:paraId="580DCE78">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内容</w:t>
            </w:r>
          </w:p>
        </w:tc>
        <w:tc>
          <w:tcPr>
            <w:tcW w:w="1187" w:type="dxa"/>
            <w:noWrap/>
          </w:tcPr>
          <w:p w14:paraId="541D0986">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项目名称</w:t>
            </w:r>
          </w:p>
        </w:tc>
        <w:tc>
          <w:tcPr>
            <w:tcW w:w="6666" w:type="dxa"/>
            <w:gridSpan w:val="5"/>
            <w:noWrap/>
          </w:tcPr>
          <w:p w14:paraId="6F3B5B66">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2784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continue"/>
            <w:noWrap/>
          </w:tcPr>
          <w:p w14:paraId="1012DF39">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187" w:type="dxa"/>
            <w:noWrap/>
          </w:tcPr>
          <w:p w14:paraId="159E5FF9">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文件编号</w:t>
            </w:r>
          </w:p>
        </w:tc>
        <w:tc>
          <w:tcPr>
            <w:tcW w:w="6666" w:type="dxa"/>
            <w:gridSpan w:val="5"/>
            <w:noWrap/>
          </w:tcPr>
          <w:p w14:paraId="64A89F33">
            <w:pPr>
              <w:tabs>
                <w:tab w:val="right" w:leader="dot" w:pos="9022"/>
              </w:tabs>
              <w:autoSpaceDE w:val="0"/>
              <w:autoSpaceDN w:val="0"/>
              <w:adjustRightInd w:val="0"/>
              <w:spacing w:line="500" w:lineRule="exact"/>
              <w:ind w:firstLine="1200" w:firstLineChars="500"/>
              <w:jc w:val="left"/>
              <w:outlineLvl w:val="9"/>
              <w:rPr>
                <w:rFonts w:ascii="宋体" w:hAnsi="宋体" w:cs="宋体"/>
                <w:bCs/>
                <w:caps/>
                <w:color w:val="000000" w:themeColor="text1"/>
                <w:sz w:val="24"/>
                <w:szCs w:val="24"/>
                <w14:textFill>
                  <w14:solidFill>
                    <w14:schemeClr w14:val="tx1"/>
                  </w14:solidFill>
                </w14:textFill>
              </w:rPr>
            </w:pPr>
          </w:p>
        </w:tc>
      </w:tr>
      <w:tr w14:paraId="19EE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572" w:type="dxa"/>
            <w:vMerge w:val="continue"/>
            <w:noWrap/>
          </w:tcPr>
          <w:p w14:paraId="3DFE2F6F">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187" w:type="dxa"/>
            <w:noWrap/>
            <w:vAlign w:val="center"/>
          </w:tcPr>
          <w:p w14:paraId="345BB0D0">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授权范围</w:t>
            </w:r>
          </w:p>
        </w:tc>
        <w:tc>
          <w:tcPr>
            <w:tcW w:w="6666" w:type="dxa"/>
            <w:gridSpan w:val="5"/>
            <w:noWrap/>
          </w:tcPr>
          <w:p w14:paraId="1F584FFB">
            <w:pPr>
              <w:tabs>
                <w:tab w:val="right" w:leader="dot" w:pos="9022"/>
              </w:tabs>
              <w:autoSpaceDE w:val="0"/>
              <w:autoSpaceDN w:val="0"/>
              <w:adjustRightInd w:val="0"/>
              <w:spacing w:line="4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全权办理本次采购项目的磋商、联系、洽谈、签约、执行等具体事务，签署全部有关文件、文书、协议及合同。</w:t>
            </w:r>
          </w:p>
        </w:tc>
      </w:tr>
      <w:tr w14:paraId="77B2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continue"/>
            <w:noWrap/>
          </w:tcPr>
          <w:p w14:paraId="559CEADC">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187" w:type="dxa"/>
            <w:noWrap/>
          </w:tcPr>
          <w:p w14:paraId="48A181C5">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法律责任</w:t>
            </w:r>
          </w:p>
        </w:tc>
        <w:tc>
          <w:tcPr>
            <w:tcW w:w="6666" w:type="dxa"/>
            <w:gridSpan w:val="5"/>
            <w:noWrap/>
          </w:tcPr>
          <w:p w14:paraId="1E621EB3">
            <w:pPr>
              <w:tabs>
                <w:tab w:val="right" w:leader="dot" w:pos="9022"/>
              </w:tabs>
              <w:autoSpaceDE w:val="0"/>
              <w:autoSpaceDN w:val="0"/>
              <w:adjustRightInd w:val="0"/>
              <w:spacing w:line="4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本公司对被授权人在本项目中的签名承担全部法律责任。</w:t>
            </w:r>
          </w:p>
        </w:tc>
      </w:tr>
      <w:tr w14:paraId="5FE4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continue"/>
            <w:noWrap/>
          </w:tcPr>
          <w:p w14:paraId="57BF6ECB">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187" w:type="dxa"/>
            <w:noWrap/>
            <w:vAlign w:val="center"/>
          </w:tcPr>
          <w:p w14:paraId="74EF94B5">
            <w:pPr>
              <w:tabs>
                <w:tab w:val="right" w:leader="dot" w:pos="9022"/>
              </w:tabs>
              <w:autoSpaceDE w:val="0"/>
              <w:autoSpaceDN w:val="0"/>
              <w:adjustRightInd w:val="0"/>
              <w:spacing w:line="5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授权期限</w:t>
            </w:r>
          </w:p>
        </w:tc>
        <w:tc>
          <w:tcPr>
            <w:tcW w:w="6666" w:type="dxa"/>
            <w:gridSpan w:val="5"/>
            <w:noWrap/>
            <w:vAlign w:val="center"/>
          </w:tcPr>
          <w:p w14:paraId="21DAB1ED">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自提交磋商响应文件的截止之日起90个日历日</w:t>
            </w:r>
          </w:p>
        </w:tc>
      </w:tr>
      <w:tr w14:paraId="30146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572" w:type="dxa"/>
            <w:vMerge w:val="restart"/>
            <w:noWrap/>
            <w:vAlign w:val="center"/>
          </w:tcPr>
          <w:p w14:paraId="6DCF5B27">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企业信息</w:t>
            </w:r>
          </w:p>
        </w:tc>
        <w:tc>
          <w:tcPr>
            <w:tcW w:w="2321" w:type="dxa"/>
            <w:gridSpan w:val="2"/>
            <w:noWrap/>
          </w:tcPr>
          <w:p w14:paraId="210D6347">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 xml:space="preserve">企 业 名 称 </w:t>
            </w:r>
          </w:p>
        </w:tc>
        <w:tc>
          <w:tcPr>
            <w:tcW w:w="5532" w:type="dxa"/>
            <w:gridSpan w:val="4"/>
            <w:noWrap/>
            <w:vAlign w:val="center"/>
          </w:tcPr>
          <w:p w14:paraId="65628488">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p>
        </w:tc>
      </w:tr>
      <w:tr w14:paraId="2EC8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572" w:type="dxa"/>
            <w:vMerge w:val="continue"/>
            <w:noWrap/>
          </w:tcPr>
          <w:p w14:paraId="75804382">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2321" w:type="dxa"/>
            <w:gridSpan w:val="2"/>
            <w:noWrap/>
          </w:tcPr>
          <w:p w14:paraId="38F0D6BB">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 定 地 址</w:t>
            </w:r>
          </w:p>
        </w:tc>
        <w:tc>
          <w:tcPr>
            <w:tcW w:w="5532" w:type="dxa"/>
            <w:gridSpan w:val="4"/>
            <w:noWrap/>
            <w:vAlign w:val="center"/>
          </w:tcPr>
          <w:p w14:paraId="24CCBAEB">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p>
        </w:tc>
      </w:tr>
      <w:tr w14:paraId="5009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572" w:type="dxa"/>
            <w:vMerge w:val="continue"/>
            <w:noWrap/>
          </w:tcPr>
          <w:p w14:paraId="41153A64">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2321" w:type="dxa"/>
            <w:gridSpan w:val="2"/>
            <w:noWrap/>
          </w:tcPr>
          <w:p w14:paraId="78DCF608">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统一社会信用代码</w:t>
            </w:r>
          </w:p>
        </w:tc>
        <w:tc>
          <w:tcPr>
            <w:tcW w:w="5532" w:type="dxa"/>
            <w:gridSpan w:val="4"/>
            <w:noWrap/>
            <w:vAlign w:val="center"/>
          </w:tcPr>
          <w:p w14:paraId="0DC2DCB9">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p>
        </w:tc>
      </w:tr>
      <w:tr w14:paraId="53F7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restart"/>
            <w:noWrap/>
            <w:vAlign w:val="center"/>
          </w:tcPr>
          <w:p w14:paraId="0AFC9D4E">
            <w:pPr>
              <w:tabs>
                <w:tab w:val="right" w:leader="dot" w:pos="9022"/>
              </w:tabs>
              <w:autoSpaceDE w:val="0"/>
              <w:autoSpaceDN w:val="0"/>
              <w:adjustRightInd w:val="0"/>
              <w:spacing w:line="500" w:lineRule="exac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法定代表人</w:t>
            </w:r>
          </w:p>
        </w:tc>
        <w:tc>
          <w:tcPr>
            <w:tcW w:w="1187" w:type="dxa"/>
            <w:noWrap/>
            <w:vAlign w:val="center"/>
          </w:tcPr>
          <w:p w14:paraId="09333C8F">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姓名</w:t>
            </w:r>
          </w:p>
        </w:tc>
        <w:tc>
          <w:tcPr>
            <w:tcW w:w="2693" w:type="dxa"/>
            <w:gridSpan w:val="3"/>
            <w:noWrap/>
            <w:vAlign w:val="center"/>
          </w:tcPr>
          <w:p w14:paraId="0FBE38BD">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1559" w:type="dxa"/>
            <w:noWrap/>
            <w:vAlign w:val="center"/>
          </w:tcPr>
          <w:p w14:paraId="38589562">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性    别</w:t>
            </w:r>
          </w:p>
        </w:tc>
        <w:tc>
          <w:tcPr>
            <w:tcW w:w="2414" w:type="dxa"/>
            <w:noWrap/>
            <w:vAlign w:val="center"/>
          </w:tcPr>
          <w:p w14:paraId="0D0211EA">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r>
      <w:tr w14:paraId="699A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continue"/>
            <w:noWrap/>
            <w:vAlign w:val="center"/>
          </w:tcPr>
          <w:p w14:paraId="610AB7A1">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187" w:type="dxa"/>
            <w:noWrap/>
            <w:vAlign w:val="center"/>
          </w:tcPr>
          <w:p w14:paraId="0C8B431C">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职务</w:t>
            </w:r>
          </w:p>
        </w:tc>
        <w:tc>
          <w:tcPr>
            <w:tcW w:w="2693" w:type="dxa"/>
            <w:gridSpan w:val="3"/>
            <w:noWrap/>
            <w:vAlign w:val="center"/>
          </w:tcPr>
          <w:p w14:paraId="76BC156C">
            <w:pPr>
              <w:tabs>
                <w:tab w:val="right" w:leader="dot" w:pos="9022"/>
              </w:tabs>
              <w:autoSpaceDE w:val="0"/>
              <w:autoSpaceDN w:val="0"/>
              <w:adjustRightInd w:val="0"/>
              <w:spacing w:line="400" w:lineRule="exact"/>
              <w:jc w:val="center"/>
              <w:outlineLvl w:val="9"/>
              <w:rPr>
                <w:rFonts w:ascii="宋体" w:hAnsi="宋体" w:cs="宋体"/>
                <w:bCs/>
                <w:caps/>
                <w:color w:val="000000" w:themeColor="text1"/>
                <w:sz w:val="24"/>
                <w:szCs w:val="24"/>
                <w14:textFill>
                  <w14:solidFill>
                    <w14:schemeClr w14:val="tx1"/>
                  </w14:solidFill>
                </w14:textFill>
              </w:rPr>
            </w:pPr>
          </w:p>
        </w:tc>
        <w:tc>
          <w:tcPr>
            <w:tcW w:w="1559" w:type="dxa"/>
            <w:noWrap/>
            <w:vAlign w:val="center"/>
          </w:tcPr>
          <w:p w14:paraId="4B60DCD9">
            <w:pPr>
              <w:tabs>
                <w:tab w:val="right" w:leader="dot" w:pos="9022"/>
              </w:tabs>
              <w:autoSpaceDE w:val="0"/>
              <w:autoSpaceDN w:val="0"/>
              <w:adjustRightInd w:val="0"/>
              <w:spacing w:line="4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手机号码</w:t>
            </w:r>
          </w:p>
        </w:tc>
        <w:tc>
          <w:tcPr>
            <w:tcW w:w="2414" w:type="dxa"/>
            <w:noWrap/>
            <w:vAlign w:val="center"/>
          </w:tcPr>
          <w:p w14:paraId="01F9C7C7">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p>
        </w:tc>
      </w:tr>
      <w:tr w14:paraId="27D8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restart"/>
            <w:noWrap/>
            <w:vAlign w:val="center"/>
          </w:tcPr>
          <w:p w14:paraId="092475D5">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被授权人</w:t>
            </w:r>
          </w:p>
        </w:tc>
        <w:tc>
          <w:tcPr>
            <w:tcW w:w="1187" w:type="dxa"/>
            <w:noWrap/>
            <w:vAlign w:val="center"/>
          </w:tcPr>
          <w:p w14:paraId="2F6CC25E">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姓名</w:t>
            </w:r>
          </w:p>
        </w:tc>
        <w:tc>
          <w:tcPr>
            <w:tcW w:w="2693" w:type="dxa"/>
            <w:gridSpan w:val="3"/>
            <w:noWrap/>
            <w:vAlign w:val="center"/>
          </w:tcPr>
          <w:p w14:paraId="7B786B2F">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c>
          <w:tcPr>
            <w:tcW w:w="1559" w:type="dxa"/>
            <w:noWrap/>
            <w:vAlign w:val="center"/>
          </w:tcPr>
          <w:p w14:paraId="4B51D542">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性    别</w:t>
            </w:r>
          </w:p>
        </w:tc>
        <w:tc>
          <w:tcPr>
            <w:tcW w:w="2414" w:type="dxa"/>
            <w:noWrap/>
            <w:vAlign w:val="center"/>
          </w:tcPr>
          <w:p w14:paraId="2CD28E0E">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p>
        </w:tc>
      </w:tr>
      <w:tr w14:paraId="4846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vMerge w:val="continue"/>
            <w:noWrap/>
          </w:tcPr>
          <w:p w14:paraId="638A91A9">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c>
          <w:tcPr>
            <w:tcW w:w="1187" w:type="dxa"/>
            <w:noWrap/>
            <w:vAlign w:val="center"/>
          </w:tcPr>
          <w:p w14:paraId="4C746B80">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职务</w:t>
            </w:r>
          </w:p>
        </w:tc>
        <w:tc>
          <w:tcPr>
            <w:tcW w:w="2693" w:type="dxa"/>
            <w:gridSpan w:val="3"/>
            <w:noWrap/>
            <w:vAlign w:val="center"/>
          </w:tcPr>
          <w:p w14:paraId="14B93B16">
            <w:pPr>
              <w:tabs>
                <w:tab w:val="right" w:leader="dot" w:pos="9022"/>
              </w:tabs>
              <w:autoSpaceDE w:val="0"/>
              <w:autoSpaceDN w:val="0"/>
              <w:adjustRightInd w:val="0"/>
              <w:spacing w:line="400" w:lineRule="exact"/>
              <w:jc w:val="center"/>
              <w:outlineLvl w:val="9"/>
              <w:rPr>
                <w:rFonts w:ascii="宋体" w:hAnsi="宋体" w:cs="宋体"/>
                <w:bCs/>
                <w:caps/>
                <w:color w:val="000000" w:themeColor="text1"/>
                <w:sz w:val="24"/>
                <w:szCs w:val="24"/>
                <w14:textFill>
                  <w14:solidFill>
                    <w14:schemeClr w14:val="tx1"/>
                  </w14:solidFill>
                </w14:textFill>
              </w:rPr>
            </w:pPr>
          </w:p>
        </w:tc>
        <w:tc>
          <w:tcPr>
            <w:tcW w:w="1559" w:type="dxa"/>
            <w:noWrap/>
            <w:vAlign w:val="center"/>
          </w:tcPr>
          <w:p w14:paraId="44670471">
            <w:pPr>
              <w:tabs>
                <w:tab w:val="right" w:leader="dot" w:pos="9022"/>
              </w:tabs>
              <w:autoSpaceDE w:val="0"/>
              <w:autoSpaceDN w:val="0"/>
              <w:adjustRightInd w:val="0"/>
              <w:spacing w:line="4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手机号码</w:t>
            </w:r>
          </w:p>
        </w:tc>
        <w:tc>
          <w:tcPr>
            <w:tcW w:w="2414" w:type="dxa"/>
            <w:noWrap/>
          </w:tcPr>
          <w:p w14:paraId="7DBA9491">
            <w:pPr>
              <w:tabs>
                <w:tab w:val="right" w:leader="dot" w:pos="9022"/>
              </w:tabs>
              <w:autoSpaceDE w:val="0"/>
              <w:autoSpaceDN w:val="0"/>
              <w:adjustRightInd w:val="0"/>
              <w:spacing w:line="400" w:lineRule="exact"/>
              <w:outlineLvl w:val="9"/>
              <w:rPr>
                <w:rFonts w:ascii="宋体" w:hAnsi="宋体" w:cs="宋体"/>
                <w:bCs/>
                <w:caps/>
                <w:color w:val="000000" w:themeColor="text1"/>
                <w:sz w:val="24"/>
                <w:szCs w:val="24"/>
                <w14:textFill>
                  <w14:solidFill>
                    <w14:schemeClr w14:val="tx1"/>
                  </w14:solidFill>
                </w14:textFill>
              </w:rPr>
            </w:pPr>
          </w:p>
        </w:tc>
      </w:tr>
      <w:tr w14:paraId="6DCC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2" w:type="dxa"/>
            <w:noWrap/>
          </w:tcPr>
          <w:p w14:paraId="2BF0113A">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通讯地址</w:t>
            </w:r>
          </w:p>
        </w:tc>
        <w:tc>
          <w:tcPr>
            <w:tcW w:w="7853" w:type="dxa"/>
            <w:gridSpan w:val="6"/>
            <w:noWrap/>
          </w:tcPr>
          <w:p w14:paraId="78A2DEDB">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tc>
      </w:tr>
      <w:tr w14:paraId="0D8A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3" w:hRule="atLeast"/>
          <w:jc w:val="center"/>
        </w:trPr>
        <w:tc>
          <w:tcPr>
            <w:tcW w:w="4957" w:type="dxa"/>
            <w:gridSpan w:val="4"/>
            <w:noWrap/>
            <w:vAlign w:val="center"/>
          </w:tcPr>
          <w:p w14:paraId="47F98FF5">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法定代表人身份证</w:t>
            </w:r>
            <w:r>
              <w:rPr>
                <w:rFonts w:hint="eastAsia" w:ascii="宋体" w:hAnsi="宋体" w:cs="宋体"/>
                <w:bCs/>
                <w:caps/>
                <w:color w:val="000000" w:themeColor="text1"/>
                <w:sz w:val="24"/>
                <w:szCs w:val="24"/>
                <w:lang w:val="en-US" w:eastAsia="zh-CN"/>
                <w14:textFill>
                  <w14:solidFill>
                    <w14:schemeClr w14:val="tx1"/>
                  </w14:solidFill>
                </w14:textFill>
              </w:rPr>
              <w:t>正反面</w:t>
            </w:r>
            <w:r>
              <w:rPr>
                <w:rFonts w:hint="eastAsia" w:ascii="宋体" w:hAnsi="宋体" w:cs="宋体"/>
                <w:bCs/>
                <w:caps/>
                <w:color w:val="000000" w:themeColor="text1"/>
                <w:sz w:val="24"/>
                <w:szCs w:val="24"/>
                <w14:textFill>
                  <w14:solidFill>
                    <w14:schemeClr w14:val="tx1"/>
                  </w14:solidFill>
                </w14:textFill>
              </w:rPr>
              <w:t>复印件</w:t>
            </w:r>
          </w:p>
          <w:p w14:paraId="631CA6F4">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p w14:paraId="0A1030BE">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（粘贴处）</w:t>
            </w:r>
          </w:p>
        </w:tc>
        <w:tc>
          <w:tcPr>
            <w:tcW w:w="4468" w:type="dxa"/>
            <w:gridSpan w:val="3"/>
            <w:noWrap/>
            <w:vAlign w:val="center"/>
          </w:tcPr>
          <w:p w14:paraId="4C70DDC0">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被授权人身份证</w:t>
            </w:r>
            <w:r>
              <w:rPr>
                <w:rFonts w:hint="eastAsia" w:ascii="宋体" w:hAnsi="宋体" w:cs="宋体"/>
                <w:bCs/>
                <w:caps/>
                <w:color w:val="000000" w:themeColor="text1"/>
                <w:sz w:val="24"/>
                <w:szCs w:val="24"/>
                <w:lang w:val="en-US" w:eastAsia="zh-CN"/>
                <w14:textFill>
                  <w14:solidFill>
                    <w14:schemeClr w14:val="tx1"/>
                  </w14:solidFill>
                </w14:textFill>
              </w:rPr>
              <w:t>正反面</w:t>
            </w:r>
            <w:r>
              <w:rPr>
                <w:rFonts w:hint="eastAsia" w:ascii="宋体" w:hAnsi="宋体" w:cs="宋体"/>
                <w:bCs/>
                <w:caps/>
                <w:color w:val="000000" w:themeColor="text1"/>
                <w:sz w:val="24"/>
                <w:szCs w:val="24"/>
                <w14:textFill>
                  <w14:solidFill>
                    <w14:schemeClr w14:val="tx1"/>
                  </w14:solidFill>
                </w14:textFill>
              </w:rPr>
              <w:t>复印件</w:t>
            </w:r>
          </w:p>
          <w:p w14:paraId="34F07312">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p>
          <w:p w14:paraId="1124149A">
            <w:pPr>
              <w:tabs>
                <w:tab w:val="right" w:leader="dot" w:pos="9022"/>
              </w:tabs>
              <w:autoSpaceDE w:val="0"/>
              <w:autoSpaceDN w:val="0"/>
              <w:adjustRightInd w:val="0"/>
              <w:spacing w:line="500" w:lineRule="exact"/>
              <w:jc w:val="center"/>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（粘贴处）</w:t>
            </w:r>
          </w:p>
        </w:tc>
      </w:tr>
      <w:tr w14:paraId="4D82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425" w:type="dxa"/>
            <w:gridSpan w:val="7"/>
            <w:tcBorders>
              <w:bottom w:val="single" w:color="auto" w:sz="4" w:space="0"/>
            </w:tcBorders>
            <w:noWrap/>
            <w:vAlign w:val="center"/>
          </w:tcPr>
          <w:p w14:paraId="3ADF2993">
            <w:pPr>
              <w:tabs>
                <w:tab w:val="right" w:leader="dot" w:pos="9022"/>
              </w:tabs>
              <w:autoSpaceDE w:val="0"/>
              <w:autoSpaceDN w:val="0"/>
              <w:adjustRightInd w:val="0"/>
              <w:spacing w:line="500" w:lineRule="exact"/>
              <w:jc w:val="left"/>
              <w:outlineLvl w:val="9"/>
              <w:rPr>
                <w:rFonts w:ascii="宋体" w:hAnsi="宋体" w:cs="宋体"/>
                <w:bCs/>
                <w:caps/>
                <w:color w:val="000000" w:themeColor="text1"/>
                <w:sz w:val="24"/>
                <w:szCs w:val="24"/>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法定代表人及被授权人签字或盖章：</w:t>
            </w:r>
          </w:p>
        </w:tc>
      </w:tr>
    </w:tbl>
    <w:p w14:paraId="1883A56E">
      <w:pPr>
        <w:autoSpaceDE w:val="0"/>
        <w:autoSpaceDN w:val="0"/>
        <w:adjustRightInd w:val="0"/>
        <w:snapToGrid w:val="0"/>
        <w:spacing w:line="480" w:lineRule="exact"/>
        <w:outlineLvl w:val="9"/>
        <w:rPr>
          <w:rFonts w:hint="eastAsia" w:ascii="宋体" w:hAnsi="宋体" w:cs="宋体"/>
          <w:bCs/>
          <w:caps/>
          <w:color w:val="000000" w:themeColor="text1"/>
          <w:sz w:val="24"/>
          <w:szCs w:val="24"/>
          <w14:textFill>
            <w14:solidFill>
              <w14:schemeClr w14:val="tx1"/>
            </w14:solidFill>
          </w14:textFill>
        </w:rPr>
      </w:pPr>
    </w:p>
    <w:p w14:paraId="40397569">
      <w:pPr>
        <w:adjustRightInd w:val="0"/>
        <w:snapToGrid w:val="0"/>
        <w:spacing w:line="360" w:lineRule="auto"/>
        <w:ind w:right="42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14:textFill>
            <w14:solidFill>
              <w14:schemeClr w14:val="tx1"/>
            </w14:solidFill>
          </w14:textFill>
        </w:rPr>
        <w:t>供应商名称：</w:t>
      </w:r>
      <w:r>
        <w:rPr>
          <w:rFonts w:hint="eastAsia" w:ascii="宋体" w:hAnsi="宋体" w:cs="宋体"/>
          <w:bCs/>
          <w:caps/>
          <w:color w:val="000000" w:themeColor="text1"/>
          <w:sz w:val="24"/>
          <w:szCs w:val="24"/>
          <w:u w:val="single"/>
          <w14:textFill>
            <w14:solidFill>
              <w14:schemeClr w14:val="tx1"/>
            </w14:solidFill>
          </w14:textFill>
        </w:rPr>
        <w:t xml:space="preserve">              </w:t>
      </w:r>
      <w:r>
        <w:rPr>
          <w:rFonts w:hint="eastAsia" w:ascii="宋体" w:hAnsi="宋体" w:cs="宋体"/>
          <w:bCs/>
          <w:caps/>
          <w:color w:val="000000" w:themeColor="text1"/>
          <w:sz w:val="24"/>
          <w:szCs w:val="24"/>
          <w14:textFill>
            <w14:solidFill>
              <w14:schemeClr w14:val="tx1"/>
            </w14:solidFill>
          </w14:textFill>
        </w:rPr>
        <w:t xml:space="preserve"> （供应商单位公章）   </w:t>
      </w:r>
      <w:bookmarkEnd w:id="21"/>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0D6BDFC8">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sz w:val="24"/>
          <w:lang w:val="en-US" w:eastAsia="zh-CN"/>
        </w:rPr>
      </w:pPr>
    </w:p>
    <w:p w14:paraId="6FE3144A">
      <w:pPr>
        <w:numPr>
          <w:ilvl w:val="0"/>
          <w:numId w:val="0"/>
        </w:numPr>
        <w:overflowPunct w:val="0"/>
        <w:adjustRightInd w:val="0"/>
        <w:snapToGrid w:val="0"/>
        <w:spacing w:line="440" w:lineRule="exact"/>
        <w:outlineLvl w:val="9"/>
        <w:rPr>
          <w:rFonts w:hint="eastAsia" w:asciiTheme="minorEastAsia" w:hAnsiTheme="minorEastAsia" w:eastAsiaTheme="minorEastAsia" w:cstheme="minorEastAsia"/>
          <w:color w:val="auto"/>
          <w:kern w:val="2"/>
          <w:sz w:val="24"/>
          <w:lang w:val="en-US" w:eastAsia="zh-CN" w:bidi="ar-SA"/>
        </w:rPr>
      </w:pPr>
    </w:p>
    <w:p w14:paraId="11E4508D">
      <w:pPr>
        <w:numPr>
          <w:ilvl w:val="0"/>
          <w:numId w:val="0"/>
        </w:numPr>
        <w:overflowPunct w:val="0"/>
        <w:adjustRightInd w:val="0"/>
        <w:snapToGrid w:val="0"/>
        <w:spacing w:line="440" w:lineRule="exact"/>
        <w:ind w:firstLine="480" w:firstLineChars="200"/>
        <w:outlineLvl w:val="9"/>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kern w:val="2"/>
          <w:sz w:val="24"/>
          <w:lang w:val="en-US" w:eastAsia="zh-CN" w:bidi="ar-SA"/>
        </w:rPr>
        <w:t>3、</w:t>
      </w:r>
      <w:r>
        <w:rPr>
          <w:rFonts w:hint="eastAsia" w:asciiTheme="minorEastAsia" w:hAnsiTheme="minorEastAsia" w:eastAsiaTheme="minorEastAsia" w:cstheme="minorEastAsia"/>
          <w:color w:val="auto"/>
          <w:sz w:val="24"/>
          <w:lang w:val="en-US" w:eastAsia="zh-CN"/>
        </w:rPr>
        <w:t>投标人须具有“</w:t>
      </w:r>
      <w:r>
        <w:rPr>
          <w:rFonts w:hint="eastAsia" w:ascii="宋体" w:hAnsi="宋体"/>
          <w:sz w:val="24"/>
          <w:lang w:val="en-US" w:eastAsia="zh-CN"/>
        </w:rPr>
        <w:t>水利水电工程施工总承</w:t>
      </w:r>
      <w:r>
        <w:rPr>
          <w:rFonts w:hint="eastAsia" w:asciiTheme="minorEastAsia" w:hAnsiTheme="minorEastAsia" w:eastAsiaTheme="minorEastAsia" w:cstheme="minorEastAsia"/>
          <w:color w:val="auto"/>
          <w:sz w:val="24"/>
          <w:lang w:val="en-US" w:eastAsia="zh-CN"/>
        </w:rPr>
        <w:t>包二级【或】以上资质（根据2021年施行的新工程资质审核标准核发）”，且具有有效的安全生产许可证；</w:t>
      </w:r>
    </w:p>
    <w:p w14:paraId="1399B59A">
      <w:pPr>
        <w:numPr>
          <w:ilvl w:val="0"/>
          <w:numId w:val="0"/>
        </w:numPr>
        <w:overflowPunct w:val="0"/>
        <w:adjustRightInd w:val="0"/>
        <w:snapToGrid w:val="0"/>
        <w:spacing w:line="440" w:lineRule="exact"/>
        <w:ind w:firstLine="480" w:firstLineChars="200"/>
        <w:outlineLvl w:val="9"/>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kern w:val="2"/>
          <w:sz w:val="24"/>
          <w:lang w:val="en-US" w:eastAsia="zh-CN" w:bidi="ar-SA"/>
        </w:rPr>
        <w:t>4、</w:t>
      </w:r>
      <w:r>
        <w:rPr>
          <w:rFonts w:hint="eastAsia" w:asciiTheme="minorEastAsia" w:hAnsiTheme="minorEastAsia" w:eastAsiaTheme="minorEastAsia" w:cstheme="minorEastAsia"/>
          <w:color w:val="auto"/>
          <w:sz w:val="24"/>
          <w:lang w:val="en-US" w:eastAsia="zh-CN"/>
        </w:rPr>
        <w:t>投标人拟派项目经理须具备建筑工程专业二级【或】以上注册建造师资格，同时具有有效的安全生产考核合格证（建安B证），且不得同时担任其他在建工程项目的项目经理（无在建工程的承诺附件一）。（须至少具有1名项目经理符合以上要求）；</w:t>
      </w:r>
    </w:p>
    <w:p w14:paraId="054F94F7">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kern w:val="2"/>
          <w:sz w:val="24"/>
          <w:lang w:val="en-US" w:eastAsia="zh-CN" w:bidi="ar-SA"/>
        </w:rPr>
        <w:t>5、</w:t>
      </w:r>
      <w:r>
        <w:rPr>
          <w:rFonts w:hint="eastAsia" w:asciiTheme="minorEastAsia" w:hAnsiTheme="minorEastAsia" w:eastAsiaTheme="minorEastAsia" w:cstheme="minorEastAsia"/>
          <w:color w:val="auto"/>
          <w:sz w:val="24"/>
          <w:lang w:val="en-US" w:eastAsia="zh-CN"/>
        </w:rPr>
        <w:t>凡参与磋商的供应商、法定代表人、项目经理</w:t>
      </w:r>
      <w:r>
        <w:rPr>
          <w:rFonts w:hint="default" w:asciiTheme="minorEastAsia" w:hAnsiTheme="minorEastAsia" w:eastAsiaTheme="minorEastAsia" w:cstheme="minorEastAsia"/>
          <w:color w:val="auto"/>
          <w:sz w:val="24"/>
          <w:lang w:val="en-US" w:eastAsia="zh-CN"/>
        </w:rPr>
        <w:t>被列入失信被执行人的，不得参加</w:t>
      </w:r>
      <w:r>
        <w:rPr>
          <w:rFonts w:hint="eastAsia" w:asciiTheme="minorEastAsia" w:hAnsiTheme="minorEastAsia" w:eastAsiaTheme="minorEastAsia" w:cstheme="minorEastAsia"/>
          <w:color w:val="auto"/>
          <w:sz w:val="24"/>
          <w:lang w:val="en-US" w:eastAsia="zh-CN"/>
        </w:rPr>
        <w:t>磋商</w:t>
      </w:r>
      <w:r>
        <w:rPr>
          <w:rFonts w:hint="default" w:asciiTheme="minorEastAsia" w:hAnsiTheme="minorEastAsia" w:eastAsiaTheme="minorEastAsia" w:cstheme="minorEastAsia"/>
          <w:color w:val="auto"/>
          <w:sz w:val="24"/>
          <w:lang w:val="en-US" w:eastAsia="zh-CN"/>
        </w:rPr>
        <w:t>（以中国执行信息公开网查询结果为准）</w:t>
      </w:r>
      <w:r>
        <w:rPr>
          <w:rFonts w:hint="eastAsia" w:asciiTheme="minorEastAsia" w:hAnsiTheme="minorEastAsia" w:eastAsiaTheme="minorEastAsia" w:cstheme="minorEastAsia"/>
          <w:color w:val="auto"/>
          <w:sz w:val="24"/>
          <w:lang w:val="en-US" w:eastAsia="zh-CN"/>
        </w:rPr>
        <w:t>；</w:t>
      </w:r>
    </w:p>
    <w:p w14:paraId="5B1CED59">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6、</w:t>
      </w:r>
      <w:r>
        <w:rPr>
          <w:rFonts w:hint="eastAsia" w:asciiTheme="minorEastAsia" w:hAnsiTheme="minorEastAsia" w:eastAsiaTheme="minorEastAsia" w:cstheme="minorEastAsia"/>
          <w:color w:val="auto"/>
          <w:sz w:val="24"/>
          <w:lang w:val="en-US" w:eastAsia="zh-CN"/>
        </w:rPr>
        <w:t>凡参与磋商的供应商、法定代表人、项目经理</w:t>
      </w:r>
      <w:r>
        <w:rPr>
          <w:rFonts w:hint="default" w:asciiTheme="minorEastAsia" w:hAnsiTheme="minorEastAsia" w:eastAsiaTheme="minorEastAsia" w:cstheme="minorEastAsia"/>
          <w:color w:val="auto"/>
          <w:sz w:val="24"/>
          <w:lang w:val="en-US" w:eastAsia="zh-CN"/>
        </w:rPr>
        <w:t>在近三年内有行贿犯罪行为的不得</w:t>
      </w:r>
      <w:r>
        <w:rPr>
          <w:rFonts w:hint="eastAsia" w:asciiTheme="minorEastAsia" w:hAnsiTheme="minorEastAsia" w:eastAsiaTheme="minorEastAsia" w:cstheme="minorEastAsia"/>
          <w:color w:val="auto"/>
          <w:sz w:val="24"/>
          <w:lang w:val="en-US" w:eastAsia="zh-CN"/>
        </w:rPr>
        <w:t>参加本项目磋商（以中国裁判文书网查询结果为准）；</w:t>
      </w:r>
      <w:r>
        <w:rPr>
          <w:rFonts w:hint="eastAsia" w:asciiTheme="minorEastAsia" w:hAnsiTheme="minorEastAsia" w:eastAsiaTheme="minorEastAsia" w:cstheme="minorEastAsia"/>
          <w:color w:val="auto"/>
          <w:sz w:val="24"/>
          <w:lang w:val="en-US" w:eastAsia="zh-CN"/>
        </w:rPr>
        <w:br w:type="textWrapping"/>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kern w:val="2"/>
          <w:sz w:val="24"/>
          <w:lang w:val="en-US" w:eastAsia="zh-CN" w:bidi="ar-SA"/>
        </w:rPr>
        <w:t>7、</w:t>
      </w:r>
      <w:r>
        <w:rPr>
          <w:rFonts w:hint="eastAsia" w:asciiTheme="minorEastAsia" w:hAnsiTheme="minorEastAsia" w:eastAsiaTheme="minorEastAsia" w:cstheme="minorEastAsia"/>
          <w:color w:val="auto"/>
          <w:sz w:val="24"/>
          <w:lang w:eastAsia="zh-CN"/>
        </w:rPr>
        <w:t>提供经审计</w:t>
      </w:r>
      <w:r>
        <w:rPr>
          <w:rFonts w:hint="eastAsia" w:asciiTheme="minorEastAsia" w:hAnsiTheme="minorEastAsia" w:eastAsiaTheme="minorEastAsia" w:cstheme="minorEastAsia"/>
          <w:color w:val="auto"/>
          <w:sz w:val="24"/>
          <w:lang w:val="en-US" w:eastAsia="zh-CN"/>
        </w:rPr>
        <w:t>机构出具</w:t>
      </w:r>
      <w:r>
        <w:rPr>
          <w:rFonts w:hint="eastAsia" w:asciiTheme="minorEastAsia" w:hAnsiTheme="minorEastAsia" w:eastAsiaTheme="minorEastAsia" w:cstheme="minorEastAsia"/>
          <w:color w:val="auto"/>
          <w:sz w:val="24"/>
          <w:lang w:eastAsia="zh-CN"/>
        </w:rPr>
        <w:t>的</w:t>
      </w:r>
      <w:r>
        <w:rPr>
          <w:rFonts w:hint="eastAsia" w:asciiTheme="minorEastAsia" w:hAnsiTheme="minorEastAsia" w:eastAsiaTheme="minorEastAsia" w:cstheme="minorEastAsia"/>
          <w:color w:val="auto"/>
          <w:sz w:val="24"/>
          <w:lang w:val="en-US" w:eastAsia="zh-CN"/>
        </w:rPr>
        <w:t>2025年赋码</w:t>
      </w:r>
      <w:r>
        <w:rPr>
          <w:rFonts w:hint="eastAsia" w:asciiTheme="minorEastAsia" w:hAnsiTheme="minorEastAsia" w:eastAsiaTheme="minorEastAsia" w:cstheme="minorEastAsia"/>
          <w:color w:val="auto"/>
          <w:sz w:val="24"/>
          <w:lang w:eastAsia="zh-CN"/>
        </w:rPr>
        <w:t>财务报告（至少包括资产负债表和利润表，成立时间至提交磋商文件截止时间不足一年的可提供成立后任意时段的资产负债表）或磋商截止时间前三个月内其基本账户银行出具的资信证明；</w:t>
      </w:r>
      <w:r>
        <w:rPr>
          <w:rFonts w:hint="eastAsia" w:asciiTheme="minorEastAsia" w:hAnsiTheme="minorEastAsia" w:eastAsiaTheme="minorEastAsia" w:cstheme="minorEastAsia"/>
          <w:color w:val="auto"/>
          <w:sz w:val="24"/>
          <w:lang w:eastAsia="zh-CN"/>
        </w:rPr>
        <w:br w:type="textWrapping"/>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kern w:val="2"/>
          <w:sz w:val="24"/>
          <w:lang w:val="en-US" w:eastAsia="zh-CN" w:bidi="ar-SA"/>
        </w:rPr>
        <w:t>8</w:t>
      </w:r>
      <w:r>
        <w:rPr>
          <w:rFonts w:hint="eastAsia" w:asciiTheme="minorEastAsia" w:hAnsiTheme="minorEastAsia" w:eastAsiaTheme="minorEastAsia" w:cstheme="minorEastAsia"/>
          <w:color w:val="auto"/>
          <w:sz w:val="24"/>
          <w:lang w:eastAsia="zh-CN"/>
        </w:rPr>
        <w:t>提供202</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年</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月至今已缴纳的连续六个月的纳税证明或完税证明，依法免税的单位应提供相关证明材料；</w:t>
      </w:r>
      <w:r>
        <w:rPr>
          <w:rFonts w:hint="eastAsia" w:asciiTheme="minorEastAsia" w:hAnsiTheme="minorEastAsia" w:eastAsiaTheme="minorEastAsia" w:cstheme="minorEastAsia"/>
          <w:color w:val="auto"/>
          <w:sz w:val="24"/>
          <w:lang w:eastAsia="zh-CN"/>
        </w:rPr>
        <w:br w:type="textWrapping"/>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kern w:val="2"/>
          <w:sz w:val="24"/>
          <w:lang w:val="en-US" w:eastAsia="zh-CN" w:bidi="ar-SA"/>
        </w:rPr>
        <w:t>9、</w:t>
      </w:r>
      <w:r>
        <w:rPr>
          <w:rFonts w:hint="eastAsia" w:asciiTheme="minorEastAsia" w:hAnsiTheme="minorEastAsia" w:eastAsiaTheme="minorEastAsia" w:cstheme="minorEastAsia"/>
          <w:color w:val="auto"/>
          <w:sz w:val="24"/>
          <w:lang w:eastAsia="zh-CN"/>
        </w:rPr>
        <w:t>提供202</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年</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月至今已缴存的连续六个月的社会保障资金缴存单据或社保机构开具的社会保险参保缴费情况证明，依法不需要缴纳社会保障资金的单位应提供相关证明材料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color w:val="auto"/>
          <w:kern w:val="2"/>
          <w:sz w:val="24"/>
          <w:lang w:val="en-US" w:eastAsia="zh-CN" w:bidi="ar-SA"/>
        </w:rPr>
        <w:t>；</w:t>
      </w:r>
    </w:p>
    <w:p w14:paraId="32D7D262">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10、供应商提供具有履行合同所必需的设备和专业技术能力的承诺；（提供声明书附件二）</w:t>
      </w:r>
    </w:p>
    <w:p w14:paraId="3C15D5E1">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11、参加政府采购活动前三年内，在经营活动中没有重大违纪行为记录声明；（提供声明书附件三）</w:t>
      </w:r>
    </w:p>
    <w:p w14:paraId="3324B991">
      <w:pPr>
        <w:numPr>
          <w:ilvl w:val="0"/>
          <w:numId w:val="0"/>
        </w:numPr>
        <w:overflowPunct w:val="0"/>
        <w:adjustRightInd w:val="0"/>
        <w:snapToGrid w:val="0"/>
        <w:spacing w:line="440" w:lineRule="exact"/>
        <w:ind w:firstLine="480" w:firstLineChars="200"/>
        <w:outlineLvl w:val="9"/>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sz w:val="24"/>
          <w:lang w:val="en-US" w:eastAsia="zh-CN"/>
        </w:rPr>
        <w:t>12、供应商不得为“信用中国”网站（www.creditchina.gov.cn）中重大税收违法案件当事人名单的供应商，不得为“中国政府采购网”（www.ccgp.gov.cn）政府采购严重违法失信行为记录名单中被财政部门禁止参加政府采购活动的供应商；（提供查询结果网页截图并加盖公章）；</w:t>
      </w:r>
      <w:r>
        <w:rPr>
          <w:rFonts w:hint="eastAsia" w:asciiTheme="minorEastAsia" w:hAnsiTheme="minorEastAsia" w:eastAsiaTheme="minorEastAsia" w:cstheme="minorEastAsia"/>
          <w:color w:val="auto"/>
          <w:sz w:val="24"/>
          <w:lang w:val="en-US" w:eastAsia="zh-CN"/>
        </w:rPr>
        <w:br w:type="textWrapping"/>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kern w:val="2"/>
          <w:sz w:val="24"/>
          <w:lang w:val="en-US" w:eastAsia="zh-CN" w:bidi="ar-SA"/>
        </w:rPr>
        <w:t>13、与招标人存在利害关系可能影响招标公正性的单位、组织及法人，不得参加磋商。单位负责人为同一人或存在控股、管理关系的不同单位，不得参加同一标项磋商，否则相关磋商均无效。（提供承诺书附件四）</w:t>
      </w:r>
    </w:p>
    <w:p w14:paraId="01550BE5">
      <w:pPr>
        <w:numPr>
          <w:ilvl w:val="0"/>
          <w:numId w:val="0"/>
        </w:numPr>
        <w:overflowPunct w:val="0"/>
        <w:adjustRightInd w:val="0"/>
        <w:snapToGrid w:val="0"/>
        <w:spacing w:line="440" w:lineRule="exact"/>
        <w:ind w:firstLine="480" w:firstLineChars="200"/>
        <w:outlineLvl w:val="9"/>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14、本项目不允许联合体磋商（提供声明书附件五）</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94E93E">
      <w:pPr>
        <w:pStyle w:val="2"/>
        <w:ind w:firstLine="0"/>
        <w:jc w:val="both"/>
        <w:outlineLvl w:val="9"/>
        <w:rPr>
          <w:rFonts w:hint="eastAsia" w:ascii="宋体" w:hAnsi="宋体" w:cs="宋体"/>
          <w:color w:val="000000" w:themeColor="text1"/>
          <w:szCs w:val="28"/>
          <w:lang w:eastAsia="zh-CN"/>
          <w14:textFill>
            <w14:solidFill>
              <w14:schemeClr w14:val="tx1"/>
            </w14:solidFill>
          </w14:textFill>
        </w:rPr>
      </w:pPr>
    </w:p>
    <w:p w14:paraId="43D1B9C0">
      <w:pPr>
        <w:pStyle w:val="2"/>
        <w:ind w:firstLine="0"/>
        <w:jc w:val="both"/>
        <w:outlineLvl w:val="9"/>
        <w:rPr>
          <w:rFonts w:hint="eastAsia" w:ascii="宋体" w:hAnsi="宋体" w:cs="宋体"/>
          <w:color w:val="000000" w:themeColor="text1"/>
          <w:szCs w:val="28"/>
          <w:lang w:eastAsia="zh-CN"/>
          <w14:textFill>
            <w14:solidFill>
              <w14:schemeClr w14:val="tx1"/>
            </w14:solidFill>
          </w14:textFill>
        </w:rPr>
      </w:pPr>
    </w:p>
    <w:p w14:paraId="61195EEF">
      <w:pPr>
        <w:pStyle w:val="2"/>
        <w:ind w:firstLine="0"/>
        <w:jc w:val="both"/>
        <w:outlineLvl w:val="9"/>
        <w:rPr>
          <w:rFonts w:hint="eastAsia" w:ascii="宋体" w:hAnsi="宋体" w:cs="宋体"/>
          <w:color w:val="000000" w:themeColor="text1"/>
          <w:szCs w:val="28"/>
          <w:lang w:eastAsia="zh-CN"/>
          <w14:textFill>
            <w14:solidFill>
              <w14:schemeClr w14:val="tx1"/>
            </w14:solidFill>
          </w14:textFill>
        </w:rPr>
      </w:pPr>
    </w:p>
    <w:p w14:paraId="70D442E3">
      <w:pPr>
        <w:pStyle w:val="2"/>
        <w:ind w:firstLine="0"/>
        <w:jc w:val="both"/>
        <w:outlineLvl w:val="9"/>
        <w:rPr>
          <w:rFonts w:hint="eastAsia" w:ascii="宋体" w:hAnsi="宋体" w:cs="宋体"/>
          <w:color w:val="000000" w:themeColor="text1"/>
          <w:szCs w:val="28"/>
          <w:lang w:eastAsia="zh-CN"/>
          <w14:textFill>
            <w14:solidFill>
              <w14:schemeClr w14:val="tx1"/>
            </w14:solidFill>
          </w14:textFill>
        </w:rPr>
      </w:pPr>
    </w:p>
    <w:p w14:paraId="41CBC2F7">
      <w:pPr>
        <w:autoSpaceDE w:val="0"/>
        <w:autoSpaceDN w:val="0"/>
        <w:adjustRightInd w:val="0"/>
        <w:snapToGrid w:val="0"/>
        <w:spacing w:line="480" w:lineRule="exact"/>
        <w:outlineLvl w:val="9"/>
        <w:rPr>
          <w:rFonts w:ascii="宋体" w:hAnsi="宋体" w:cs="宋体"/>
          <w:color w:val="000000" w:themeColor="text1"/>
          <w14:textFill>
            <w14:solidFill>
              <w14:schemeClr w14:val="tx1"/>
            </w14:solidFill>
          </w14:textFill>
        </w:rPr>
        <w:sectPr>
          <w:headerReference r:id="rId3" w:type="default"/>
          <w:pgSz w:w="11905" w:h="16838"/>
          <w:pgMar w:top="1134" w:right="1134" w:bottom="1134" w:left="1134" w:header="794" w:footer="794" w:gutter="0"/>
          <w:pgNumType w:fmt="decimal" w:start="1"/>
          <w:cols w:space="0" w:num="1"/>
          <w:rtlGutter w:val="0"/>
          <w:docGrid w:linePitch="0" w:charSpace="0"/>
        </w:sectPr>
      </w:pPr>
    </w:p>
    <w:p w14:paraId="5411F6F5">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15、《中小企业声明函》</w:t>
      </w:r>
    </w:p>
    <w:p w14:paraId="03768C61">
      <w:pPr>
        <w:spacing w:line="360" w:lineRule="auto"/>
        <w:ind w:firstLine="482" w:firstLineChars="200"/>
        <w:jc w:val="center"/>
        <w:outlineLvl w:val="9"/>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w:t>
      </w:r>
    </w:p>
    <w:p w14:paraId="44A28C84">
      <w:pPr>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 （联合体）参加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08916907">
      <w:pPr>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（标的名称） </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 ，属于（</w:t>
      </w:r>
      <w:r>
        <w:rPr>
          <w:rFonts w:hint="eastAsia" w:ascii="宋体" w:hAnsi="宋体" w:eastAsia="宋体" w:cs="宋体"/>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14:paraId="6820DEDA">
      <w:pPr>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2.</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（标的名称） </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14:paraId="409A99BB">
      <w:pPr>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 </w:t>
      </w:r>
    </w:p>
    <w:p w14:paraId="44DA1FBF">
      <w:pPr>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以上企业，不属于大企业的分支机构，不存在控股股东为大企业的情形，也不存在与大企业的负责人为同一人的情形。 </w:t>
      </w:r>
    </w:p>
    <w:p w14:paraId="2D638940">
      <w:pPr>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本企业对上述声明内容的真实性负责。如有虚假，将依法承担相应责任。 </w:t>
      </w:r>
    </w:p>
    <w:p w14:paraId="6AB4DBD1">
      <w:pPr>
        <w:spacing w:before="156" w:beforeLines="50" w:after="156" w:afterLines="50" w:line="360" w:lineRule="auto"/>
        <w:outlineLvl w:val="9"/>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供应商</w:t>
      </w:r>
      <w:r>
        <w:rPr>
          <w:rFonts w:hint="eastAsia" w:ascii="宋体" w:hAnsi="宋体" w:eastAsia="宋体" w:cs="宋体"/>
          <w:color w:val="000000" w:themeColor="text1"/>
          <w:sz w:val="24"/>
          <w:szCs w:val="24"/>
          <w:highlight w:val="none"/>
          <w14:textFill>
            <w14:solidFill>
              <w14:schemeClr w14:val="tx1"/>
            </w14:solidFill>
          </w14:textFill>
        </w:rPr>
        <w:t>名</w:t>
      </w:r>
      <w:r>
        <w:rPr>
          <w:rFonts w:hint="eastAsia" w:ascii="宋体" w:hAnsi="宋体" w:eastAsia="宋体" w:cs="宋体"/>
          <w:color w:val="000000" w:themeColor="text1"/>
          <w:spacing w:val="4"/>
          <w:sz w:val="24"/>
          <w:szCs w:val="24"/>
          <w:highlight w:val="none"/>
          <w14:textFill>
            <w14:solidFill>
              <w14:schemeClr w14:val="tx1"/>
            </w14:solidFill>
          </w14:textFill>
        </w:rPr>
        <w:t>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单位公章）</w:t>
      </w:r>
    </w:p>
    <w:p w14:paraId="79B4BA3E">
      <w:pPr>
        <w:adjustRightInd w:val="0"/>
        <w:snapToGrid w:val="0"/>
        <w:spacing w:line="360" w:lineRule="auto"/>
        <w:ind w:right="420"/>
        <w:jc w:val="cente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    年   月   日</w:t>
      </w:r>
    </w:p>
    <w:p w14:paraId="06FAC3F5">
      <w:pPr>
        <w:pStyle w:val="12"/>
        <w:ind w:left="0" w:leftChars="0" w:firstLine="0" w:firstLineChars="0"/>
        <w:outlineLvl w:val="9"/>
        <w:rPr>
          <w:rFonts w:hAnsi="宋体" w:cs="宋体"/>
          <w:color w:val="000000" w:themeColor="text1"/>
          <w:sz w:val="24"/>
          <w:szCs w:val="24"/>
          <w14:textFill>
            <w14:solidFill>
              <w14:schemeClr w14:val="tx1"/>
            </w14:solidFill>
          </w14:textFill>
        </w:rPr>
      </w:pPr>
    </w:p>
    <w:p w14:paraId="7F48431C">
      <w:pPr>
        <w:spacing w:line="360" w:lineRule="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说明：1、本项目属于其他未列明行业；</w:t>
      </w:r>
    </w:p>
    <w:p w14:paraId="654F5423">
      <w:pPr>
        <w:spacing w:line="360" w:lineRule="auto"/>
        <w:ind w:firstLine="630" w:firstLineChars="3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2、从业人员、营业收入、资产总额填报上一年度数据，无上一年度数据的新成立企业可不填报；</w:t>
      </w:r>
    </w:p>
    <w:p w14:paraId="75B66757">
      <w:pPr>
        <w:spacing w:line="360" w:lineRule="auto"/>
        <w:ind w:firstLine="630" w:firstLineChars="3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3、其他未列明行业划分标准：</w:t>
      </w:r>
      <w:r>
        <w:rPr>
          <w:rFonts w:hint="eastAsia" w:asciiTheme="minorEastAsia" w:hAnsiTheme="minorEastAsia" w:eastAsiaTheme="minorEastAsia" w:cstheme="minorEastAsia"/>
          <w:sz w:val="20"/>
          <w:szCs w:val="20"/>
        </w:rPr>
        <w:t>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stheme="minorEastAsia"/>
          <w:sz w:val="21"/>
          <w:szCs w:val="21"/>
        </w:rPr>
        <w:t>。</w:t>
      </w:r>
    </w:p>
    <w:p w14:paraId="656603B0">
      <w:pPr>
        <w:outlineLvl w:val="9"/>
        <w:rPr>
          <w:rFonts w:hint="eastAsia" w:ascii="宋体" w:hAnsi="宋体" w:eastAsia="宋体" w:cs="宋体"/>
          <w:color w:val="000000" w:themeColor="text1"/>
          <w:kern w:val="2"/>
          <w:sz w:val="24"/>
          <w:szCs w:val="24"/>
          <w:highlight w:val="none"/>
          <w:lang w:val="en-US" w:eastAsia="en-US" w:bidi="ar-SA"/>
          <w14:textFill>
            <w14:solidFill>
              <w14:schemeClr w14:val="tx1"/>
            </w14:solidFill>
          </w14:textFill>
        </w:rPr>
      </w:pPr>
    </w:p>
    <w:p w14:paraId="6BB2CEB3">
      <w:pPr>
        <w:outlineLvl w:val="9"/>
        <w:rPr>
          <w:rFonts w:hint="eastAsia" w:ascii="宋体" w:hAnsi="宋体" w:eastAsia="宋体" w:cs="宋体"/>
          <w:color w:val="000000" w:themeColor="text1"/>
          <w:kern w:val="2"/>
          <w:sz w:val="24"/>
          <w:szCs w:val="24"/>
          <w:highlight w:val="none"/>
          <w:lang w:val="en-US" w:eastAsia="en-US" w:bidi="ar-SA"/>
          <w14:textFill>
            <w14:solidFill>
              <w14:schemeClr w14:val="tx1"/>
            </w14:solidFill>
          </w14:textFill>
        </w:rPr>
      </w:pPr>
    </w:p>
    <w:p w14:paraId="5D0BD905">
      <w:pPr>
        <w:outlineLvl w:val="9"/>
        <w:rPr>
          <w:rFonts w:hint="eastAsia" w:ascii="宋体" w:hAnsi="宋体" w:eastAsia="宋体" w:cs="宋体"/>
          <w:color w:val="000000" w:themeColor="text1"/>
          <w:kern w:val="2"/>
          <w:sz w:val="24"/>
          <w:szCs w:val="24"/>
          <w:highlight w:val="none"/>
          <w:lang w:val="en-US" w:eastAsia="en-US" w:bidi="ar-SA"/>
          <w14:textFill>
            <w14:solidFill>
              <w14:schemeClr w14:val="tx1"/>
            </w14:solidFill>
          </w14:textFill>
        </w:rPr>
      </w:pPr>
    </w:p>
    <w:p w14:paraId="3D09DA69">
      <w:pPr>
        <w:outlineLvl w:val="9"/>
        <w:rPr>
          <w:rFonts w:hint="eastAsia" w:ascii="宋体" w:hAnsi="宋体" w:eastAsia="宋体" w:cs="宋体"/>
          <w:color w:val="000000" w:themeColor="text1"/>
          <w:kern w:val="2"/>
          <w:sz w:val="24"/>
          <w:szCs w:val="24"/>
          <w:highlight w:val="none"/>
          <w:lang w:val="en-US" w:eastAsia="en-US" w:bidi="ar-SA"/>
          <w14:textFill>
            <w14:solidFill>
              <w14:schemeClr w14:val="tx1"/>
            </w14:solidFill>
          </w14:textFill>
        </w:rPr>
      </w:pPr>
    </w:p>
    <w:p w14:paraId="0C23A0BE">
      <w:pPr>
        <w:pStyle w:val="3"/>
        <w:spacing w:before="121" w:line="220" w:lineRule="auto"/>
        <w:rPr>
          <w:sz w:val="24"/>
          <w:szCs w:val="24"/>
        </w:rPr>
      </w:pPr>
    </w:p>
    <w:p w14:paraId="45D12A85">
      <w:pPr>
        <w:spacing w:line="220" w:lineRule="auto"/>
        <w:rPr>
          <w:sz w:val="24"/>
          <w:szCs w:val="24"/>
        </w:rPr>
      </w:pPr>
    </w:p>
    <w:p w14:paraId="11ECCFC7">
      <w:pPr>
        <w:pStyle w:val="12"/>
        <w:rPr>
          <w:sz w:val="24"/>
          <w:szCs w:val="24"/>
        </w:rPr>
      </w:pPr>
    </w:p>
    <w:p w14:paraId="3705747E">
      <w:pPr>
        <w:pStyle w:val="3"/>
        <w:rPr>
          <w:sz w:val="24"/>
          <w:szCs w:val="24"/>
        </w:rPr>
      </w:pPr>
    </w:p>
    <w:p w14:paraId="6A6F09DD">
      <w:pPr>
        <w:rPr>
          <w:sz w:val="24"/>
          <w:szCs w:val="24"/>
        </w:rPr>
      </w:pPr>
    </w:p>
    <w:p w14:paraId="42342E2D">
      <w:pPr>
        <w:pStyle w:val="12"/>
        <w:rPr>
          <w:sz w:val="24"/>
          <w:szCs w:val="24"/>
        </w:rPr>
      </w:pPr>
    </w:p>
    <w:p w14:paraId="73AC07FA">
      <w:pPr>
        <w:pStyle w:val="3"/>
        <w:rPr>
          <w:sz w:val="24"/>
          <w:szCs w:val="24"/>
        </w:rPr>
      </w:pPr>
    </w:p>
    <w:p w14:paraId="7F53D84A">
      <w:pPr>
        <w:pStyle w:val="12"/>
        <w:ind w:left="0" w:leftChars="0" w:firstLine="0" w:firstLineChars="0"/>
        <w:rPr>
          <w:sz w:val="24"/>
          <w:szCs w:val="24"/>
        </w:rPr>
      </w:pPr>
    </w:p>
    <w:p w14:paraId="24C70BD5">
      <w:pPr>
        <w:spacing w:line="480" w:lineRule="auto"/>
        <w:outlineLvl w:val="9"/>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三、符合性证明文件</w:t>
      </w:r>
    </w:p>
    <w:p w14:paraId="721095C6">
      <w:pPr>
        <w:pStyle w:val="17"/>
        <w:autoSpaceDE w:val="0"/>
        <w:autoSpaceDN w:val="0"/>
        <w:adjustRightInd w:val="0"/>
        <w:snapToGrid w:val="0"/>
        <w:spacing w:line="312" w:lineRule="auto"/>
        <w:ind w:firstLine="0" w:firstLineChars="0"/>
        <w:outlineLvl w:val="9"/>
        <w:rPr>
          <w:rFonts w:hAnsi="宋体" w:cs="宋体"/>
          <w:b/>
          <w:color w:val="000000" w:themeColor="text1"/>
          <w:szCs w:val="24"/>
          <w14:textFill>
            <w14:solidFill>
              <w14:schemeClr w14:val="tx1"/>
            </w14:solidFill>
          </w14:textFill>
        </w:rPr>
      </w:pPr>
      <w:bookmarkStart w:id="22" w:name="_Toc6042"/>
      <w:bookmarkStart w:id="23" w:name="_Toc1949"/>
      <w:bookmarkStart w:id="24" w:name="_Toc8436"/>
      <w:bookmarkStart w:id="25" w:name="_Toc5783"/>
      <w:bookmarkStart w:id="26" w:name="_Toc27820"/>
      <w:r>
        <w:rPr>
          <w:rFonts w:hint="eastAsia" w:hAnsi="宋体" w:cs="宋体"/>
          <w:b/>
          <w:color w:val="000000" w:themeColor="text1"/>
          <w:szCs w:val="24"/>
          <w14:textFill>
            <w14:solidFill>
              <w14:schemeClr w14:val="tx1"/>
            </w14:solidFill>
          </w14:textFill>
        </w:rPr>
        <w:t>1、</w:t>
      </w:r>
      <w:r>
        <w:rPr>
          <w:rFonts w:hint="eastAsia" w:hAnsi="宋体" w:cs="宋体"/>
          <w:b/>
          <w:color w:val="000000" w:themeColor="text1"/>
          <w:szCs w:val="24"/>
          <w:lang w:val="zh-CN"/>
          <w14:textFill>
            <w14:solidFill>
              <w14:schemeClr w14:val="tx1"/>
            </w14:solidFill>
          </w14:textFill>
        </w:rPr>
        <w:t>响应</w:t>
      </w:r>
      <w:bookmarkEnd w:id="22"/>
      <w:bookmarkEnd w:id="23"/>
      <w:bookmarkEnd w:id="24"/>
      <w:bookmarkStart w:id="27" w:name="_Toc7447441"/>
      <w:bookmarkStart w:id="28" w:name="_Toc403027470"/>
      <w:r>
        <w:rPr>
          <w:rFonts w:hint="eastAsia" w:hAnsi="宋体" w:cs="宋体"/>
          <w:b/>
          <w:color w:val="000000" w:themeColor="text1"/>
          <w:szCs w:val="24"/>
          <w14:textFill>
            <w14:solidFill>
              <w14:schemeClr w14:val="tx1"/>
            </w14:solidFill>
          </w14:textFill>
        </w:rPr>
        <w:t>函</w:t>
      </w:r>
      <w:bookmarkEnd w:id="25"/>
      <w:bookmarkEnd w:id="26"/>
    </w:p>
    <w:p w14:paraId="7A442C38">
      <w:pPr>
        <w:pStyle w:val="17"/>
        <w:autoSpaceDE w:val="0"/>
        <w:autoSpaceDN w:val="0"/>
        <w:adjustRightInd w:val="0"/>
        <w:snapToGrid w:val="0"/>
        <w:spacing w:line="312" w:lineRule="auto"/>
        <w:ind w:firstLine="0" w:firstLineChars="0"/>
        <w:outlineLvl w:val="9"/>
        <w:rPr>
          <w:rFonts w:hint="eastAsia" w:hAnsi="宋体" w:eastAsia="宋体" w:cs="宋体"/>
          <w:color w:val="000000" w:themeColor="text1"/>
          <w:szCs w:val="24"/>
          <w:lang w:eastAsia="zh-CN"/>
          <w14:textFill>
            <w14:solidFill>
              <w14:schemeClr w14:val="tx1"/>
            </w14:solidFill>
          </w14:textFill>
        </w:rPr>
      </w:pPr>
      <w:bookmarkStart w:id="29" w:name="_Toc25193"/>
      <w:bookmarkStart w:id="30" w:name="_Toc14203"/>
      <w:r>
        <w:rPr>
          <w:rFonts w:hint="eastAsia" w:hAnsi="宋体" w:cs="宋体"/>
          <w:color w:val="000000" w:themeColor="text1"/>
          <w:szCs w:val="24"/>
          <w14:textFill>
            <w14:solidFill>
              <w14:schemeClr w14:val="tx1"/>
            </w14:solidFill>
          </w14:textFill>
        </w:rPr>
        <w:t>致：</w:t>
      </w:r>
      <w:bookmarkEnd w:id="29"/>
      <w:bookmarkEnd w:id="30"/>
      <w:r>
        <w:rPr>
          <w:rFonts w:hint="eastAsia" w:hAnsi="宋体" w:cs="宋体"/>
          <w:color w:val="000000" w:themeColor="text1"/>
          <w:szCs w:val="24"/>
          <w:lang w:eastAsia="zh-CN"/>
          <w14:textFill>
            <w14:solidFill>
              <w14:schemeClr w14:val="tx1"/>
            </w14:solidFill>
          </w14:textFill>
        </w:rPr>
        <w:t>陕西博锐特项目管理有限公司</w:t>
      </w:r>
    </w:p>
    <w:p w14:paraId="38E4259E">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我单位收到贵公司</w:t>
      </w:r>
      <w:r>
        <w:rPr>
          <w:rFonts w:hint="eastAsia" w:ascii="宋体" w:hAnsi="宋体" w:cs="宋体"/>
          <w:color w:val="000000" w:themeColor="text1"/>
          <w:sz w:val="24"/>
          <w:szCs w:val="24"/>
          <w:u w:val="single"/>
          <w14:textFill>
            <w14:solidFill>
              <w14:schemeClr w14:val="tx1"/>
            </w14:solidFill>
          </w14:textFill>
        </w:rPr>
        <w:t xml:space="preserve">    （项目名称、项目编号）    </w:t>
      </w:r>
      <w:r>
        <w:rPr>
          <w:rFonts w:hint="eastAsia" w:ascii="宋体" w:hAnsi="宋体" w:cs="宋体"/>
          <w:color w:val="000000" w:themeColor="text1"/>
          <w:sz w:val="24"/>
          <w:szCs w:val="24"/>
          <w14:textFill>
            <w14:solidFill>
              <w14:schemeClr w14:val="tx1"/>
            </w14:solidFill>
          </w14:textFill>
        </w:rPr>
        <w:t>竞争性磋商文件，经详细研究，我们决定参加组织</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项目（编号为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）的竞争性磋商活动，为此，我方郑重声明如下：</w:t>
      </w:r>
    </w:p>
    <w:p w14:paraId="00F78D4F">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1、愿意按照磋商文件中的全部要求，提供符合采购内容要求的服务，履行合同的责任和义务。</w:t>
      </w:r>
    </w:p>
    <w:p w14:paraId="6D59C739">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2、按照磋商文件的规定，磋商</w:t>
      </w:r>
      <w:r>
        <w:rPr>
          <w:rFonts w:hint="eastAsia" w:ascii="宋体" w:hAnsi="宋体" w:cs="宋体"/>
          <w:color w:val="000000" w:themeColor="text1"/>
          <w:sz w:val="24"/>
          <w:szCs w:val="24"/>
          <w:shd w:val="clear" w:color="auto" w:fill="FFFFFF"/>
          <w14:textFill>
            <w14:solidFill>
              <w14:schemeClr w14:val="tx1"/>
            </w14:solidFill>
          </w14:textFill>
        </w:rPr>
        <w:t>报价</w:t>
      </w:r>
      <w:r>
        <w:rPr>
          <w:rFonts w:hint="eastAsia" w:ascii="宋体" w:hAnsi="宋体" w:cs="宋体"/>
          <w:color w:val="000000" w:themeColor="text1"/>
          <w:sz w:val="24"/>
          <w:szCs w:val="24"/>
          <w14:textFill>
            <w14:solidFill>
              <w14:schemeClr w14:val="tx1"/>
            </w14:solidFill>
          </w14:textFill>
        </w:rPr>
        <w:t>为(大写)</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人民币（RMB￥</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7E9C3458">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3、我方提交</w:t>
      </w:r>
      <w:r>
        <w:rPr>
          <w:rFonts w:hint="eastAsia" w:ascii="宋体" w:hAnsi="宋体" w:cs="宋体"/>
          <w:color w:val="000000" w:themeColor="text1"/>
          <w:sz w:val="24"/>
          <w:szCs w:val="24"/>
          <w:lang w:eastAsia="zh-CN"/>
          <w14:textFill>
            <w14:solidFill>
              <w14:schemeClr w14:val="tx1"/>
            </w14:solidFill>
          </w14:textFill>
        </w:rPr>
        <w:t>电子版</w:t>
      </w:r>
      <w:r>
        <w:rPr>
          <w:rFonts w:hint="eastAsia" w:ascii="宋体" w:hAnsi="宋体" w:cs="宋体"/>
          <w:color w:val="000000" w:themeColor="text1"/>
          <w:sz w:val="24"/>
          <w:szCs w:val="24"/>
          <w14:textFill>
            <w14:solidFill>
              <w14:schemeClr w14:val="tx1"/>
            </w14:solidFill>
          </w14:textFill>
        </w:rPr>
        <w:t>磋商</w:t>
      </w:r>
      <w:r>
        <w:rPr>
          <w:rFonts w:hint="eastAsia" w:ascii="宋体" w:hAnsi="宋体" w:cs="宋体"/>
          <w:color w:val="000000" w:themeColor="text1"/>
          <w:sz w:val="24"/>
          <w:szCs w:val="24"/>
          <w:lang w:eastAsia="zh-CN"/>
          <w14:textFill>
            <w14:solidFill>
              <w14:schemeClr w14:val="tx1"/>
            </w14:solidFill>
          </w14:textFill>
        </w:rPr>
        <w:t>响应</w:t>
      </w:r>
      <w:r>
        <w:rPr>
          <w:rFonts w:hint="eastAsia" w:ascii="宋体" w:hAnsi="宋体" w:cs="宋体"/>
          <w:color w:val="000000" w:themeColor="text1"/>
          <w:sz w:val="24"/>
          <w:szCs w:val="24"/>
          <w14:textFill>
            <w14:solidFill>
              <w14:schemeClr w14:val="tx1"/>
            </w14:solidFill>
          </w14:textFill>
        </w:rPr>
        <w:t>文件</w:t>
      </w:r>
      <w:r>
        <w:rPr>
          <w:rFonts w:hint="eastAsia" w:ascii="宋体" w:hAnsi="宋体" w:cs="宋体"/>
          <w:color w:val="000000" w:themeColor="text1"/>
          <w:sz w:val="24"/>
          <w:szCs w:val="24"/>
          <w:lang w:eastAsia="zh-CN"/>
          <w14:textFill>
            <w14:solidFill>
              <w14:schemeClr w14:val="tx1"/>
            </w14:solidFill>
          </w14:textFill>
        </w:rPr>
        <w:t>一</w:t>
      </w:r>
      <w:r>
        <w:rPr>
          <w:rFonts w:hint="eastAsia" w:ascii="宋体" w:hAnsi="宋体" w:cs="宋体"/>
          <w:color w:val="000000" w:themeColor="text1"/>
          <w:sz w:val="24"/>
          <w:szCs w:val="24"/>
          <w14:textFill>
            <w14:solidFill>
              <w14:schemeClr w14:val="tx1"/>
            </w14:solidFill>
          </w14:textFill>
        </w:rPr>
        <w:t>份。</w:t>
      </w:r>
    </w:p>
    <w:p w14:paraId="12321E5D">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4、如果我单位成交，我们将履行磋商文件中规定的每一项要求，完成项目采购内容。</w:t>
      </w:r>
    </w:p>
    <w:p w14:paraId="4404F25B">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5、我们理解，最低报价不是成交的唯一条件，你们有选择供应商</w:t>
      </w:r>
      <w:r>
        <w:rPr>
          <w:rFonts w:hint="eastAsia" w:ascii="宋体" w:hAnsi="宋体" w:cs="宋体"/>
          <w:color w:val="000000" w:themeColor="text1"/>
          <w:sz w:val="24"/>
          <w:szCs w:val="24"/>
          <w:lang w:eastAsia="zh-CN"/>
          <w14:textFill>
            <w14:solidFill>
              <w14:schemeClr w14:val="tx1"/>
            </w14:solidFill>
          </w14:textFill>
        </w:rPr>
        <w:t>成交</w:t>
      </w:r>
      <w:r>
        <w:rPr>
          <w:rFonts w:hint="eastAsia" w:ascii="宋体" w:hAnsi="宋体" w:cs="宋体"/>
          <w:color w:val="000000" w:themeColor="text1"/>
          <w:sz w:val="24"/>
          <w:szCs w:val="24"/>
          <w14:textFill>
            <w14:solidFill>
              <w14:schemeClr w14:val="tx1"/>
            </w14:solidFill>
          </w14:textFill>
        </w:rPr>
        <w:t>的权力。</w:t>
      </w:r>
    </w:p>
    <w:p w14:paraId="01E6AEC2">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6、我方愿意按《中华人民共和国民法典》履行自己的全部义务和责任。</w:t>
      </w:r>
    </w:p>
    <w:p w14:paraId="48B1D35A">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7、我方的磋商响文件有效期为磋商截止之日起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日历日，若我方成交，磋商响文件有效期延长至合同执行完毕。</w:t>
      </w:r>
    </w:p>
    <w:p w14:paraId="1834CFA3">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8、我方已按磋商文件要求提交磋商保证金金额（大写）</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小写）</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，磋商保证金提交方式为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3A5A74C8">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9、我方同意贵方可能另外要求的与本磋商有关的任何证据和资料的提交。</w:t>
      </w:r>
    </w:p>
    <w:p w14:paraId="6E6FBB09">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 我们同意，如果成交，向</w:t>
      </w:r>
      <w:r>
        <w:rPr>
          <w:rFonts w:hint="eastAsia" w:ascii="宋体" w:hAnsi="宋体" w:cs="宋体"/>
          <w:color w:val="000000" w:themeColor="text1"/>
          <w:sz w:val="24"/>
          <w:szCs w:val="24"/>
          <w:lang w:eastAsia="zh-CN"/>
          <w14:textFill>
            <w14:solidFill>
              <w14:schemeClr w14:val="tx1"/>
            </w14:solidFill>
          </w14:textFill>
        </w:rPr>
        <w:t>陕西博锐特项目管理有限公司</w:t>
      </w:r>
      <w:r>
        <w:rPr>
          <w:rFonts w:hint="eastAsia" w:ascii="宋体" w:hAnsi="宋体" w:cs="宋体"/>
          <w:color w:val="000000" w:themeColor="text1"/>
          <w:sz w:val="24"/>
          <w:szCs w:val="24"/>
          <w14:textFill>
            <w14:solidFill>
              <w14:schemeClr w14:val="tx1"/>
            </w14:solidFill>
          </w14:textFill>
        </w:rPr>
        <w:t>缴纳成交服务费。</w:t>
      </w:r>
    </w:p>
    <w:p w14:paraId="5932F068">
      <w:pPr>
        <w:spacing w:line="360" w:lineRule="auto"/>
        <w:ind w:firstLine="480" w:firstLineChars="200"/>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11、所有关于本次磋商的函电，请按下列地址联系。</w:t>
      </w:r>
    </w:p>
    <w:p w14:paraId="0C147453">
      <w:pPr>
        <w:spacing w:line="360" w:lineRule="auto"/>
        <w:ind w:firstLine="400" w:firstLineChars="200"/>
        <w:outlineLvl w:val="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20"/>
          <w:sz w:val="24"/>
          <w14:textFill>
            <w14:solidFill>
              <w14:schemeClr w14:val="tx1"/>
            </w14:solidFill>
          </w14:textFill>
        </w:rPr>
        <w:t>注</w:t>
      </w:r>
      <w:r>
        <w:rPr>
          <w:rFonts w:hint="eastAsia" w:ascii="宋体" w:hAnsi="宋体" w:cs="宋体"/>
          <w:color w:val="000000" w:themeColor="text1"/>
          <w:sz w:val="24"/>
          <w14:textFill>
            <w14:solidFill>
              <w14:schemeClr w14:val="tx1"/>
            </w14:solidFill>
          </w14:textFill>
        </w:rPr>
        <w:t>：磋商报价应与清单的报价汇总表数字一致。精确到元.角.分。</w:t>
      </w:r>
    </w:p>
    <w:p w14:paraId="05DF4424">
      <w:pPr>
        <w:spacing w:line="360" w:lineRule="auto"/>
        <w:ind w:firstLine="1200" w:firstLineChars="500"/>
        <w:outlineLvl w:val="9"/>
        <w:rPr>
          <w:rFonts w:hint="eastAsia" w:ascii="宋体" w:hAnsi="宋体" w:cs="宋体"/>
          <w:color w:val="000000" w:themeColor="text1"/>
          <w:sz w:val="24"/>
          <w14:textFill>
            <w14:solidFill>
              <w14:schemeClr w14:val="tx1"/>
            </w14:solidFill>
          </w14:textFill>
        </w:rPr>
      </w:pPr>
    </w:p>
    <w:p w14:paraId="14A7DF76">
      <w:pPr>
        <w:spacing w:line="360" w:lineRule="auto"/>
        <w:ind w:firstLine="1200" w:firstLineChars="500"/>
        <w:outlineLvl w:val="9"/>
        <w:rPr>
          <w:rFonts w:hint="eastAsia" w:ascii="宋体" w:hAnsi="宋体" w:cs="宋体"/>
          <w:color w:val="000000" w:themeColor="text1"/>
          <w:sz w:val="24"/>
          <w14:textFill>
            <w14:solidFill>
              <w14:schemeClr w14:val="tx1"/>
            </w14:solidFill>
          </w14:textFill>
        </w:rPr>
      </w:pPr>
    </w:p>
    <w:p w14:paraId="5B2F2549">
      <w:pPr>
        <w:spacing w:line="360" w:lineRule="auto"/>
        <w:ind w:firstLine="1200" w:firstLineChars="500"/>
        <w:outlineLvl w:val="9"/>
        <w:rPr>
          <w:rFonts w:hint="eastAsia" w:ascii="宋体" w:hAnsi="宋体" w:cs="宋体"/>
          <w:color w:val="000000" w:themeColor="text1"/>
          <w:sz w:val="24"/>
          <w14:textFill>
            <w14:solidFill>
              <w14:schemeClr w14:val="tx1"/>
            </w14:solidFill>
          </w14:textFill>
        </w:rPr>
      </w:pPr>
    </w:p>
    <w:p w14:paraId="7F57F0F2">
      <w:pPr>
        <w:spacing w:line="360" w:lineRule="auto"/>
        <w:ind w:firstLine="1200" w:firstLineChars="500"/>
        <w:outlineLvl w:val="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s="宋体"/>
          <w:color w:val="000000" w:themeColor="text1"/>
          <w:sz w:val="24"/>
          <w:szCs w:val="24"/>
          <w:highlight w:val="none"/>
          <w:lang w:val="zh-CN" w:eastAsia="zh-CN"/>
          <w14:textFill>
            <w14:solidFill>
              <w14:schemeClr w14:val="tx1"/>
            </w14:solidFill>
          </w14:textFill>
        </w:rPr>
        <w:t>全称</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（盖章）   </w:t>
      </w:r>
    </w:p>
    <w:p w14:paraId="753DD803">
      <w:pPr>
        <w:spacing w:line="360" w:lineRule="auto"/>
        <w:ind w:firstLine="1200" w:firstLineChars="500"/>
        <w:outlineLvl w:val="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 位 地 址：</w:t>
      </w:r>
      <w:r>
        <w:rPr>
          <w:rFonts w:hint="eastAsia" w:ascii="宋体" w:hAnsi="宋体" w:cs="宋体"/>
          <w:color w:val="000000" w:themeColor="text1"/>
          <w:sz w:val="24"/>
          <w:u w:val="single"/>
          <w14:textFill>
            <w14:solidFill>
              <w14:schemeClr w14:val="tx1"/>
            </w14:solidFill>
          </w14:textFill>
        </w:rPr>
        <w:t xml:space="preserve">                               </w:t>
      </w:r>
    </w:p>
    <w:p w14:paraId="223D3C8D">
      <w:pPr>
        <w:spacing w:line="360" w:lineRule="auto"/>
        <w:ind w:firstLine="1200" w:firstLineChars="500"/>
        <w:outlineLvl w:val="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法定代表人或被授权人：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non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签字或盖章）</w:t>
      </w:r>
    </w:p>
    <w:p w14:paraId="12365CE3">
      <w:pPr>
        <w:spacing w:line="360" w:lineRule="auto"/>
        <w:ind w:firstLine="1200" w:firstLineChars="500"/>
        <w:outlineLvl w:val="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话：</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14A49891">
      <w:pPr>
        <w:spacing w:line="360" w:lineRule="auto"/>
        <w:ind w:firstLine="1200" w:firstLineChars="500"/>
        <w:outlineLvl w:val="9"/>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年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日</w:t>
      </w:r>
    </w:p>
    <w:bookmarkEnd w:id="27"/>
    <w:bookmarkEnd w:id="28"/>
    <w:p w14:paraId="0816F8C9">
      <w:pPr>
        <w:autoSpaceDE w:val="0"/>
        <w:autoSpaceDN w:val="0"/>
        <w:adjustRightInd w:val="0"/>
        <w:snapToGrid w:val="0"/>
        <w:spacing w:line="360" w:lineRule="auto"/>
        <w:outlineLvl w:val="9"/>
        <w:rPr>
          <w:rFonts w:ascii="宋体" w:hAnsi="宋体" w:cs="宋体"/>
          <w:b/>
          <w:bCs/>
          <w:color w:val="000000" w:themeColor="text1"/>
          <w:sz w:val="24"/>
          <w:szCs w:val="24"/>
          <w14:textFill>
            <w14:solidFill>
              <w14:schemeClr w14:val="tx1"/>
            </w14:solidFill>
          </w14:textFill>
        </w:rPr>
      </w:pPr>
      <w:bookmarkStart w:id="31" w:name="_Toc26930"/>
      <w:bookmarkStart w:id="32" w:name="_Toc5315"/>
      <w:bookmarkStart w:id="33" w:name="_Toc31858"/>
      <w:bookmarkStart w:id="34" w:name="_Toc7447442"/>
    </w:p>
    <w:p w14:paraId="34B4D06C">
      <w:pPr>
        <w:autoSpaceDE w:val="0"/>
        <w:autoSpaceDN w:val="0"/>
        <w:adjustRightInd w:val="0"/>
        <w:snapToGrid w:val="0"/>
        <w:spacing w:line="360" w:lineRule="auto"/>
        <w:outlineLvl w:val="9"/>
        <w:rPr>
          <w:rFonts w:ascii="宋体" w:hAnsi="宋体" w:cs="宋体"/>
          <w:b/>
          <w:bCs/>
          <w:color w:val="000000" w:themeColor="text1"/>
          <w:sz w:val="24"/>
          <w:szCs w:val="24"/>
          <w14:textFill>
            <w14:solidFill>
              <w14:schemeClr w14:val="tx1"/>
            </w14:solidFill>
          </w14:textFill>
        </w:rPr>
      </w:pPr>
    </w:p>
    <w:p w14:paraId="16C538FD">
      <w:pPr>
        <w:autoSpaceDE w:val="0"/>
        <w:autoSpaceDN w:val="0"/>
        <w:adjustRightInd w:val="0"/>
        <w:snapToGrid w:val="0"/>
        <w:spacing w:line="360" w:lineRule="auto"/>
        <w:outlineLvl w:val="9"/>
        <w:rPr>
          <w:rFonts w:ascii="宋体" w:hAnsi="宋体" w:cs="宋体"/>
          <w:b/>
          <w:bCs/>
          <w:color w:val="000000" w:themeColor="text1"/>
          <w:sz w:val="24"/>
          <w:szCs w:val="24"/>
          <w14:textFill>
            <w14:solidFill>
              <w14:schemeClr w14:val="tx1"/>
            </w14:solidFill>
          </w14:textFill>
        </w:rPr>
      </w:pPr>
      <w:bookmarkStart w:id="35" w:name="_Toc16931"/>
      <w:r>
        <w:rPr>
          <w:rFonts w:hint="eastAsia" w:ascii="宋体" w:hAnsi="宋体" w:cs="宋体"/>
          <w:b/>
          <w:bCs/>
          <w:color w:val="000000" w:themeColor="text1"/>
          <w:sz w:val="24"/>
          <w:szCs w:val="24"/>
          <w14:textFill>
            <w14:solidFill>
              <w14:schemeClr w14:val="tx1"/>
            </w14:solidFill>
          </w14:textFill>
        </w:rPr>
        <w:t>2、第一次磋商报价表</w:t>
      </w:r>
      <w:bookmarkEnd w:id="31"/>
      <w:bookmarkEnd w:id="32"/>
      <w:bookmarkEnd w:id="33"/>
      <w:bookmarkEnd w:id="35"/>
    </w:p>
    <w:p w14:paraId="7C858FFE">
      <w:pPr>
        <w:pStyle w:val="3"/>
        <w:spacing w:before="78" w:line="219" w:lineRule="auto"/>
        <w:ind w:left="3256"/>
        <w:rPr>
          <w:b/>
          <w:bCs/>
          <w:spacing w:val="-3"/>
          <w:sz w:val="24"/>
          <w:szCs w:val="24"/>
        </w:rPr>
      </w:pPr>
      <w:r>
        <w:rPr>
          <w:rFonts w:hint="eastAsia"/>
          <w:b/>
          <w:bCs/>
          <w:spacing w:val="-3"/>
          <w:sz w:val="24"/>
          <w:szCs w:val="24"/>
        </w:rPr>
        <w:t xml:space="preserve"> </w:t>
      </w:r>
      <w:bookmarkEnd w:id="34"/>
      <w:bookmarkStart w:id="36" w:name="_Toc467246302"/>
      <w:bookmarkStart w:id="37" w:name="_Toc7447445"/>
      <w:r>
        <w:rPr>
          <w:b/>
          <w:bCs/>
          <w:spacing w:val="-3"/>
          <w:sz w:val="24"/>
          <w:szCs w:val="24"/>
        </w:rPr>
        <w:t>二、报价一览表</w:t>
      </w:r>
    </w:p>
    <w:p w14:paraId="759FE69E">
      <w:pPr>
        <w:pStyle w:val="3"/>
        <w:spacing w:before="78" w:line="219" w:lineRule="auto"/>
        <w:ind w:left="3256"/>
        <w:rPr>
          <w:b/>
          <w:bCs/>
          <w:spacing w:val="-3"/>
          <w:sz w:val="24"/>
          <w:szCs w:val="24"/>
        </w:rPr>
      </w:pPr>
      <w:r>
        <w:rPr>
          <w:b/>
          <w:bCs/>
          <w:spacing w:val="-3"/>
          <w:sz w:val="24"/>
          <w:szCs w:val="24"/>
        </w:rPr>
        <w:t>2.1 首次磋商报价表</w:t>
      </w:r>
    </w:p>
    <w:p w14:paraId="56B217EF">
      <w:pPr>
        <w:pStyle w:val="3"/>
        <w:spacing w:before="200" w:line="221" w:lineRule="auto"/>
        <w:rPr>
          <w:sz w:val="24"/>
          <w:szCs w:val="24"/>
        </w:rPr>
      </w:pPr>
      <w:r>
        <w:rPr>
          <w:spacing w:val="-3"/>
          <w:sz w:val="24"/>
          <w:szCs w:val="24"/>
        </w:rPr>
        <w:t>项目名称：</w:t>
      </w:r>
    </w:p>
    <w:p w14:paraId="0BCB0904">
      <w:pPr>
        <w:pStyle w:val="3"/>
        <w:spacing w:before="200" w:line="220" w:lineRule="auto"/>
        <w:rPr>
          <w:sz w:val="24"/>
          <w:szCs w:val="24"/>
        </w:rPr>
      </w:pPr>
      <w:r>
        <w:rPr>
          <w:spacing w:val="-3"/>
          <w:sz w:val="24"/>
          <w:szCs w:val="24"/>
        </w:rPr>
        <w:t>项目编号：</w:t>
      </w:r>
    </w:p>
    <w:p w14:paraId="07857D30">
      <w:pPr>
        <w:spacing w:line="76" w:lineRule="exact"/>
      </w:pPr>
    </w:p>
    <w:tbl>
      <w:tblPr>
        <w:tblStyle w:val="18"/>
        <w:tblW w:w="865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2"/>
        <w:gridCol w:w="6599"/>
      </w:tblGrid>
      <w:tr w14:paraId="590245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2052" w:type="dxa"/>
            <w:vMerge w:val="restart"/>
            <w:tcBorders>
              <w:bottom w:val="nil"/>
            </w:tcBorders>
            <w:vAlign w:val="center"/>
          </w:tcPr>
          <w:p w14:paraId="4D9501B5">
            <w:pPr>
              <w:bidi w:val="0"/>
              <w:jc w:val="center"/>
              <w:rPr>
                <w:sz w:val="24"/>
                <w:szCs w:val="24"/>
              </w:rPr>
            </w:pPr>
          </w:p>
          <w:p w14:paraId="72169116">
            <w:pPr>
              <w:bidi w:val="0"/>
              <w:jc w:val="center"/>
              <w:rPr>
                <w:sz w:val="24"/>
                <w:szCs w:val="24"/>
              </w:rPr>
            </w:pPr>
          </w:p>
          <w:p w14:paraId="0EF592EB">
            <w:pPr>
              <w:bidi w:val="0"/>
              <w:jc w:val="center"/>
              <w:rPr>
                <w:sz w:val="24"/>
                <w:szCs w:val="24"/>
              </w:rPr>
            </w:pPr>
            <w:r>
              <w:rPr>
                <w:sz w:val="24"/>
                <w:szCs w:val="24"/>
              </w:rPr>
              <w:t>首次</w:t>
            </w:r>
          </w:p>
          <w:p w14:paraId="121B9583">
            <w:pPr>
              <w:bidi w:val="0"/>
              <w:jc w:val="center"/>
              <w:rPr>
                <w:sz w:val="24"/>
                <w:szCs w:val="24"/>
              </w:rPr>
            </w:pPr>
            <w:r>
              <w:rPr>
                <w:sz w:val="24"/>
                <w:szCs w:val="24"/>
              </w:rPr>
              <w:t>磋商总报价（元）</w:t>
            </w:r>
          </w:p>
        </w:tc>
        <w:tc>
          <w:tcPr>
            <w:tcW w:w="6599" w:type="dxa"/>
            <w:vAlign w:val="center"/>
          </w:tcPr>
          <w:p w14:paraId="48418692">
            <w:pPr>
              <w:bidi w:val="0"/>
              <w:jc w:val="left"/>
              <w:rPr>
                <w:sz w:val="24"/>
                <w:szCs w:val="24"/>
              </w:rPr>
            </w:pPr>
          </w:p>
          <w:p w14:paraId="6F0F074A">
            <w:pPr>
              <w:bidi w:val="0"/>
              <w:jc w:val="left"/>
              <w:rPr>
                <w:sz w:val="24"/>
                <w:szCs w:val="24"/>
              </w:rPr>
            </w:pPr>
            <w:r>
              <w:rPr>
                <w:sz w:val="24"/>
                <w:szCs w:val="24"/>
              </w:rPr>
              <w:t>小写：</w:t>
            </w:r>
          </w:p>
        </w:tc>
      </w:tr>
      <w:tr w14:paraId="39E19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052" w:type="dxa"/>
            <w:vMerge w:val="continue"/>
            <w:tcBorders>
              <w:top w:val="nil"/>
            </w:tcBorders>
            <w:vAlign w:val="center"/>
          </w:tcPr>
          <w:p w14:paraId="059C19FC">
            <w:pPr>
              <w:bidi w:val="0"/>
              <w:jc w:val="center"/>
              <w:rPr>
                <w:sz w:val="24"/>
                <w:szCs w:val="24"/>
              </w:rPr>
            </w:pPr>
          </w:p>
        </w:tc>
        <w:tc>
          <w:tcPr>
            <w:tcW w:w="6599" w:type="dxa"/>
            <w:vAlign w:val="center"/>
          </w:tcPr>
          <w:p w14:paraId="319B323E">
            <w:pPr>
              <w:bidi w:val="0"/>
              <w:jc w:val="left"/>
              <w:rPr>
                <w:sz w:val="24"/>
                <w:szCs w:val="24"/>
              </w:rPr>
            </w:pPr>
            <w:r>
              <w:rPr>
                <w:sz w:val="24"/>
                <w:szCs w:val="24"/>
              </w:rPr>
              <w:t>大写：</w:t>
            </w:r>
          </w:p>
        </w:tc>
      </w:tr>
      <w:tr w14:paraId="71A72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052" w:type="dxa"/>
            <w:vAlign w:val="center"/>
          </w:tcPr>
          <w:p w14:paraId="460DA29D">
            <w:pPr>
              <w:bidi w:val="0"/>
              <w:jc w:val="center"/>
              <w:rPr>
                <w:sz w:val="24"/>
                <w:szCs w:val="24"/>
              </w:rPr>
            </w:pPr>
            <w:r>
              <w:rPr>
                <w:sz w:val="24"/>
                <w:szCs w:val="24"/>
              </w:rPr>
              <w:t>质量标准</w:t>
            </w:r>
          </w:p>
        </w:tc>
        <w:tc>
          <w:tcPr>
            <w:tcW w:w="6599" w:type="dxa"/>
            <w:vAlign w:val="center"/>
          </w:tcPr>
          <w:p w14:paraId="65667D25">
            <w:pPr>
              <w:bidi w:val="0"/>
              <w:jc w:val="left"/>
              <w:rPr>
                <w:sz w:val="24"/>
                <w:szCs w:val="24"/>
              </w:rPr>
            </w:pPr>
          </w:p>
        </w:tc>
      </w:tr>
      <w:tr w14:paraId="6EECF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052" w:type="dxa"/>
            <w:vAlign w:val="center"/>
          </w:tcPr>
          <w:p w14:paraId="061CC513">
            <w:pPr>
              <w:bidi w:val="0"/>
              <w:jc w:val="center"/>
              <w:rPr>
                <w:sz w:val="24"/>
                <w:szCs w:val="24"/>
              </w:rPr>
            </w:pPr>
            <w:r>
              <w:rPr>
                <w:sz w:val="24"/>
                <w:szCs w:val="24"/>
              </w:rPr>
              <w:t>工期</w:t>
            </w:r>
          </w:p>
        </w:tc>
        <w:tc>
          <w:tcPr>
            <w:tcW w:w="6599" w:type="dxa"/>
            <w:vAlign w:val="center"/>
          </w:tcPr>
          <w:p w14:paraId="0DE34043">
            <w:pPr>
              <w:bidi w:val="0"/>
              <w:jc w:val="left"/>
              <w:rPr>
                <w:sz w:val="24"/>
                <w:szCs w:val="24"/>
              </w:rPr>
            </w:pPr>
          </w:p>
        </w:tc>
      </w:tr>
      <w:tr w14:paraId="5C6EA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2052" w:type="dxa"/>
            <w:vAlign w:val="center"/>
          </w:tcPr>
          <w:p w14:paraId="0A2C3150">
            <w:pPr>
              <w:bidi w:val="0"/>
              <w:jc w:val="center"/>
              <w:rPr>
                <w:sz w:val="24"/>
                <w:szCs w:val="24"/>
              </w:rPr>
            </w:pPr>
          </w:p>
          <w:p w14:paraId="0F72ACC4">
            <w:pPr>
              <w:bidi w:val="0"/>
              <w:jc w:val="center"/>
              <w:rPr>
                <w:rFonts w:hint="eastAsia" w:eastAsia="宋体"/>
                <w:sz w:val="24"/>
                <w:szCs w:val="24"/>
                <w:lang w:eastAsia="zh-CN"/>
              </w:rPr>
            </w:pPr>
            <w:r>
              <w:rPr>
                <w:rFonts w:hint="eastAsia"/>
                <w:sz w:val="24"/>
                <w:szCs w:val="24"/>
                <w:lang w:eastAsia="zh-CN"/>
              </w:rPr>
              <w:t>项目经理</w:t>
            </w:r>
          </w:p>
        </w:tc>
        <w:tc>
          <w:tcPr>
            <w:tcW w:w="6599" w:type="dxa"/>
            <w:vAlign w:val="center"/>
          </w:tcPr>
          <w:p w14:paraId="13F49BD2">
            <w:pPr>
              <w:bidi w:val="0"/>
              <w:jc w:val="left"/>
              <w:rPr>
                <w:sz w:val="24"/>
                <w:szCs w:val="24"/>
              </w:rPr>
            </w:pPr>
          </w:p>
        </w:tc>
      </w:tr>
      <w:tr w14:paraId="0971A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2052" w:type="dxa"/>
            <w:vAlign w:val="center"/>
          </w:tcPr>
          <w:p w14:paraId="55D9493A">
            <w:pPr>
              <w:bidi w:val="0"/>
              <w:jc w:val="center"/>
              <w:rPr>
                <w:sz w:val="24"/>
                <w:szCs w:val="24"/>
              </w:rPr>
            </w:pPr>
            <w:r>
              <w:rPr>
                <w:sz w:val="24"/>
                <w:szCs w:val="24"/>
              </w:rPr>
              <w:t>备注</w:t>
            </w:r>
          </w:p>
        </w:tc>
        <w:tc>
          <w:tcPr>
            <w:tcW w:w="6599" w:type="dxa"/>
            <w:vAlign w:val="center"/>
          </w:tcPr>
          <w:p w14:paraId="3B4DFD3F">
            <w:pPr>
              <w:bidi w:val="0"/>
              <w:jc w:val="left"/>
              <w:rPr>
                <w:sz w:val="24"/>
                <w:szCs w:val="24"/>
              </w:rPr>
            </w:pPr>
          </w:p>
        </w:tc>
      </w:tr>
    </w:tbl>
    <w:p w14:paraId="033910C0">
      <w:pPr>
        <w:pStyle w:val="3"/>
        <w:spacing w:before="163" w:line="219" w:lineRule="auto"/>
        <w:ind w:left="473"/>
        <w:rPr>
          <w:sz w:val="24"/>
          <w:szCs w:val="24"/>
        </w:rPr>
      </w:pPr>
      <w:r>
        <w:rPr>
          <w:spacing w:val="-1"/>
          <w:sz w:val="24"/>
          <w:szCs w:val="24"/>
        </w:rPr>
        <w:t>注：1.以上表内报价内容以元为单位，保留小数点后两位；</w:t>
      </w:r>
    </w:p>
    <w:p w14:paraId="7C0990FC">
      <w:pPr>
        <w:pStyle w:val="3"/>
        <w:spacing w:before="38" w:line="251" w:lineRule="auto"/>
        <w:ind w:left="114" w:right="103" w:firstLine="841"/>
        <w:rPr>
          <w:sz w:val="24"/>
          <w:szCs w:val="24"/>
        </w:rPr>
      </w:pPr>
      <w:r>
        <w:rPr>
          <w:spacing w:val="-3"/>
          <w:sz w:val="24"/>
          <w:szCs w:val="24"/>
        </w:rPr>
        <w:t>2.本表后应附与本表首次磋商总报价金额一致的已标价工程量清单，已标</w:t>
      </w:r>
      <w:r>
        <w:rPr>
          <w:spacing w:val="-1"/>
          <w:sz w:val="24"/>
          <w:szCs w:val="24"/>
        </w:rPr>
        <w:t>价工程量清单逐页盖章。</w:t>
      </w:r>
    </w:p>
    <w:p w14:paraId="13A0EC3D">
      <w:pPr>
        <w:spacing w:line="257" w:lineRule="auto"/>
        <w:rPr>
          <w:rFonts w:ascii="Arial"/>
          <w:sz w:val="21"/>
        </w:rPr>
      </w:pPr>
    </w:p>
    <w:p w14:paraId="47A84755">
      <w:pPr>
        <w:spacing w:line="258" w:lineRule="auto"/>
        <w:rPr>
          <w:rFonts w:ascii="Arial"/>
          <w:sz w:val="21"/>
        </w:rPr>
      </w:pPr>
    </w:p>
    <w:p w14:paraId="7071B1A2">
      <w:pPr>
        <w:spacing w:line="258" w:lineRule="auto"/>
        <w:rPr>
          <w:rFonts w:ascii="Arial"/>
          <w:sz w:val="21"/>
        </w:rPr>
      </w:pPr>
    </w:p>
    <w:p w14:paraId="32092A15">
      <w:pPr>
        <w:pStyle w:val="3"/>
        <w:spacing w:before="78" w:line="219" w:lineRule="auto"/>
        <w:ind w:left="4193"/>
        <w:rPr>
          <w:sz w:val="24"/>
          <w:szCs w:val="24"/>
        </w:rPr>
      </w:pPr>
      <w:r>
        <w:rPr>
          <w:spacing w:val="2"/>
          <w:sz w:val="24"/>
          <w:szCs w:val="24"/>
        </w:rPr>
        <w:t>供应商名称</w:t>
      </w:r>
      <w:r>
        <w:rPr>
          <w:spacing w:val="-18"/>
          <w:sz w:val="24"/>
          <w:szCs w:val="24"/>
        </w:rPr>
        <w:t>：</w:t>
      </w:r>
      <w:r>
        <w:rPr>
          <w:spacing w:val="-18"/>
          <w:sz w:val="24"/>
          <w:szCs w:val="24"/>
          <w:u w:val="single" w:color="auto"/>
        </w:rPr>
        <w:t>（</w:t>
      </w:r>
      <w:r>
        <w:rPr>
          <w:spacing w:val="2"/>
          <w:sz w:val="24"/>
          <w:szCs w:val="24"/>
          <w:u w:val="single" w:color="auto"/>
        </w:rPr>
        <w:t>加盖单位公章）</w:t>
      </w:r>
    </w:p>
    <w:p w14:paraId="21854149">
      <w:pPr>
        <w:spacing w:line="474" w:lineRule="auto"/>
        <w:rPr>
          <w:rFonts w:ascii="Arial"/>
          <w:sz w:val="21"/>
        </w:rPr>
      </w:pPr>
    </w:p>
    <w:p w14:paraId="00B8BF89">
      <w:pPr>
        <w:pStyle w:val="3"/>
        <w:spacing w:before="79" w:line="219" w:lineRule="auto"/>
        <w:ind w:left="4194"/>
        <w:rPr>
          <w:sz w:val="24"/>
          <w:szCs w:val="24"/>
        </w:rPr>
      </w:pPr>
      <w:r>
        <w:rPr>
          <w:spacing w:val="-1"/>
          <w:sz w:val="24"/>
          <w:szCs w:val="24"/>
        </w:rPr>
        <w:t>法定代表人/被授权人签字或盖章：</w:t>
      </w:r>
    </w:p>
    <w:p w14:paraId="74ADB6E1">
      <w:pPr>
        <w:spacing w:line="474" w:lineRule="auto"/>
        <w:rPr>
          <w:rFonts w:ascii="Arial"/>
          <w:sz w:val="21"/>
        </w:rPr>
      </w:pPr>
    </w:p>
    <w:p w14:paraId="1CDB5693">
      <w:pPr>
        <w:pStyle w:val="3"/>
        <w:spacing w:before="78" w:line="220" w:lineRule="auto"/>
        <w:ind w:firstLine="4299" w:firstLineChars="2000"/>
        <w:rPr>
          <w:sz w:val="24"/>
          <w:szCs w:val="24"/>
        </w:rPr>
        <w:sectPr>
          <w:headerReference r:id="rId4" w:type="default"/>
          <w:footerReference r:id="rId5" w:type="default"/>
          <w:pgSz w:w="11905" w:h="16838"/>
          <w:pgMar w:top="1134" w:right="1134" w:bottom="1134" w:left="1134" w:header="794" w:footer="794" w:gutter="0"/>
          <w:pgNumType w:fmt="decimal"/>
          <w:cols w:space="0" w:num="1"/>
          <w:rtlGutter w:val="0"/>
          <w:docGrid w:linePitch="0" w:charSpace="0"/>
        </w:sectPr>
      </w:pPr>
      <w:r>
        <w:rPr>
          <w:spacing w:val="-13"/>
          <w:sz w:val="24"/>
          <w:szCs w:val="24"/>
        </w:rPr>
        <w:t>日</w:t>
      </w:r>
      <w:r>
        <w:rPr>
          <w:rFonts w:hint="eastAsia"/>
          <w:spacing w:val="-13"/>
          <w:sz w:val="24"/>
          <w:szCs w:val="24"/>
          <w:lang w:val="en-US" w:eastAsia="zh-CN"/>
        </w:rPr>
        <w:t xml:space="preserve">    </w:t>
      </w:r>
      <w:r>
        <w:rPr>
          <w:spacing w:val="-13"/>
          <w:sz w:val="24"/>
          <w:szCs w:val="24"/>
        </w:rPr>
        <w:t>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4907644">
      <w:pPr>
        <w:spacing w:line="244" w:lineRule="auto"/>
        <w:rPr>
          <w:rFonts w:ascii="Arial"/>
          <w:sz w:val="21"/>
        </w:rPr>
      </w:pPr>
    </w:p>
    <w:p w14:paraId="79D03AFD">
      <w:pPr>
        <w:pStyle w:val="3"/>
        <w:spacing w:before="78" w:line="219" w:lineRule="auto"/>
        <w:ind w:left="22"/>
        <w:rPr>
          <w:sz w:val="24"/>
          <w:szCs w:val="24"/>
        </w:rPr>
      </w:pPr>
      <w:r>
        <w:rPr>
          <w:b/>
          <w:bCs/>
          <w:spacing w:val="-12"/>
          <w:sz w:val="24"/>
          <w:szCs w:val="24"/>
        </w:rPr>
        <w:t>附件：</w:t>
      </w:r>
    </w:p>
    <w:p w14:paraId="43134163">
      <w:pPr>
        <w:pStyle w:val="3"/>
        <w:spacing w:before="160" w:line="224" w:lineRule="auto"/>
        <w:ind w:left="2628"/>
        <w:rPr>
          <w:sz w:val="31"/>
          <w:szCs w:val="31"/>
        </w:rPr>
      </w:pPr>
      <w:r>
        <w:rPr>
          <w:b/>
          <w:bCs/>
          <w:spacing w:val="6"/>
          <w:sz w:val="31"/>
          <w:szCs w:val="31"/>
        </w:rPr>
        <w:t>首次已标价工程量清单</w:t>
      </w:r>
    </w:p>
    <w:p w14:paraId="3A8AC3AB">
      <w:pPr>
        <w:spacing w:line="394" w:lineRule="auto"/>
        <w:rPr>
          <w:rFonts w:ascii="Arial"/>
          <w:sz w:val="21"/>
        </w:rPr>
      </w:pPr>
    </w:p>
    <w:p w14:paraId="7D9C07E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说明：首次已标价工程量清单应用采购人随竞争性磋商文件一起发出的工程量清单电子版编制，编制生成已标价工程量清单后</w:t>
      </w:r>
      <w:r>
        <w:rPr>
          <w:rFonts w:hint="eastAsia" w:asciiTheme="minorEastAsia" w:hAnsiTheme="minorEastAsia" w:eastAsiaTheme="minorEastAsia" w:cstheme="minorEastAsia"/>
          <w:b/>
          <w:bCs/>
          <w:color w:val="auto"/>
          <w:sz w:val="24"/>
          <w:szCs w:val="24"/>
          <w:lang w:eastAsia="zh-CN"/>
        </w:rPr>
        <w:t>，</w:t>
      </w:r>
      <w:r>
        <w:rPr>
          <w:rFonts w:hint="eastAsia" w:asciiTheme="minorEastAsia" w:hAnsiTheme="minorEastAsia" w:eastAsiaTheme="minorEastAsia" w:cstheme="minorEastAsia"/>
          <w:b/>
          <w:bCs/>
          <w:color w:val="auto"/>
          <w:sz w:val="24"/>
          <w:szCs w:val="24"/>
        </w:rPr>
        <w:t>并将签章版已标价工程量清单上传。</w:t>
      </w:r>
    </w:p>
    <w:p w14:paraId="2967A54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color w:val="auto"/>
          <w:sz w:val="24"/>
          <w:szCs w:val="24"/>
        </w:rPr>
      </w:pPr>
    </w:p>
    <w:p w14:paraId="58E286F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color w:val="auto"/>
          <w:szCs w:val="24"/>
        </w:rPr>
      </w:pPr>
      <w:r>
        <w:rPr>
          <w:rFonts w:hint="eastAsia" w:asciiTheme="minorEastAsia" w:hAnsiTheme="minorEastAsia" w:eastAsiaTheme="minorEastAsia" w:cstheme="minorEastAsia"/>
          <w:b/>
          <w:bCs/>
          <w:color w:val="auto"/>
          <w:sz w:val="24"/>
          <w:szCs w:val="24"/>
        </w:rPr>
        <w:t>注：本表中合计金额应与首次磋商报价表中首次磋商总报价金额保持一致。</w:t>
      </w:r>
    </w:p>
    <w:p w14:paraId="4DAC988E">
      <w:pPr>
        <w:spacing w:line="219" w:lineRule="auto"/>
        <w:rPr>
          <w:sz w:val="24"/>
          <w:szCs w:val="24"/>
        </w:rPr>
        <w:sectPr>
          <w:pgSz w:w="11905" w:h="16838"/>
          <w:pgMar w:top="1134" w:right="1134" w:bottom="1134" w:left="1134" w:header="794" w:footer="794" w:gutter="0"/>
          <w:pgNumType w:fmt="decimal"/>
          <w:cols w:space="0" w:num="1"/>
          <w:rtlGutter w:val="0"/>
          <w:docGrid w:linePitch="0" w:charSpace="0"/>
        </w:sectPr>
      </w:pPr>
    </w:p>
    <w:p w14:paraId="3AE27A16">
      <w:pPr>
        <w:pStyle w:val="3"/>
        <w:spacing w:before="78" w:line="219" w:lineRule="auto"/>
        <w:ind w:left="3256"/>
        <w:rPr>
          <w:b/>
          <w:bCs/>
          <w:spacing w:val="-3"/>
          <w:sz w:val="24"/>
          <w:szCs w:val="24"/>
        </w:rPr>
      </w:pPr>
      <w:r>
        <w:rPr>
          <w:b/>
          <w:bCs/>
          <w:spacing w:val="-3"/>
          <w:sz w:val="24"/>
          <w:szCs w:val="24"/>
        </w:rPr>
        <w:t>2.2</w:t>
      </w:r>
      <w:r>
        <w:rPr>
          <w:spacing w:val="-3"/>
          <w:sz w:val="24"/>
          <w:szCs w:val="24"/>
        </w:rPr>
        <w:t xml:space="preserve"> </w:t>
      </w:r>
      <w:r>
        <w:rPr>
          <w:b/>
          <w:bCs/>
          <w:spacing w:val="-3"/>
          <w:sz w:val="24"/>
          <w:szCs w:val="24"/>
        </w:rPr>
        <w:t>最终磋商报价表</w:t>
      </w:r>
    </w:p>
    <w:p w14:paraId="1D56D652">
      <w:pPr>
        <w:pStyle w:val="3"/>
        <w:spacing w:before="200" w:line="221" w:lineRule="auto"/>
        <w:rPr>
          <w:sz w:val="24"/>
          <w:szCs w:val="24"/>
        </w:rPr>
      </w:pPr>
      <w:r>
        <w:rPr>
          <w:spacing w:val="-3"/>
          <w:sz w:val="24"/>
          <w:szCs w:val="24"/>
        </w:rPr>
        <w:t>项目名称：</w:t>
      </w:r>
    </w:p>
    <w:p w14:paraId="28414A3C">
      <w:pPr>
        <w:pStyle w:val="3"/>
        <w:spacing w:before="200" w:line="220" w:lineRule="auto"/>
        <w:rPr>
          <w:sz w:val="24"/>
          <w:szCs w:val="24"/>
        </w:rPr>
      </w:pPr>
      <w:r>
        <w:rPr>
          <w:spacing w:val="-3"/>
          <w:sz w:val="24"/>
          <w:szCs w:val="24"/>
        </w:rPr>
        <w:t>项目编号：</w:t>
      </w:r>
    </w:p>
    <w:p w14:paraId="3E7F3EB8">
      <w:pPr>
        <w:spacing w:line="76" w:lineRule="exact"/>
      </w:pPr>
    </w:p>
    <w:tbl>
      <w:tblPr>
        <w:tblStyle w:val="18"/>
        <w:tblW w:w="865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2"/>
        <w:gridCol w:w="6599"/>
      </w:tblGrid>
      <w:tr w14:paraId="46CDD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2052" w:type="dxa"/>
            <w:vMerge w:val="restart"/>
            <w:tcBorders>
              <w:bottom w:val="nil"/>
            </w:tcBorders>
            <w:vAlign w:val="center"/>
          </w:tcPr>
          <w:p w14:paraId="1C355061">
            <w:pPr>
              <w:bidi w:val="0"/>
              <w:jc w:val="center"/>
              <w:rPr>
                <w:sz w:val="24"/>
                <w:szCs w:val="24"/>
              </w:rPr>
            </w:pPr>
          </w:p>
          <w:p w14:paraId="3F7D161F">
            <w:pPr>
              <w:bidi w:val="0"/>
              <w:jc w:val="center"/>
              <w:rPr>
                <w:sz w:val="24"/>
                <w:szCs w:val="24"/>
              </w:rPr>
            </w:pPr>
          </w:p>
          <w:p w14:paraId="3486CA6A">
            <w:pPr>
              <w:bidi w:val="0"/>
              <w:jc w:val="center"/>
              <w:rPr>
                <w:rFonts w:hint="eastAsia"/>
                <w:sz w:val="24"/>
                <w:szCs w:val="24"/>
                <w:lang w:val="en-US" w:eastAsia="zh-CN"/>
              </w:rPr>
            </w:pPr>
            <w:r>
              <w:rPr>
                <w:rFonts w:hint="eastAsia"/>
                <w:sz w:val="24"/>
                <w:szCs w:val="24"/>
                <w:lang w:val="en-US" w:eastAsia="zh-CN"/>
              </w:rPr>
              <w:t>最终</w:t>
            </w:r>
          </w:p>
          <w:p w14:paraId="38EB2A91">
            <w:pPr>
              <w:bidi w:val="0"/>
              <w:jc w:val="center"/>
              <w:rPr>
                <w:sz w:val="24"/>
                <w:szCs w:val="24"/>
              </w:rPr>
            </w:pPr>
            <w:r>
              <w:rPr>
                <w:sz w:val="24"/>
                <w:szCs w:val="24"/>
              </w:rPr>
              <w:t>磋商总报价（元）</w:t>
            </w:r>
          </w:p>
        </w:tc>
        <w:tc>
          <w:tcPr>
            <w:tcW w:w="6599" w:type="dxa"/>
            <w:vAlign w:val="center"/>
          </w:tcPr>
          <w:p w14:paraId="7CD22EB0">
            <w:pPr>
              <w:bidi w:val="0"/>
              <w:jc w:val="left"/>
              <w:rPr>
                <w:sz w:val="24"/>
                <w:szCs w:val="24"/>
              </w:rPr>
            </w:pPr>
          </w:p>
          <w:p w14:paraId="0862A92D">
            <w:pPr>
              <w:bidi w:val="0"/>
              <w:jc w:val="left"/>
              <w:rPr>
                <w:sz w:val="24"/>
                <w:szCs w:val="24"/>
              </w:rPr>
            </w:pPr>
            <w:r>
              <w:rPr>
                <w:sz w:val="24"/>
                <w:szCs w:val="24"/>
              </w:rPr>
              <w:t>小写：</w:t>
            </w:r>
          </w:p>
        </w:tc>
      </w:tr>
      <w:tr w14:paraId="30628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052" w:type="dxa"/>
            <w:vMerge w:val="continue"/>
            <w:tcBorders>
              <w:top w:val="nil"/>
            </w:tcBorders>
            <w:vAlign w:val="center"/>
          </w:tcPr>
          <w:p w14:paraId="42ED5A94">
            <w:pPr>
              <w:bidi w:val="0"/>
              <w:jc w:val="center"/>
              <w:rPr>
                <w:sz w:val="24"/>
                <w:szCs w:val="24"/>
              </w:rPr>
            </w:pPr>
          </w:p>
        </w:tc>
        <w:tc>
          <w:tcPr>
            <w:tcW w:w="6599" w:type="dxa"/>
            <w:vAlign w:val="center"/>
          </w:tcPr>
          <w:p w14:paraId="6E92D056">
            <w:pPr>
              <w:bidi w:val="0"/>
              <w:jc w:val="left"/>
              <w:rPr>
                <w:sz w:val="24"/>
                <w:szCs w:val="24"/>
              </w:rPr>
            </w:pPr>
            <w:r>
              <w:rPr>
                <w:sz w:val="24"/>
                <w:szCs w:val="24"/>
              </w:rPr>
              <w:t>大写：</w:t>
            </w:r>
          </w:p>
        </w:tc>
      </w:tr>
      <w:tr w14:paraId="644D9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052" w:type="dxa"/>
            <w:vAlign w:val="center"/>
          </w:tcPr>
          <w:p w14:paraId="0A7C0777">
            <w:pPr>
              <w:bidi w:val="0"/>
              <w:jc w:val="center"/>
              <w:rPr>
                <w:sz w:val="24"/>
                <w:szCs w:val="24"/>
              </w:rPr>
            </w:pPr>
            <w:r>
              <w:rPr>
                <w:sz w:val="24"/>
                <w:szCs w:val="24"/>
              </w:rPr>
              <w:t>质量标准</w:t>
            </w:r>
          </w:p>
        </w:tc>
        <w:tc>
          <w:tcPr>
            <w:tcW w:w="6599" w:type="dxa"/>
            <w:vAlign w:val="center"/>
          </w:tcPr>
          <w:p w14:paraId="7BEC4E20">
            <w:pPr>
              <w:bidi w:val="0"/>
              <w:jc w:val="left"/>
              <w:rPr>
                <w:sz w:val="24"/>
                <w:szCs w:val="24"/>
              </w:rPr>
            </w:pPr>
          </w:p>
        </w:tc>
      </w:tr>
      <w:tr w14:paraId="6B7F3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052" w:type="dxa"/>
            <w:vAlign w:val="center"/>
          </w:tcPr>
          <w:p w14:paraId="42903E04">
            <w:pPr>
              <w:bidi w:val="0"/>
              <w:jc w:val="center"/>
              <w:rPr>
                <w:sz w:val="24"/>
                <w:szCs w:val="24"/>
              </w:rPr>
            </w:pPr>
            <w:r>
              <w:rPr>
                <w:sz w:val="24"/>
                <w:szCs w:val="24"/>
              </w:rPr>
              <w:t>工期</w:t>
            </w:r>
          </w:p>
        </w:tc>
        <w:tc>
          <w:tcPr>
            <w:tcW w:w="6599" w:type="dxa"/>
            <w:vAlign w:val="center"/>
          </w:tcPr>
          <w:p w14:paraId="2C11FA0E">
            <w:pPr>
              <w:bidi w:val="0"/>
              <w:jc w:val="left"/>
              <w:rPr>
                <w:sz w:val="24"/>
                <w:szCs w:val="24"/>
              </w:rPr>
            </w:pPr>
          </w:p>
        </w:tc>
      </w:tr>
      <w:tr w14:paraId="36E4B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2052" w:type="dxa"/>
            <w:vAlign w:val="center"/>
          </w:tcPr>
          <w:p w14:paraId="34C54CBC">
            <w:pPr>
              <w:bidi w:val="0"/>
              <w:jc w:val="center"/>
              <w:rPr>
                <w:rFonts w:hint="eastAsia" w:eastAsia="宋体"/>
                <w:sz w:val="24"/>
                <w:szCs w:val="24"/>
                <w:lang w:eastAsia="zh-CN"/>
              </w:rPr>
            </w:pPr>
            <w:r>
              <w:rPr>
                <w:rFonts w:hint="eastAsia"/>
                <w:sz w:val="24"/>
                <w:szCs w:val="24"/>
                <w:lang w:eastAsia="zh-CN"/>
              </w:rPr>
              <w:t>项目经理</w:t>
            </w:r>
          </w:p>
        </w:tc>
        <w:tc>
          <w:tcPr>
            <w:tcW w:w="6599" w:type="dxa"/>
            <w:vAlign w:val="center"/>
          </w:tcPr>
          <w:p w14:paraId="2792CD8D">
            <w:pPr>
              <w:bidi w:val="0"/>
              <w:jc w:val="left"/>
              <w:rPr>
                <w:sz w:val="24"/>
                <w:szCs w:val="24"/>
              </w:rPr>
            </w:pPr>
          </w:p>
        </w:tc>
      </w:tr>
      <w:tr w14:paraId="7E082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2052" w:type="dxa"/>
            <w:vAlign w:val="center"/>
          </w:tcPr>
          <w:p w14:paraId="4F8C740A">
            <w:pPr>
              <w:bidi w:val="0"/>
              <w:jc w:val="center"/>
              <w:rPr>
                <w:sz w:val="24"/>
                <w:szCs w:val="24"/>
              </w:rPr>
            </w:pPr>
            <w:r>
              <w:rPr>
                <w:sz w:val="24"/>
                <w:szCs w:val="24"/>
              </w:rPr>
              <w:t>备注</w:t>
            </w:r>
          </w:p>
        </w:tc>
        <w:tc>
          <w:tcPr>
            <w:tcW w:w="6599" w:type="dxa"/>
            <w:vAlign w:val="center"/>
          </w:tcPr>
          <w:p w14:paraId="5AE5D17D">
            <w:pPr>
              <w:bidi w:val="0"/>
              <w:jc w:val="left"/>
              <w:rPr>
                <w:sz w:val="24"/>
                <w:szCs w:val="24"/>
              </w:rPr>
            </w:pPr>
          </w:p>
        </w:tc>
      </w:tr>
    </w:tbl>
    <w:p w14:paraId="6EB920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本表及附件最终已标价工程量清单在磋商响应文件中不提供，加盖公章的最终报价表及最终已标价工程量清单纸质版由成交供应商在成交结果公示发布 后3日内提供；</w:t>
      </w:r>
    </w:p>
    <w:p w14:paraId="47428F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以上表内报价内容以元为单位，保留小数点后两位；</w:t>
      </w:r>
    </w:p>
    <w:p w14:paraId="3977B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本表后应附与本表最终磋商总报价金额一致的已标价工程量清单，已标价工程量清单逐页盖章。</w:t>
      </w:r>
    </w:p>
    <w:p w14:paraId="5D8E2796">
      <w:pPr>
        <w:spacing w:line="258" w:lineRule="auto"/>
        <w:rPr>
          <w:rFonts w:ascii="Arial"/>
          <w:sz w:val="21"/>
        </w:rPr>
      </w:pPr>
    </w:p>
    <w:p w14:paraId="40210FC5">
      <w:pPr>
        <w:spacing w:line="258" w:lineRule="auto"/>
        <w:rPr>
          <w:rFonts w:ascii="Arial"/>
          <w:sz w:val="21"/>
        </w:rPr>
      </w:pPr>
    </w:p>
    <w:p w14:paraId="72145ED8">
      <w:pPr>
        <w:pStyle w:val="3"/>
        <w:spacing w:before="78" w:line="219" w:lineRule="auto"/>
        <w:ind w:left="4193"/>
        <w:rPr>
          <w:sz w:val="24"/>
          <w:szCs w:val="24"/>
        </w:rPr>
      </w:pPr>
      <w:r>
        <w:rPr>
          <w:spacing w:val="2"/>
          <w:sz w:val="24"/>
          <w:szCs w:val="24"/>
        </w:rPr>
        <w:t>供应商名称</w:t>
      </w:r>
      <w:r>
        <w:rPr>
          <w:spacing w:val="-18"/>
          <w:sz w:val="24"/>
          <w:szCs w:val="24"/>
        </w:rPr>
        <w:t>：</w:t>
      </w:r>
      <w:r>
        <w:rPr>
          <w:spacing w:val="-18"/>
          <w:sz w:val="24"/>
          <w:szCs w:val="24"/>
          <w:u w:val="single" w:color="auto"/>
        </w:rPr>
        <w:t>（</w:t>
      </w:r>
      <w:r>
        <w:rPr>
          <w:spacing w:val="2"/>
          <w:sz w:val="24"/>
          <w:szCs w:val="24"/>
          <w:u w:val="single" w:color="auto"/>
        </w:rPr>
        <w:t>加盖单位公章）</w:t>
      </w:r>
    </w:p>
    <w:p w14:paraId="0F461689">
      <w:pPr>
        <w:spacing w:line="474" w:lineRule="auto"/>
        <w:rPr>
          <w:rFonts w:ascii="Arial"/>
          <w:sz w:val="21"/>
        </w:rPr>
      </w:pPr>
    </w:p>
    <w:p w14:paraId="74094980">
      <w:pPr>
        <w:pStyle w:val="3"/>
        <w:spacing w:before="79" w:line="219" w:lineRule="auto"/>
        <w:ind w:left="4194"/>
        <w:rPr>
          <w:sz w:val="24"/>
          <w:szCs w:val="24"/>
        </w:rPr>
      </w:pPr>
      <w:r>
        <w:rPr>
          <w:spacing w:val="-1"/>
          <w:sz w:val="24"/>
          <w:szCs w:val="24"/>
        </w:rPr>
        <w:t>法定代表人/被授权人签字或盖章：</w:t>
      </w:r>
    </w:p>
    <w:p w14:paraId="3E55A08A">
      <w:pPr>
        <w:spacing w:line="474" w:lineRule="auto"/>
        <w:rPr>
          <w:rFonts w:ascii="Arial"/>
          <w:sz w:val="21"/>
        </w:rPr>
      </w:pPr>
    </w:p>
    <w:p w14:paraId="543DEF41">
      <w:pPr>
        <w:spacing w:line="219" w:lineRule="auto"/>
        <w:ind w:firstLine="4280" w:firstLineChars="2000"/>
        <w:rPr>
          <w:sz w:val="24"/>
          <w:szCs w:val="24"/>
        </w:rPr>
        <w:sectPr>
          <w:pgSz w:w="11905" w:h="16838"/>
          <w:pgMar w:top="1134" w:right="1134" w:bottom="1134" w:left="1134" w:header="794" w:footer="794" w:gutter="0"/>
          <w:pgNumType w:fmt="decimal"/>
          <w:cols w:space="0" w:num="1"/>
          <w:rtlGutter w:val="0"/>
          <w:docGrid w:linePitch="0" w:charSpace="0"/>
        </w:sect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04B632FC">
      <w:pPr>
        <w:pStyle w:val="3"/>
        <w:spacing w:before="78" w:line="219" w:lineRule="auto"/>
        <w:rPr>
          <w:sz w:val="24"/>
          <w:szCs w:val="24"/>
        </w:rPr>
      </w:pPr>
      <w:r>
        <w:rPr>
          <w:b/>
          <w:bCs/>
          <w:spacing w:val="-12"/>
          <w:sz w:val="24"/>
          <w:szCs w:val="24"/>
        </w:rPr>
        <w:t>附件：</w:t>
      </w:r>
    </w:p>
    <w:p w14:paraId="758BA940">
      <w:pPr>
        <w:spacing w:line="351" w:lineRule="auto"/>
        <w:rPr>
          <w:rFonts w:ascii="Arial"/>
          <w:sz w:val="21"/>
        </w:rPr>
      </w:pPr>
    </w:p>
    <w:p w14:paraId="529EC4F3">
      <w:pPr>
        <w:spacing w:line="352" w:lineRule="auto"/>
        <w:rPr>
          <w:rFonts w:ascii="Arial"/>
          <w:sz w:val="21"/>
        </w:rPr>
      </w:pPr>
    </w:p>
    <w:p w14:paraId="6595AACE">
      <w:pPr>
        <w:pStyle w:val="3"/>
        <w:spacing w:before="101" w:line="224" w:lineRule="auto"/>
        <w:ind w:left="2622"/>
        <w:rPr>
          <w:sz w:val="31"/>
          <w:szCs w:val="31"/>
        </w:rPr>
      </w:pPr>
      <w:r>
        <w:rPr>
          <w:b/>
          <w:bCs/>
          <w:spacing w:val="6"/>
          <w:sz w:val="31"/>
          <w:szCs w:val="31"/>
        </w:rPr>
        <w:t>最终已标价工程量清单</w:t>
      </w:r>
    </w:p>
    <w:p w14:paraId="25BF2BFB">
      <w:pPr>
        <w:spacing w:line="394" w:lineRule="auto"/>
        <w:rPr>
          <w:rFonts w:ascii="Arial"/>
          <w:sz w:val="21"/>
        </w:rPr>
      </w:pPr>
    </w:p>
    <w:p w14:paraId="4F08EF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注:1.最终已标价工程量清单中各项综合单价及合价，均应根据最终磋商总报价与首次磋商总报价的下浮比例同比下浮，其他内容须与首次分项报价表保持一致；</w:t>
      </w:r>
    </w:p>
    <w:p w14:paraId="48D381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2.“最终已标价工程量清单 ”中合计应与“最终磋商报价表 ”中最终磋商总报价保持一致。</w:t>
      </w:r>
    </w:p>
    <w:p w14:paraId="4004690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sectPr>
          <w:pgSz w:w="11905" w:h="16838"/>
          <w:pgMar w:top="1134" w:right="1134" w:bottom="1134" w:left="1134" w:header="794" w:footer="794" w:gutter="0"/>
          <w:pgNumType w:fmt="decimal"/>
          <w:cols w:space="0" w:num="1"/>
          <w:rtlGutter w:val="0"/>
          <w:docGrid w:linePitch="0" w:charSpace="0"/>
        </w:sectPr>
      </w:pPr>
    </w:p>
    <w:p w14:paraId="50E2D625">
      <w:pPr>
        <w:numPr>
          <w:ilvl w:val="0"/>
          <w:numId w:val="0"/>
        </w:numPr>
        <w:spacing w:line="360" w:lineRule="auto"/>
        <w:outlineLvl w:val="9"/>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3、</w:t>
      </w:r>
      <w:r>
        <w:rPr>
          <w:rFonts w:hint="eastAsia" w:ascii="宋体" w:hAnsi="宋体" w:cs="宋体"/>
          <w:b/>
          <w:bCs/>
          <w:color w:val="000000" w:themeColor="text1"/>
          <w:sz w:val="24"/>
          <w:szCs w:val="24"/>
          <w14:textFill>
            <w14:solidFill>
              <w14:schemeClr w14:val="tx1"/>
            </w14:solidFill>
          </w14:textFill>
        </w:rPr>
        <w:t>磋商保证金缴纳凭证</w:t>
      </w:r>
    </w:p>
    <w:p w14:paraId="28AF0362">
      <w:pPr>
        <w:spacing w:line="360" w:lineRule="auto"/>
        <w:ind w:left="315" w:leftChars="150" w:firstLine="436" w:firstLineChars="200"/>
        <w:outlineLvl w:val="9"/>
        <w:rPr>
          <w:rFonts w:hint="eastAsia" w:asciiTheme="minorEastAsia" w:hAnsiTheme="minorEastAsia" w:eastAsiaTheme="minorEastAsia" w:cstheme="minorEastAsia"/>
          <w:spacing w:val="4"/>
          <w:szCs w:val="21"/>
        </w:rPr>
      </w:pPr>
      <w:r>
        <w:rPr>
          <w:rFonts w:hint="eastAsia" w:asciiTheme="minorEastAsia" w:hAnsiTheme="minorEastAsia" w:eastAsiaTheme="minorEastAsia" w:cstheme="minorEastAsia"/>
          <w:spacing w:val="4"/>
          <w:szCs w:val="21"/>
        </w:rPr>
        <w:t>磋商保证金金额、提交时间及提交形式请按照 “供应商须知前附表”及“磋商须知”中相关规定执行。</w:t>
      </w:r>
    </w:p>
    <w:tbl>
      <w:tblPr>
        <w:tblStyle w:val="13"/>
        <w:tblW w:w="8280"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8280"/>
      </w:tblGrid>
      <w:tr w14:paraId="776ACC3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573" w:hRule="atLeast"/>
          <w:jc w:val="center"/>
        </w:trPr>
        <w:tc>
          <w:tcPr>
            <w:tcW w:w="8280" w:type="dxa"/>
            <w:vAlign w:val="center"/>
          </w:tcPr>
          <w:p w14:paraId="165CC0E5">
            <w:pPr>
              <w:spacing w:line="440" w:lineRule="exact"/>
              <w:jc w:val="center"/>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粘贴处</w:t>
            </w:r>
          </w:p>
        </w:tc>
      </w:tr>
    </w:tbl>
    <w:p w14:paraId="3CC3F765">
      <w:pPr>
        <w:spacing w:line="440" w:lineRule="exact"/>
        <w:ind w:firstLine="1312" w:firstLineChars="297"/>
        <w:outlineLvl w:val="9"/>
        <w:rPr>
          <w:rFonts w:hint="eastAsia" w:asciiTheme="minorEastAsia" w:hAnsiTheme="minorEastAsia" w:eastAsiaTheme="minorEastAsia" w:cstheme="minorEastAsia"/>
          <w:b/>
          <w:sz w:val="44"/>
          <w:szCs w:val="44"/>
        </w:rPr>
      </w:pPr>
    </w:p>
    <w:p w14:paraId="60A1309C">
      <w:pPr>
        <w:spacing w:line="460" w:lineRule="exact"/>
        <w:ind w:firstLine="470" w:firstLineChars="196"/>
        <w:outlineLvl w:val="9"/>
        <w:rPr>
          <w:rFonts w:hint="eastAsia" w:asciiTheme="minorEastAsia" w:hAnsiTheme="minorEastAsia" w:eastAsiaTheme="minorEastAsia" w:cstheme="minorEastAsia"/>
          <w:sz w:val="24"/>
        </w:rPr>
      </w:pPr>
    </w:p>
    <w:p w14:paraId="57ADE489">
      <w:pPr>
        <w:spacing w:line="440" w:lineRule="exact"/>
        <w:outlineLvl w:val="9"/>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Cs w:val="21"/>
        </w:rPr>
        <w:t>注：提供的上述材料的复印件必须清楚，内容齐全，真实可靠，否则由此引发的责任风险将有供应商承担。</w:t>
      </w:r>
    </w:p>
    <w:p w14:paraId="189181BE">
      <w:pPr>
        <w:adjustRightInd w:val="0"/>
        <w:spacing w:line="360" w:lineRule="auto"/>
        <w:textAlignment w:val="baseline"/>
        <w:outlineLvl w:val="9"/>
        <w:rPr>
          <w:rFonts w:hint="eastAsia" w:asciiTheme="minorEastAsia" w:hAnsiTheme="minorEastAsia" w:eastAsiaTheme="minorEastAsia" w:cstheme="minorEastAsia"/>
        </w:rPr>
      </w:pPr>
    </w:p>
    <w:p w14:paraId="00A0F1DA">
      <w:pPr>
        <w:adjustRightInd w:val="0"/>
        <w:spacing w:line="360" w:lineRule="auto"/>
        <w:textAlignment w:val="baseline"/>
        <w:outlineLvl w:val="9"/>
        <w:rPr>
          <w:rFonts w:hint="eastAsia" w:asciiTheme="minorEastAsia" w:hAnsiTheme="minorEastAsia" w:eastAsiaTheme="minorEastAsia" w:cstheme="minorEastAsia"/>
        </w:rPr>
      </w:pPr>
    </w:p>
    <w:p w14:paraId="186CA7CC">
      <w:pPr>
        <w:spacing w:line="0" w:lineRule="atLeast"/>
        <w:jc w:val="left"/>
        <w:outlineLvl w:val="9"/>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附：</w:t>
      </w:r>
    </w:p>
    <w:p w14:paraId="11E1A438">
      <w:pPr>
        <w:pStyle w:val="19"/>
        <w:jc w:val="center"/>
        <w:outlineLvl w:val="9"/>
        <w:rPr>
          <w:rFonts w:hint="eastAsia" w:asciiTheme="minorEastAsia" w:hAnsiTheme="minorEastAsia" w:eastAsiaTheme="minorEastAsia" w:cstheme="minorEastAsia"/>
          <w:b/>
          <w:sz w:val="30"/>
          <w:szCs w:val="30"/>
        </w:rPr>
      </w:pPr>
    </w:p>
    <w:p w14:paraId="34304B53">
      <w:pPr>
        <w:spacing w:line="440" w:lineRule="exact"/>
        <w:jc w:val="center"/>
        <w:outlineLvl w:val="9"/>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基本户银行开户许可证</w:t>
      </w:r>
    </w:p>
    <w:p w14:paraId="5EB8DD3A">
      <w:pPr>
        <w:spacing w:line="440" w:lineRule="exact"/>
        <w:jc w:val="center"/>
        <w:outlineLvl w:val="9"/>
        <w:rPr>
          <w:rFonts w:hint="eastAsia" w:asciiTheme="minorEastAsia" w:hAnsiTheme="minorEastAsia" w:eastAsiaTheme="minorEastAsia" w:cstheme="minorEastAsia"/>
          <w:szCs w:val="21"/>
        </w:rPr>
      </w:pPr>
    </w:p>
    <w:p w14:paraId="617F9155">
      <w:pPr>
        <w:spacing w:line="440" w:lineRule="exact"/>
        <w:jc w:val="center"/>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提供基本户银行开户许可证复印件加盖公章</w:t>
      </w:r>
    </w:p>
    <w:p w14:paraId="35F35C68">
      <w:pPr>
        <w:spacing w:line="440" w:lineRule="exact"/>
        <w:jc w:val="center"/>
        <w:outlineLvl w:val="9"/>
        <w:rPr>
          <w:rFonts w:hint="eastAsia" w:asciiTheme="minorEastAsia" w:hAnsiTheme="minorEastAsia" w:eastAsiaTheme="minorEastAsia" w:cstheme="minorEastAsia"/>
          <w:sz w:val="24"/>
          <w:szCs w:val="24"/>
        </w:rPr>
      </w:pPr>
    </w:p>
    <w:p w14:paraId="2F6026D6">
      <w:pPr>
        <w:numPr>
          <w:ilvl w:val="0"/>
          <w:numId w:val="0"/>
        </w:numPr>
        <w:spacing w:line="360" w:lineRule="auto"/>
        <w:outlineLvl w:val="9"/>
        <w:rPr>
          <w:rFonts w:ascii="宋体" w:hAnsi="宋体" w:cs="宋体"/>
          <w:color w:val="000000" w:themeColor="text1"/>
          <w:sz w:val="24"/>
          <w:szCs w:val="28"/>
          <w14:textFill>
            <w14:solidFill>
              <w14:schemeClr w14:val="tx1"/>
            </w14:solidFill>
          </w14:textFill>
        </w:rPr>
      </w:pPr>
    </w:p>
    <w:p w14:paraId="1F4D0B28">
      <w:pPr>
        <w:numPr>
          <w:ilvl w:val="0"/>
          <w:numId w:val="0"/>
        </w:numPr>
        <w:spacing w:line="360" w:lineRule="auto"/>
        <w:outlineLvl w:val="9"/>
        <w:rPr>
          <w:rFonts w:ascii="宋体" w:hAnsi="宋体" w:cs="宋体"/>
          <w:color w:val="000000" w:themeColor="text1"/>
          <w:sz w:val="24"/>
          <w:szCs w:val="28"/>
          <w14:textFill>
            <w14:solidFill>
              <w14:schemeClr w14:val="tx1"/>
            </w14:solidFill>
          </w14:textFill>
        </w:rPr>
      </w:pPr>
    </w:p>
    <w:p w14:paraId="3AF9AC86">
      <w:pPr>
        <w:numPr>
          <w:ilvl w:val="0"/>
          <w:numId w:val="0"/>
        </w:numPr>
        <w:spacing w:line="360" w:lineRule="auto"/>
        <w:outlineLvl w:val="9"/>
        <w:rPr>
          <w:rFonts w:ascii="宋体" w:hAnsi="宋体" w:cs="宋体"/>
          <w:color w:val="000000" w:themeColor="text1"/>
          <w:sz w:val="24"/>
          <w:szCs w:val="28"/>
          <w14:textFill>
            <w14:solidFill>
              <w14:schemeClr w14:val="tx1"/>
            </w14:solidFill>
          </w14:textFill>
        </w:rPr>
      </w:pPr>
    </w:p>
    <w:bookmarkEnd w:id="36"/>
    <w:bookmarkEnd w:id="37"/>
    <w:p w14:paraId="61525072">
      <w:pPr>
        <w:numPr>
          <w:ilvl w:val="0"/>
          <w:numId w:val="0"/>
        </w:numPr>
        <w:spacing w:line="360" w:lineRule="auto"/>
        <w:outlineLvl w:val="9"/>
        <w:rPr>
          <w:rFonts w:hint="eastAsia"/>
          <w:lang w:val="zh-CN" w:eastAsia="zh-CN"/>
        </w:rPr>
        <w:sectPr>
          <w:headerReference r:id="rId6" w:type="first"/>
          <w:footerReference r:id="rId7" w:type="first"/>
          <w:pgSz w:w="11905" w:h="16838"/>
          <w:pgMar w:top="1134" w:right="1134" w:bottom="1134" w:left="1134" w:header="794" w:footer="794" w:gutter="0"/>
          <w:pgNumType w:fmt="decimal"/>
          <w:cols w:space="0" w:num="1"/>
          <w:rtlGutter w:val="0"/>
          <w:docGrid w:linePitch="312" w:charSpace="0"/>
        </w:sectPr>
      </w:pPr>
    </w:p>
    <w:p w14:paraId="57EEBC83">
      <w:pPr>
        <w:widowControl/>
        <w:spacing w:line="360" w:lineRule="auto"/>
        <w:outlineLvl w:val="9"/>
        <w:rPr>
          <w:rFonts w:hint="eastAsia" w:ascii="黑体" w:hAnsi="黑体" w:eastAsia="黑体" w:cs="黑体"/>
          <w:color w:val="000000" w:themeColor="text1"/>
          <w:sz w:val="24"/>
          <w:highlight w:val="none"/>
          <w:lang w:val="en-US" w:eastAsia="zh-CN"/>
          <w14:textFill>
            <w14:solidFill>
              <w14:schemeClr w14:val="tx1"/>
            </w14:solidFill>
          </w14:textFill>
        </w:rPr>
      </w:pPr>
      <w:bookmarkStart w:id="38" w:name="_Toc7447451"/>
      <w:r>
        <w:rPr>
          <w:rFonts w:hint="eastAsia" w:ascii="宋体" w:hAnsi="宋体" w:cs="宋体"/>
          <w:b/>
          <w:bCs/>
          <w:color w:val="000000" w:themeColor="text1"/>
          <w:sz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highlight w:val="none"/>
          <w:lang w:val="en-US" w:eastAsia="zh-CN"/>
          <w14:textFill>
            <w14:solidFill>
              <w14:schemeClr w14:val="tx1"/>
            </w14:solidFill>
          </w14:textFill>
        </w:rPr>
        <w:t>、供应商承诺书</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4"/>
          <w:highlight w:val="none"/>
          <w:lang w:val="en-US" w:eastAsia="zh-CN"/>
          <w14:textFill>
            <w14:solidFill>
              <w14:schemeClr w14:val="tx1"/>
            </w14:solidFill>
          </w14:textFill>
        </w:rPr>
        <w:t xml:space="preserve">   </w:t>
      </w:r>
    </w:p>
    <w:p w14:paraId="5A4628C2">
      <w:pPr>
        <w:widowControl/>
        <w:spacing w:line="360" w:lineRule="auto"/>
        <w:jc w:val="center"/>
        <w:outlineLvl w:val="9"/>
        <w:rPr>
          <w:rFonts w:hint="eastAsia" w:ascii="宋体" w:hAnsi="宋体" w:eastAsia="宋体" w:cs="宋体"/>
          <w:b/>
          <w:bCs/>
          <w:color w:val="000000" w:themeColor="text1"/>
          <w:kern w:val="0"/>
          <w:sz w:val="28"/>
          <w:szCs w:val="28"/>
          <w:highlight w:val="none"/>
          <w:lang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陕西省政府采购</w:t>
      </w:r>
      <w:r>
        <w:rPr>
          <w:rFonts w:hint="eastAsia" w:ascii="宋体" w:hAnsi="宋体" w:eastAsia="宋体" w:cs="宋体"/>
          <w:b/>
          <w:bCs/>
          <w:color w:val="000000" w:themeColor="text1"/>
          <w:kern w:val="0"/>
          <w:sz w:val="28"/>
          <w:szCs w:val="28"/>
          <w:highlight w:val="none"/>
          <w:lang w:eastAsia="zh-CN"/>
          <w14:textFill>
            <w14:solidFill>
              <w14:schemeClr w14:val="tx1"/>
            </w14:solidFill>
          </w14:textFill>
        </w:rPr>
        <w:t>供应商</w:t>
      </w:r>
    </w:p>
    <w:p w14:paraId="28B415CE">
      <w:pPr>
        <w:widowControl/>
        <w:spacing w:line="360" w:lineRule="auto"/>
        <w:jc w:val="center"/>
        <w:outlineLvl w:val="9"/>
        <w:rPr>
          <w:rFonts w:hint="eastAsia"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拒绝政府采购领域商业贿赂承诺书</w:t>
      </w:r>
    </w:p>
    <w:p w14:paraId="5B3C0C49">
      <w:pPr>
        <w:jc w:val="center"/>
        <w:outlineLvl w:val="9"/>
        <w:rPr>
          <w:rFonts w:hint="eastAsia" w:ascii="宋体" w:hAnsi="宋体" w:eastAsia="宋体" w:cs="宋体"/>
          <w:b/>
          <w:bCs/>
          <w:color w:val="000000" w:themeColor="text1"/>
          <w:sz w:val="28"/>
          <w:szCs w:val="28"/>
          <w:highlight w:val="none"/>
          <w14:textFill>
            <w14:solidFill>
              <w14:schemeClr w14:val="tx1"/>
            </w14:solidFill>
          </w14:textFill>
        </w:rPr>
      </w:pPr>
    </w:p>
    <w:p w14:paraId="7C37B5AB">
      <w:pPr>
        <w:pStyle w:val="20"/>
        <w:spacing w:line="360" w:lineRule="auto"/>
        <w:ind w:left="239" w:firstLine="470"/>
        <w:jc w:val="left"/>
        <w:outlineLvl w:val="9"/>
        <w:rPr>
          <w:rFonts w:hint="eastAsia" w:ascii="宋体" w:hAnsi="宋体" w:eastAsia="宋体" w:cs="宋体"/>
          <w:color w:val="000000" w:themeColor="text1"/>
          <w:sz w:val="24"/>
          <w:szCs w:val="24"/>
          <w:highlight w:val="none"/>
          <w14:textFill>
            <w14:solidFill>
              <w14:schemeClr w14:val="tx1"/>
            </w14:solidFill>
          </w14:textFill>
        </w:rPr>
      </w:pPr>
    </w:p>
    <w:p w14:paraId="269F5012">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为响应党中央、国务院关于治理政府采购领域商业贿赂行为的号召，我公司在此庄严承诺：</w:t>
      </w:r>
    </w:p>
    <w:p w14:paraId="772F48FC">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1、在参与政府采购活动中遵纪守法、诚信经营、公平竞标。</w:t>
      </w:r>
    </w:p>
    <w:p w14:paraId="1F6C35AF">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2、不向政府采购人、采购代理机构和政府采购评审专家进行任何形式的商业贿赂以谋取交易机会。</w:t>
      </w:r>
    </w:p>
    <w:p w14:paraId="25EF8918">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3、不向政府采购代理机构和采购人提供虚假资质文件或采用虚假应标方式参与政府采购市场竞争并谋取</w:t>
      </w:r>
      <w:r>
        <w:rPr>
          <w:rFonts w:hint="eastAsia" w:ascii="宋体" w:hAnsi="宋体" w:cs="宋体"/>
          <w:color w:val="000000" w:themeColor="text1"/>
          <w:sz w:val="24"/>
          <w:szCs w:val="24"/>
          <w:highlight w:val="none"/>
          <w:lang w:eastAsia="zh-CN"/>
          <w14:textFill>
            <w14:solidFill>
              <w14:schemeClr w14:val="tx1"/>
            </w14:solidFill>
          </w14:textFill>
        </w:rPr>
        <w:t>成交</w:t>
      </w:r>
      <w:r>
        <w:rPr>
          <w:rFonts w:hint="eastAsia" w:ascii="宋体" w:hAnsi="宋体" w:eastAsia="宋体" w:cs="宋体"/>
          <w:color w:val="000000" w:themeColor="text1"/>
          <w:sz w:val="24"/>
          <w:szCs w:val="24"/>
          <w:highlight w:val="none"/>
          <w14:textFill>
            <w14:solidFill>
              <w14:schemeClr w14:val="tx1"/>
            </w14:solidFill>
          </w14:textFill>
        </w:rPr>
        <w:t>、成交。</w:t>
      </w:r>
    </w:p>
    <w:p w14:paraId="45DF0556">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4、不采取“围标、陪标”等商业欺诈手段获得政府采购定单。</w:t>
      </w:r>
    </w:p>
    <w:p w14:paraId="75D63890">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5、不采取不正当手段诋毁、排挤其他供应商。</w:t>
      </w:r>
    </w:p>
    <w:p w14:paraId="0708E957">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6、不在提供商品和服务时“偷梁换柱、以次充好”损害采购人的合法权益。</w:t>
      </w:r>
    </w:p>
    <w:p w14:paraId="5780778E">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7、不与采购人、采购代理机构政府采购评审专家或其它供应商恶意串通，进行质疑和投诉，维护政府采购市场秩序。</w:t>
      </w:r>
    </w:p>
    <w:p w14:paraId="069E8425">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8、尊重和接受政府采购监督管理部门的监督和政府采购代理机构招标采购要求，承担因违约行为给采购人造成的损失。</w:t>
      </w:r>
    </w:p>
    <w:p w14:paraId="4C760F5F">
      <w:pPr>
        <w:pStyle w:val="20"/>
        <w:spacing w:line="360" w:lineRule="auto"/>
        <w:ind w:firstLine="480" w:firstLineChars="200"/>
        <w:jc w:val="left"/>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9、不发生其他有悖于政府采购公开、公平、公正和诚信原则的行为。</w:t>
      </w:r>
    </w:p>
    <w:p w14:paraId="68DBF683">
      <w:pPr>
        <w:pStyle w:val="20"/>
        <w:spacing w:line="360" w:lineRule="auto"/>
        <w:jc w:val="left"/>
        <w:outlineLvl w:val="9"/>
        <w:rPr>
          <w:rFonts w:hint="eastAsia" w:ascii="宋体" w:hAnsi="宋体" w:eastAsia="宋体" w:cs="宋体"/>
          <w:color w:val="000000" w:themeColor="text1"/>
          <w:sz w:val="24"/>
          <w:szCs w:val="24"/>
          <w:highlight w:val="none"/>
          <w14:textFill>
            <w14:solidFill>
              <w14:schemeClr w14:val="tx1"/>
            </w14:solidFill>
          </w14:textFill>
        </w:rPr>
      </w:pPr>
    </w:p>
    <w:p w14:paraId="19009CCC">
      <w:pPr>
        <w:pStyle w:val="20"/>
        <w:spacing w:line="360" w:lineRule="auto"/>
        <w:jc w:val="left"/>
        <w:outlineLvl w:val="9"/>
        <w:rPr>
          <w:rFonts w:hint="eastAsia" w:ascii="宋体" w:hAnsi="宋体" w:eastAsia="宋体" w:cs="宋体"/>
          <w:color w:val="000000" w:themeColor="text1"/>
          <w:sz w:val="24"/>
          <w:szCs w:val="24"/>
          <w:highlight w:val="none"/>
          <w14:textFill>
            <w14:solidFill>
              <w14:schemeClr w14:val="tx1"/>
            </w14:solidFill>
          </w14:textFill>
        </w:rPr>
      </w:pPr>
    </w:p>
    <w:p w14:paraId="0F4351ED">
      <w:pPr>
        <w:spacing w:line="360" w:lineRule="auto"/>
        <w:ind w:firstLine="480" w:firstLineChars="200"/>
        <w:jc w:val="left"/>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 xml:space="preserve"> 承诺单位：　</w:t>
      </w:r>
      <w:r>
        <w:rPr>
          <w:rFonts w:hint="eastAsia" w:ascii="宋体" w:hAnsi="宋体" w:eastAsia="宋体" w:cs="宋体"/>
          <w:color w:val="000000" w:themeColor="text1"/>
          <w:kern w:val="0"/>
          <w:szCs w:val="24"/>
          <w:highlight w:val="none"/>
          <w:u w:val="single"/>
          <w14:textFill>
            <w14:solidFill>
              <w14:schemeClr w14:val="tx1"/>
            </w14:solidFill>
          </w14:textFill>
        </w:rPr>
        <w:t>　                 　</w:t>
      </w: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（盖章）</w:t>
      </w:r>
    </w:p>
    <w:p w14:paraId="13669090">
      <w:pPr>
        <w:widowControl w:val="0"/>
        <w:numPr>
          <w:ilvl w:val="0"/>
          <w:numId w:val="0"/>
        </w:numPr>
        <w:spacing w:line="360" w:lineRule="auto"/>
        <w:jc w:val="center"/>
        <w:outlineLvl w:val="9"/>
        <w:rPr>
          <w:rFonts w:hint="eastAsia" w:ascii="宋体" w:hAnsi="宋体" w:eastAsia="宋体" w:cs="宋体"/>
          <w:b/>
          <w:bCs/>
          <w:color w:val="000000" w:themeColor="text1"/>
          <w:sz w:val="28"/>
          <w:szCs w:val="28"/>
          <w:highlight w:val="none"/>
          <w:lang w:eastAsia="zh-CN"/>
          <w14:textFill>
            <w14:solidFill>
              <w14:schemeClr w14:val="tx1"/>
            </w14:solidFill>
          </w14:textFill>
        </w:rPr>
      </w:pPr>
      <w:bookmarkStart w:id="39" w:name="_Toc7447450"/>
    </w:p>
    <w:p w14:paraId="5BE663D6">
      <w:pPr>
        <w:adjustRightInd w:val="0"/>
        <w:snapToGrid w:val="0"/>
        <w:spacing w:line="360" w:lineRule="auto"/>
        <w:ind w:right="420" w:firstLine="720" w:firstLineChars="3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6801BC19">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39498FE1">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65DCA3C7">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7C750F28">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530FAECF">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47BB424B">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3CADD466">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27D90D38">
      <w:pPr>
        <w:jc w:val="center"/>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p>
    <w:p w14:paraId="38F22548">
      <w:pPr>
        <w:jc w:val="center"/>
        <w:outlineLvl w:val="9"/>
        <w:rPr>
          <w:rFonts w:hint="eastAsia" w:ascii="宋体" w:hAnsi="宋体" w:cs="宋体"/>
          <w:b/>
          <w:bCs/>
          <w:sz w:val="30"/>
          <w:szCs w:val="30"/>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 xml:space="preserve"> </w:t>
      </w:r>
      <w:r>
        <w:rPr>
          <w:rFonts w:hint="eastAsia" w:ascii="宋体" w:hAnsi="宋体" w:cs="宋体"/>
          <w:b/>
          <w:bCs/>
          <w:sz w:val="30"/>
          <w:szCs w:val="30"/>
        </w:rPr>
        <w:t>宝鸡市政府采购投标人诚信承诺书</w:t>
      </w:r>
    </w:p>
    <w:p w14:paraId="68FF571E">
      <w:pPr>
        <w:outlineLvl w:val="9"/>
        <w:rPr>
          <w:rFonts w:hint="eastAsia" w:ascii="宋体" w:hAnsi="宋体" w:cs="宋体"/>
        </w:rPr>
      </w:pPr>
    </w:p>
    <w:p w14:paraId="10B47AE3">
      <w:pPr>
        <w:pStyle w:val="6"/>
        <w:spacing w:line="360" w:lineRule="auto"/>
        <w:outlineLvl w:val="9"/>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xml:space="preserve"> （采购人名称）</w:t>
      </w:r>
      <w:r>
        <w:rPr>
          <w:rFonts w:hint="eastAsia" w:ascii="宋体" w:hAnsi="宋体" w:cs="宋体"/>
          <w:sz w:val="24"/>
          <w:szCs w:val="24"/>
        </w:rPr>
        <w:t xml:space="preserve"> </w:t>
      </w:r>
    </w:p>
    <w:p w14:paraId="27915E2A">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统一社会信用代码为</w:t>
      </w:r>
      <w:r>
        <w:rPr>
          <w:rFonts w:hint="eastAsia" w:ascii="宋体" w:hAnsi="宋体" w:cs="宋体"/>
          <w:sz w:val="24"/>
          <w:szCs w:val="24"/>
          <w:u w:val="single"/>
        </w:rPr>
        <w:t xml:space="preserve">              </w:t>
      </w:r>
      <w:r>
        <w:rPr>
          <w:rFonts w:hint="eastAsia" w:ascii="宋体" w:hAnsi="宋体" w:cs="宋体"/>
          <w:sz w:val="24"/>
          <w:szCs w:val="24"/>
        </w:rPr>
        <w:t>的我方</w:t>
      </w:r>
      <w:r>
        <w:rPr>
          <w:rFonts w:hint="eastAsia" w:ascii="宋体" w:hAnsi="宋体" w:cs="宋体"/>
          <w:sz w:val="24"/>
          <w:szCs w:val="24"/>
          <w:u w:val="single"/>
        </w:rPr>
        <w:t xml:space="preserve">           </w:t>
      </w:r>
      <w:r>
        <w:rPr>
          <w:rFonts w:hint="eastAsia" w:ascii="宋体" w:hAnsi="宋体" w:cs="宋体"/>
          <w:sz w:val="24"/>
          <w:szCs w:val="24"/>
        </w:rPr>
        <w:t>（投标人名称）自愿参加贵单位组织的编号为</w:t>
      </w:r>
      <w:r>
        <w:rPr>
          <w:rFonts w:hint="eastAsia" w:ascii="宋体" w:hAnsi="宋体" w:cs="宋体"/>
          <w:sz w:val="24"/>
          <w:szCs w:val="24"/>
          <w:u w:val="single"/>
        </w:rPr>
        <w:t xml:space="preserve">              </w:t>
      </w:r>
      <w:r>
        <w:rPr>
          <w:rFonts w:hint="eastAsia" w:ascii="宋体" w:hAnsi="宋体" w:cs="宋体"/>
          <w:sz w:val="24"/>
          <w:szCs w:val="24"/>
        </w:rPr>
        <w:t xml:space="preserve"> （项目编号）的</w:t>
      </w:r>
      <w:r>
        <w:rPr>
          <w:rFonts w:hint="eastAsia" w:ascii="宋体" w:hAnsi="宋体" w:cs="宋体"/>
          <w:sz w:val="24"/>
          <w:szCs w:val="24"/>
          <w:u w:val="single"/>
        </w:rPr>
        <w:t xml:space="preserve">                </w:t>
      </w:r>
      <w:r>
        <w:rPr>
          <w:rFonts w:hint="eastAsia" w:ascii="宋体" w:hAnsi="宋体" w:cs="宋体"/>
          <w:sz w:val="24"/>
          <w:szCs w:val="24"/>
        </w:rPr>
        <w:t xml:space="preserve">项目（项目名称）的政府采购活动，我方已知悉并理解本项目采购文件的各项要求。为贯彻公开、公平、公正和诚实信用的政府采购原则，共同维护宝鸡市政府采购市场良好秩序，我方郑重声明和承诺如下： </w:t>
      </w:r>
    </w:p>
    <w:p w14:paraId="1604F9BC">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一、在参加本次政府采购活动中严格遵守《中华人民共和国政府采购法》等法律、法规、规章及宝鸡市有关规定。 </w:t>
      </w:r>
    </w:p>
    <w:p w14:paraId="746C7806">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二、我方郑重声明，在参加本次政府采购活动前三年内，无因违法经营受到刑事处罚或者责令停产停业、吊销许可证或者执照、较大数额罚款等重大违法记录。 </w:t>
      </w:r>
    </w:p>
    <w:p w14:paraId="239A76F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我方同时声明，在参加本次政府采购活动前，未被列入失信被执行人、重大税收违法案件当事人名单、政府采购严重违法失信行为记录名单。 </w:t>
      </w:r>
    </w:p>
    <w:p w14:paraId="43F3702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我方对以上声明的真实性负责，接受采购人、采购代理机构根据相关政策规定进行的信用记录查询。如发现以上声明不实，我方承担相应后果。</w:t>
      </w:r>
    </w:p>
    <w:p w14:paraId="13DC995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三、我方郑重承诺，在参加本次政府采购活动中： </w:t>
      </w:r>
    </w:p>
    <w:p w14:paraId="60B65B8C">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（1）不向采购人、采购代理机构和评审专家提供任何形式的商业贿赂或者提供其他不正当利益。对索取或接受商业贿赂的单位和个人，及时向财政部门和监察机关举报； </w:t>
      </w:r>
    </w:p>
    <w:p w14:paraId="361833DA">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（2）不与其它投标人串通采取围标、陪标等商业欺诈手段谋取中标（成交）； </w:t>
      </w:r>
    </w:p>
    <w:p w14:paraId="0E74494C">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（3）不出借或借用资质； </w:t>
      </w:r>
    </w:p>
    <w:p w14:paraId="367F89C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（4）不与采购人、采购代理机构、评审专家恶意串通； </w:t>
      </w:r>
    </w:p>
    <w:p w14:paraId="1BC623AA">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（5）不采取不正当手段诋毁、排挤其他投标人； </w:t>
      </w:r>
    </w:p>
    <w:p w14:paraId="514C598D">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（6）不以虚假材料谋取中标（成交）； </w:t>
      </w:r>
    </w:p>
    <w:p w14:paraId="230345D9">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（7）不以低于成本价或恶意低价竞争； </w:t>
      </w:r>
    </w:p>
    <w:p w14:paraId="45DA0D6A">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（8）不与采购人在招标采购过程中进行协商谈判； </w:t>
      </w:r>
    </w:p>
    <w:p w14:paraId="35B9FE2D">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（9）中标或者成交后不得提供假冒伪劣产品； </w:t>
      </w:r>
    </w:p>
    <w:p w14:paraId="33B2C201">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（10）中标或者成交后非因不可抗力不得变更投标（响应）文件中承诺的项目管理实施人员； </w:t>
      </w:r>
    </w:p>
    <w:p w14:paraId="4F2943BA">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（11）中标或者成交后无正当理由不得拒不与采购人签订政府采购合同； </w:t>
      </w:r>
    </w:p>
    <w:p w14:paraId="67A4764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（12）不得有未按照采购文件确定的事项与采购人签订政府采购合同，或者与采购人另行订立背离合同实质性内容协议的行为；</w:t>
      </w:r>
    </w:p>
    <w:p w14:paraId="470967D8">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（13）不转包或违法分包政府采购合同，不擅自变更、中止或者终止政府采购合同； </w:t>
      </w:r>
    </w:p>
    <w:p w14:paraId="1BD0BFD6">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（14）不捏造事实、提供虚假材料或者以非法手段取得证明材料进行质疑、投诉； </w:t>
      </w:r>
    </w:p>
    <w:p w14:paraId="765D323C">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（15）不得有拒绝有关部门监督检查或者提供虚假情况的行为；</w:t>
      </w:r>
    </w:p>
    <w:p w14:paraId="77602B33">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（16）不得有其他违反国家法律法规和规章要求的违法犯罪或者失信行为。 </w:t>
      </w:r>
    </w:p>
    <w:p w14:paraId="6F08612C">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四、如有违反以上声明或者承诺之一情形的，我方知悉并接受采购人、采购代理机构和政府采购监督管理部门等政府职能部门将采取以下一种或几种方式追究我方责任： </w:t>
      </w:r>
    </w:p>
    <w:p w14:paraId="04B07934">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1、投标（响应）无效； </w:t>
      </w:r>
    </w:p>
    <w:p w14:paraId="0112ABF3">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2、不予退还投标保证金或者履约保证金； </w:t>
      </w:r>
    </w:p>
    <w:p w14:paraId="71C8CF71">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3、约谈法人代表或者主要负责人，责令整改； </w:t>
      </w:r>
    </w:p>
    <w:p w14:paraId="3A76F802">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4、中标（成交）无效； </w:t>
      </w:r>
    </w:p>
    <w:p w14:paraId="5A9ABDD8">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5、处以采购金额千分之五以上千分之十以下的罚款，列入不良行为记录名单，在一至三年内禁止参加政府采购活动； </w:t>
      </w:r>
    </w:p>
    <w:p w14:paraId="42D639C6">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6、没收违法得所得； </w:t>
      </w:r>
    </w:p>
    <w:p w14:paraId="068127B3">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7、吊销营业执照； </w:t>
      </w:r>
    </w:p>
    <w:p w14:paraId="07EE9F08">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8、政府相关部门的联合惩戒措施； </w:t>
      </w:r>
    </w:p>
    <w:p w14:paraId="0DCB0DB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9、追究民事责任； </w:t>
      </w:r>
    </w:p>
    <w:p w14:paraId="7256E41B">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10、追究刑事责任； </w:t>
      </w:r>
    </w:p>
    <w:p w14:paraId="08A6439A">
      <w:pPr>
        <w:pStyle w:val="6"/>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 xml:space="preserve">11、法律法规规定的其他处理处罚措施。 </w:t>
      </w:r>
    </w:p>
    <w:p w14:paraId="29C5A2A0">
      <w:pPr>
        <w:pStyle w:val="6"/>
        <w:spacing w:line="360" w:lineRule="auto"/>
        <w:ind w:firstLine="480" w:firstLineChars="200"/>
        <w:outlineLvl w:val="9"/>
        <w:rPr>
          <w:rFonts w:hint="eastAsia" w:ascii="宋体" w:hAnsi="宋体" w:cs="宋体"/>
          <w:sz w:val="24"/>
          <w:szCs w:val="24"/>
        </w:rPr>
      </w:pPr>
    </w:p>
    <w:p w14:paraId="06BE22F2">
      <w:pPr>
        <w:pStyle w:val="6"/>
        <w:spacing w:line="480" w:lineRule="auto"/>
        <w:ind w:firstLine="4320" w:firstLineChars="1800"/>
        <w:outlineLvl w:val="9"/>
        <w:rPr>
          <w:rFonts w:hint="eastAsia" w:ascii="宋体" w:hAnsi="宋体" w:cs="宋体"/>
          <w:sz w:val="24"/>
          <w:szCs w:val="24"/>
        </w:rPr>
      </w:pPr>
      <w:r>
        <w:rPr>
          <w:rFonts w:hint="eastAsia" w:ascii="宋体" w:hAnsi="宋体" w:cs="宋体"/>
          <w:sz w:val="24"/>
          <w:szCs w:val="24"/>
        </w:rPr>
        <w:t xml:space="preserve">单位名称（公章）： </w:t>
      </w:r>
    </w:p>
    <w:p w14:paraId="66BCA747">
      <w:pPr>
        <w:pStyle w:val="6"/>
        <w:spacing w:line="480" w:lineRule="auto"/>
        <w:ind w:firstLine="4320" w:firstLineChars="1800"/>
        <w:outlineLvl w:val="9"/>
        <w:rPr>
          <w:rFonts w:hint="eastAsia" w:ascii="宋体" w:hAnsi="宋体" w:cs="宋体"/>
          <w:sz w:val="24"/>
          <w:szCs w:val="24"/>
        </w:rPr>
      </w:pPr>
      <w:r>
        <w:rPr>
          <w:rFonts w:hint="eastAsia" w:ascii="宋体" w:hAnsi="宋体" w:cs="宋体"/>
          <w:sz w:val="24"/>
          <w:szCs w:val="24"/>
        </w:rPr>
        <w:t xml:space="preserve">法定代表人或委托代理人签字： </w:t>
      </w:r>
    </w:p>
    <w:p w14:paraId="7BAAA0F6">
      <w:pPr>
        <w:pStyle w:val="6"/>
        <w:spacing w:line="480" w:lineRule="auto"/>
        <w:ind w:firstLine="4320" w:firstLineChars="1800"/>
        <w:outlineLvl w:val="9"/>
        <w:rPr>
          <w:rFonts w:hint="eastAsia" w:ascii="宋体" w:hAnsi="宋体" w:cs="宋体"/>
          <w:sz w:val="24"/>
          <w:szCs w:val="24"/>
        </w:rPr>
      </w:pPr>
      <w:r>
        <w:rPr>
          <w:rFonts w:hint="eastAsia" w:ascii="宋体" w:hAnsi="宋体" w:cs="宋体"/>
          <w:sz w:val="24"/>
          <w:szCs w:val="24"/>
        </w:rPr>
        <w:t xml:space="preserve">法定代表人或委托代理人身份证复印件： </w:t>
      </w:r>
    </w:p>
    <w:p w14:paraId="0F85BA5B">
      <w:pPr>
        <w:jc w:val="center"/>
        <w:outlineLvl w:val="9"/>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40" w:name="_Toc30109"/>
      <w:r>
        <w:rPr>
          <w:rFonts w:hint="eastAsia" w:ascii="宋体" w:hAnsi="宋体" w:eastAsia="宋体" w:cs="宋体"/>
          <w:b w:val="0"/>
          <w:sz w:val="24"/>
          <w:szCs w:val="24"/>
        </w:rPr>
        <w:t>法定代表人或委托代理人联系电话：</w:t>
      </w:r>
      <w:bookmarkEnd w:id="40"/>
      <w:r>
        <w:rPr>
          <w:rFonts w:hint="eastAsia" w:ascii="宋体" w:hAnsi="宋体" w:eastAsia="宋体" w:cs="宋体"/>
          <w:b w:val="0"/>
          <w:sz w:val="24"/>
          <w:szCs w:val="24"/>
        </w:rPr>
        <w:t xml:space="preserve"> </w:t>
      </w:r>
    </w:p>
    <w:p w14:paraId="6AF5DBFB">
      <w:pPr>
        <w:jc w:val="center"/>
        <w:outlineLvl w:val="9"/>
        <w:rPr>
          <w:rFonts w:hint="eastAsia" w:ascii="宋体" w:hAnsi="宋体" w:eastAsia="宋体" w:cs="宋体"/>
          <w:b w:val="0"/>
          <w:sz w:val="24"/>
          <w:szCs w:val="24"/>
        </w:rPr>
      </w:pPr>
      <w:r>
        <w:rPr>
          <w:rFonts w:hint="eastAsia" w:ascii="宋体" w:hAnsi="宋体" w:eastAsia="宋体" w:cs="宋体"/>
          <w:b w:val="0"/>
          <w:sz w:val="24"/>
          <w:szCs w:val="24"/>
        </w:rPr>
        <w:t xml:space="preserve">                        </w:t>
      </w:r>
    </w:p>
    <w:p w14:paraId="7054A54C">
      <w:pPr>
        <w:jc w:val="center"/>
        <w:outlineLvl w:val="9"/>
        <w:rPr>
          <w:rFonts w:hint="eastAsia" w:asciiTheme="minorEastAsia" w:hAnsiTheme="minorEastAsia" w:eastAsiaTheme="minorEastAsia" w:cstheme="minorEastAsia"/>
          <w:b w:val="0"/>
          <w:szCs w:val="32"/>
        </w:rPr>
      </w:pPr>
      <w:r>
        <w:rPr>
          <w:rFonts w:hint="eastAsia" w:ascii="宋体" w:hAnsi="宋体" w:eastAsia="宋体" w:cs="宋体"/>
          <w:b w:val="0"/>
          <w:sz w:val="24"/>
          <w:szCs w:val="24"/>
        </w:rPr>
        <w:t xml:space="preserve">                            </w:t>
      </w:r>
      <w:r>
        <w:rPr>
          <w:rFonts w:hint="eastAsia" w:ascii="宋体" w:hAnsi="宋体" w:eastAsia="宋体" w:cs="宋体"/>
          <w:b w:val="0"/>
          <w:sz w:val="24"/>
          <w:szCs w:val="24"/>
          <w:u w:val="single"/>
        </w:rPr>
        <w:t xml:space="preserve">       </w:t>
      </w:r>
      <w:bookmarkStart w:id="41" w:name="_Toc26939"/>
      <w:r>
        <w:rPr>
          <w:rFonts w:hint="eastAsia" w:ascii="宋体" w:hAnsi="宋体" w:eastAsia="宋体" w:cs="宋体"/>
          <w:b w:val="0"/>
          <w:sz w:val="24"/>
          <w:szCs w:val="24"/>
        </w:rPr>
        <w:t>年</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月</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日</w:t>
      </w:r>
      <w:bookmarkEnd w:id="41"/>
    </w:p>
    <w:p w14:paraId="6AAE3306">
      <w:pPr>
        <w:spacing w:line="360" w:lineRule="auto"/>
        <w:ind w:firstLine="2160" w:firstLineChars="900"/>
        <w:outlineLvl w:val="9"/>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sectPr>
          <w:headerReference r:id="rId8" w:type="first"/>
          <w:footerReference r:id="rId9" w:type="first"/>
          <w:pgSz w:w="11905" w:h="16838"/>
          <w:pgMar w:top="1134" w:right="1134" w:bottom="1134" w:left="1134" w:header="794" w:footer="794" w:gutter="0"/>
          <w:pgBorders>
            <w:top w:val="none" w:sz="0" w:space="0"/>
            <w:left w:val="none" w:sz="0" w:space="0"/>
            <w:bottom w:val="none" w:sz="0" w:space="0"/>
            <w:right w:val="none" w:sz="0" w:space="0"/>
          </w:pgBorders>
          <w:pgNumType w:fmt="decimal"/>
          <w:cols w:space="0" w:num="1"/>
          <w:rtlGutter w:val="0"/>
          <w:docGrid w:linePitch="312" w:charSpace="0"/>
        </w:sectPr>
      </w:pPr>
    </w:p>
    <w:bookmarkEnd w:id="38"/>
    <w:bookmarkEnd w:id="39"/>
    <w:p w14:paraId="0DC0C422">
      <w:pPr>
        <w:outlineLvl w:val="9"/>
        <w:rPr>
          <w:rFonts w:ascii="宋体" w:hAnsi="宋体" w:cs="宋体"/>
          <w:b/>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val="zh-CN"/>
          <w14:textFill>
            <w14:solidFill>
              <w14:schemeClr w14:val="tx1"/>
            </w14:solidFill>
          </w14:textFill>
        </w:rPr>
        <w:t>四、响应方案</w:t>
      </w:r>
    </w:p>
    <w:p w14:paraId="3F3DD777">
      <w:pPr>
        <w:outlineLvl w:val="9"/>
        <w:rPr>
          <w:rFonts w:ascii="宋体" w:hAnsi="宋体" w:cs="宋体"/>
          <w:b/>
          <w:bCs/>
          <w:color w:val="000000" w:themeColor="text1"/>
          <w:sz w:val="24"/>
          <w:szCs w:val="24"/>
          <w14:textFill>
            <w14:solidFill>
              <w14:schemeClr w14:val="tx1"/>
            </w14:solidFill>
          </w14:textFill>
        </w:rPr>
      </w:pPr>
    </w:p>
    <w:p w14:paraId="599D2BB6">
      <w:pPr>
        <w:outlineLvl w:val="9"/>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1、供应商概况</w:t>
      </w:r>
      <w:r>
        <w:rPr>
          <w:rFonts w:hint="eastAsia" w:ascii="宋体" w:hAnsi="宋体" w:cs="宋体"/>
          <w:b/>
          <w:bCs/>
          <w:color w:val="000000" w:themeColor="text1"/>
          <w:sz w:val="24"/>
          <w:szCs w:val="24"/>
          <w:lang w:eastAsia="zh-CN"/>
          <w14:textFill>
            <w14:solidFill>
              <w14:schemeClr w14:val="tx1"/>
            </w14:solidFill>
          </w14:textFill>
        </w:rPr>
        <w:t>及其性质</w:t>
      </w:r>
    </w:p>
    <w:tbl>
      <w:tblPr>
        <w:tblStyle w:val="13"/>
        <w:tblW w:w="88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488"/>
        <w:gridCol w:w="1536"/>
        <w:gridCol w:w="1925"/>
        <w:gridCol w:w="1428"/>
        <w:gridCol w:w="2462"/>
      </w:tblGrid>
      <w:tr w14:paraId="25E4059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488" w:type="dxa"/>
            <w:vAlign w:val="center"/>
          </w:tcPr>
          <w:p w14:paraId="03E78358">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供应商名称</w:t>
            </w:r>
          </w:p>
        </w:tc>
        <w:tc>
          <w:tcPr>
            <w:tcW w:w="7351" w:type="dxa"/>
            <w:gridSpan w:val="4"/>
            <w:vAlign w:val="center"/>
          </w:tcPr>
          <w:p w14:paraId="3E04FA21">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r>
      <w:tr w14:paraId="4637AC3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61" w:hRule="atLeast"/>
          <w:jc w:val="center"/>
        </w:trPr>
        <w:tc>
          <w:tcPr>
            <w:tcW w:w="1488" w:type="dxa"/>
            <w:vAlign w:val="center"/>
          </w:tcPr>
          <w:p w14:paraId="6A3791D6">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注册地址</w:t>
            </w:r>
          </w:p>
        </w:tc>
        <w:tc>
          <w:tcPr>
            <w:tcW w:w="3461" w:type="dxa"/>
            <w:gridSpan w:val="2"/>
            <w:vAlign w:val="center"/>
          </w:tcPr>
          <w:p w14:paraId="32F9897D">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569CCFB6">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邮政编码</w:t>
            </w:r>
          </w:p>
        </w:tc>
        <w:tc>
          <w:tcPr>
            <w:tcW w:w="2462" w:type="dxa"/>
            <w:vAlign w:val="center"/>
          </w:tcPr>
          <w:p w14:paraId="34890DA6">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r>
      <w:tr w14:paraId="700ABD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2" w:hRule="atLeast"/>
          <w:jc w:val="center"/>
        </w:trPr>
        <w:tc>
          <w:tcPr>
            <w:tcW w:w="1488" w:type="dxa"/>
            <w:vMerge w:val="restart"/>
            <w:vAlign w:val="center"/>
          </w:tcPr>
          <w:p w14:paraId="78CE21F9">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联系方式</w:t>
            </w:r>
          </w:p>
        </w:tc>
        <w:tc>
          <w:tcPr>
            <w:tcW w:w="1536" w:type="dxa"/>
            <w:vAlign w:val="center"/>
          </w:tcPr>
          <w:p w14:paraId="59CC7416">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联系人</w:t>
            </w:r>
          </w:p>
        </w:tc>
        <w:tc>
          <w:tcPr>
            <w:tcW w:w="1925" w:type="dxa"/>
            <w:vAlign w:val="center"/>
          </w:tcPr>
          <w:p w14:paraId="12FCB6C1">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177E239B">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电话</w:t>
            </w:r>
          </w:p>
        </w:tc>
        <w:tc>
          <w:tcPr>
            <w:tcW w:w="2462" w:type="dxa"/>
            <w:vAlign w:val="center"/>
          </w:tcPr>
          <w:p w14:paraId="6340CA26">
            <w:pPr>
              <w:keepNext/>
              <w:keepLines/>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r>
      <w:tr w14:paraId="040031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72" w:hRule="atLeast"/>
          <w:jc w:val="center"/>
        </w:trPr>
        <w:tc>
          <w:tcPr>
            <w:tcW w:w="1488" w:type="dxa"/>
            <w:vMerge w:val="continue"/>
            <w:vAlign w:val="center"/>
          </w:tcPr>
          <w:p w14:paraId="15DEEA68">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536" w:type="dxa"/>
            <w:vAlign w:val="center"/>
          </w:tcPr>
          <w:p w14:paraId="446A65E8">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传真</w:t>
            </w:r>
          </w:p>
        </w:tc>
        <w:tc>
          <w:tcPr>
            <w:tcW w:w="1925" w:type="dxa"/>
            <w:vAlign w:val="center"/>
          </w:tcPr>
          <w:p w14:paraId="49B0D616">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6CE05425">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网址</w:t>
            </w:r>
          </w:p>
        </w:tc>
        <w:tc>
          <w:tcPr>
            <w:tcW w:w="2462" w:type="dxa"/>
            <w:vAlign w:val="center"/>
          </w:tcPr>
          <w:p w14:paraId="160BB7DD">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r>
      <w:tr w14:paraId="70F5EC0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03" w:hRule="atLeast"/>
          <w:jc w:val="center"/>
        </w:trPr>
        <w:tc>
          <w:tcPr>
            <w:tcW w:w="1488" w:type="dxa"/>
            <w:vAlign w:val="center"/>
          </w:tcPr>
          <w:p w14:paraId="3BC947AE">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w:t>
            </w:r>
          </w:p>
        </w:tc>
        <w:tc>
          <w:tcPr>
            <w:tcW w:w="1536" w:type="dxa"/>
            <w:vAlign w:val="center"/>
          </w:tcPr>
          <w:p w14:paraId="3C8BE71E">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w:t>
            </w:r>
          </w:p>
        </w:tc>
        <w:tc>
          <w:tcPr>
            <w:tcW w:w="1925" w:type="dxa"/>
            <w:vAlign w:val="center"/>
          </w:tcPr>
          <w:p w14:paraId="3CA690CF">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6DF6E1FB">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电话</w:t>
            </w:r>
          </w:p>
        </w:tc>
        <w:tc>
          <w:tcPr>
            <w:tcW w:w="2462" w:type="dxa"/>
            <w:vAlign w:val="center"/>
          </w:tcPr>
          <w:p w14:paraId="51544155">
            <w:pPr>
              <w:autoSpaceDE w:val="0"/>
              <w:autoSpaceDN w:val="0"/>
              <w:adjustRightInd w:val="0"/>
              <w:spacing w:line="400" w:lineRule="exact"/>
              <w:jc w:val="center"/>
              <w:outlineLvl w:val="9"/>
              <w:rPr>
                <w:rFonts w:ascii="宋体" w:hAnsi="宋体" w:cs="宋体"/>
                <w:b/>
                <w:bCs/>
                <w:color w:val="000000" w:themeColor="text1"/>
                <w:kern w:val="0"/>
                <w:sz w:val="24"/>
                <w:szCs w:val="24"/>
                <w14:textFill>
                  <w14:solidFill>
                    <w14:schemeClr w14:val="tx1"/>
                  </w14:solidFill>
                </w14:textFill>
              </w:rPr>
            </w:pPr>
          </w:p>
        </w:tc>
      </w:tr>
      <w:tr w14:paraId="34EF5F0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1488" w:type="dxa"/>
            <w:vAlign w:val="center"/>
          </w:tcPr>
          <w:p w14:paraId="3A939C5F">
            <w:pPr>
              <w:autoSpaceDE w:val="0"/>
              <w:autoSpaceDN w:val="0"/>
              <w:adjustRightInd w:val="0"/>
              <w:spacing w:line="400" w:lineRule="exact"/>
              <w:jc w:val="center"/>
              <w:outlineLvl w:val="9"/>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项目经理</w:t>
            </w:r>
          </w:p>
        </w:tc>
        <w:tc>
          <w:tcPr>
            <w:tcW w:w="1536" w:type="dxa"/>
            <w:vAlign w:val="center"/>
          </w:tcPr>
          <w:p w14:paraId="443FC26F">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w:t>
            </w:r>
          </w:p>
        </w:tc>
        <w:tc>
          <w:tcPr>
            <w:tcW w:w="1925" w:type="dxa"/>
            <w:vAlign w:val="center"/>
          </w:tcPr>
          <w:p w14:paraId="66BE6039">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55339553">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电话</w:t>
            </w:r>
          </w:p>
        </w:tc>
        <w:tc>
          <w:tcPr>
            <w:tcW w:w="2462" w:type="dxa"/>
            <w:vAlign w:val="center"/>
          </w:tcPr>
          <w:p w14:paraId="0C9F40C6">
            <w:pPr>
              <w:autoSpaceDE w:val="0"/>
              <w:autoSpaceDN w:val="0"/>
              <w:adjustRightInd w:val="0"/>
              <w:spacing w:line="400" w:lineRule="exact"/>
              <w:jc w:val="center"/>
              <w:outlineLvl w:val="9"/>
              <w:rPr>
                <w:rFonts w:ascii="宋体" w:hAnsi="宋体" w:cs="宋体"/>
                <w:b/>
                <w:bCs/>
                <w:color w:val="000000" w:themeColor="text1"/>
                <w:kern w:val="0"/>
                <w:sz w:val="24"/>
                <w:szCs w:val="24"/>
                <w14:textFill>
                  <w14:solidFill>
                    <w14:schemeClr w14:val="tx1"/>
                  </w14:solidFill>
                </w14:textFill>
              </w:rPr>
            </w:pPr>
          </w:p>
        </w:tc>
      </w:tr>
      <w:tr w14:paraId="1F491DA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61" w:hRule="atLeast"/>
          <w:jc w:val="center"/>
        </w:trPr>
        <w:tc>
          <w:tcPr>
            <w:tcW w:w="1488" w:type="dxa"/>
            <w:vAlign w:val="center"/>
          </w:tcPr>
          <w:p w14:paraId="73066BB8">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成立时间</w:t>
            </w:r>
          </w:p>
        </w:tc>
        <w:tc>
          <w:tcPr>
            <w:tcW w:w="3461" w:type="dxa"/>
            <w:gridSpan w:val="2"/>
            <w:vAlign w:val="center"/>
          </w:tcPr>
          <w:p w14:paraId="6C961547">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6E922382">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开户银行</w:t>
            </w:r>
          </w:p>
        </w:tc>
        <w:tc>
          <w:tcPr>
            <w:tcW w:w="2462" w:type="dxa"/>
            <w:vAlign w:val="center"/>
          </w:tcPr>
          <w:p w14:paraId="160354AB">
            <w:pPr>
              <w:autoSpaceDE w:val="0"/>
              <w:autoSpaceDN w:val="0"/>
              <w:adjustRightInd w:val="0"/>
              <w:spacing w:line="400" w:lineRule="exact"/>
              <w:jc w:val="center"/>
              <w:outlineLvl w:val="9"/>
              <w:rPr>
                <w:rFonts w:ascii="宋体" w:hAnsi="宋体" w:cs="宋体"/>
                <w:b/>
                <w:bCs/>
                <w:color w:val="000000" w:themeColor="text1"/>
                <w:kern w:val="0"/>
                <w:sz w:val="24"/>
                <w:szCs w:val="24"/>
                <w14:textFill>
                  <w14:solidFill>
                    <w14:schemeClr w14:val="tx1"/>
                  </w14:solidFill>
                </w14:textFill>
              </w:rPr>
            </w:pPr>
          </w:p>
        </w:tc>
      </w:tr>
      <w:tr w14:paraId="6166F0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2" w:hRule="atLeast"/>
          <w:jc w:val="center"/>
        </w:trPr>
        <w:tc>
          <w:tcPr>
            <w:tcW w:w="1488" w:type="dxa"/>
            <w:vAlign w:val="center"/>
          </w:tcPr>
          <w:p w14:paraId="2EB938B4">
            <w:pPr>
              <w:autoSpaceDE w:val="0"/>
              <w:autoSpaceDN w:val="0"/>
              <w:adjustRightInd w:val="0"/>
              <w:spacing w:line="400" w:lineRule="exact"/>
              <w:jc w:val="center"/>
              <w:outlineLvl w:val="9"/>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统一社会信用代码</w:t>
            </w:r>
          </w:p>
        </w:tc>
        <w:tc>
          <w:tcPr>
            <w:tcW w:w="3461" w:type="dxa"/>
            <w:gridSpan w:val="2"/>
            <w:vAlign w:val="center"/>
          </w:tcPr>
          <w:p w14:paraId="222BAA18">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p>
        </w:tc>
        <w:tc>
          <w:tcPr>
            <w:tcW w:w="1428" w:type="dxa"/>
            <w:vAlign w:val="center"/>
          </w:tcPr>
          <w:p w14:paraId="3C5BE6C0">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账号</w:t>
            </w:r>
          </w:p>
        </w:tc>
        <w:tc>
          <w:tcPr>
            <w:tcW w:w="2462" w:type="dxa"/>
            <w:vAlign w:val="center"/>
          </w:tcPr>
          <w:p w14:paraId="51D641ED">
            <w:pPr>
              <w:autoSpaceDE w:val="0"/>
              <w:autoSpaceDN w:val="0"/>
              <w:adjustRightInd w:val="0"/>
              <w:spacing w:line="400" w:lineRule="exact"/>
              <w:jc w:val="center"/>
              <w:outlineLvl w:val="9"/>
              <w:rPr>
                <w:rFonts w:ascii="宋体" w:hAnsi="宋体" w:cs="宋体"/>
                <w:b/>
                <w:bCs/>
                <w:color w:val="000000" w:themeColor="text1"/>
                <w:kern w:val="0"/>
                <w:sz w:val="24"/>
                <w:szCs w:val="24"/>
                <w14:textFill>
                  <w14:solidFill>
                    <w14:schemeClr w14:val="tx1"/>
                  </w14:solidFill>
                </w14:textFill>
              </w:rPr>
            </w:pPr>
          </w:p>
        </w:tc>
      </w:tr>
      <w:tr w14:paraId="12E2D0B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992" w:hRule="atLeast"/>
          <w:jc w:val="center"/>
        </w:trPr>
        <w:tc>
          <w:tcPr>
            <w:tcW w:w="1488" w:type="dxa"/>
            <w:vAlign w:val="center"/>
          </w:tcPr>
          <w:p w14:paraId="338CBDB4">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经营范围</w:t>
            </w:r>
          </w:p>
        </w:tc>
        <w:tc>
          <w:tcPr>
            <w:tcW w:w="7351" w:type="dxa"/>
            <w:gridSpan w:val="4"/>
            <w:vAlign w:val="center"/>
          </w:tcPr>
          <w:p w14:paraId="6DF5ED08">
            <w:pPr>
              <w:autoSpaceDE w:val="0"/>
              <w:autoSpaceDN w:val="0"/>
              <w:adjustRightInd w:val="0"/>
              <w:spacing w:line="400" w:lineRule="exact"/>
              <w:outlineLvl w:val="9"/>
              <w:rPr>
                <w:rFonts w:ascii="宋体" w:hAnsi="宋体" w:cs="宋体"/>
                <w:b/>
                <w:bCs/>
                <w:color w:val="000000" w:themeColor="text1"/>
                <w:kern w:val="0"/>
                <w:sz w:val="24"/>
                <w:szCs w:val="24"/>
                <w14:textFill>
                  <w14:solidFill>
                    <w14:schemeClr w14:val="tx1"/>
                  </w14:solidFill>
                </w14:textFill>
              </w:rPr>
            </w:pPr>
          </w:p>
        </w:tc>
      </w:tr>
      <w:tr w14:paraId="41B284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54" w:hRule="atLeast"/>
          <w:jc w:val="center"/>
        </w:trPr>
        <w:tc>
          <w:tcPr>
            <w:tcW w:w="1488" w:type="dxa"/>
          </w:tcPr>
          <w:p w14:paraId="6C7E9940">
            <w:pPr>
              <w:autoSpaceDE w:val="0"/>
              <w:autoSpaceDN w:val="0"/>
              <w:adjustRightInd w:val="0"/>
              <w:spacing w:line="400" w:lineRule="exact"/>
              <w:jc w:val="center"/>
              <w:outlineLvl w:val="9"/>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备注</w:t>
            </w:r>
          </w:p>
        </w:tc>
        <w:tc>
          <w:tcPr>
            <w:tcW w:w="7351" w:type="dxa"/>
            <w:gridSpan w:val="4"/>
          </w:tcPr>
          <w:p w14:paraId="38E624F5">
            <w:pPr>
              <w:autoSpaceDE w:val="0"/>
              <w:autoSpaceDN w:val="0"/>
              <w:adjustRightInd w:val="0"/>
              <w:spacing w:line="400" w:lineRule="exact"/>
              <w:jc w:val="left"/>
              <w:outlineLvl w:val="9"/>
              <w:rPr>
                <w:rFonts w:ascii="宋体" w:hAnsi="宋体" w:cs="宋体"/>
                <w:color w:val="000000" w:themeColor="text1"/>
                <w:kern w:val="0"/>
                <w:sz w:val="24"/>
                <w:szCs w:val="24"/>
                <w14:textFill>
                  <w14:solidFill>
                    <w14:schemeClr w14:val="tx1"/>
                  </w14:solidFill>
                </w14:textFill>
              </w:rPr>
            </w:pPr>
          </w:p>
        </w:tc>
      </w:tr>
    </w:tbl>
    <w:p w14:paraId="58EFB678">
      <w:pPr>
        <w:outlineLvl w:val="9"/>
        <w:rPr>
          <w:rFonts w:ascii="宋体" w:hAnsi="宋体" w:cs="宋体"/>
          <w:b/>
          <w:color w:val="000000" w:themeColor="text1"/>
          <w:sz w:val="32"/>
          <w:szCs w:val="32"/>
          <w14:textFill>
            <w14:solidFill>
              <w14:schemeClr w14:val="tx1"/>
            </w14:solidFill>
          </w14:textFill>
        </w:rPr>
      </w:pPr>
    </w:p>
    <w:p w14:paraId="1B08A6D5">
      <w:pPr>
        <w:pStyle w:val="10"/>
        <w:ind w:firstLine="0" w:firstLineChars="0"/>
        <w:outlineLvl w:val="9"/>
        <w:rPr>
          <w:rFonts w:hint="eastAsia" w:ascii="宋体" w:hAnsi="宋体" w:eastAsia="宋体" w:cs="宋体"/>
          <w:color w:val="000000" w:themeColor="text1"/>
          <w:sz w:val="24"/>
          <w:szCs w:val="22"/>
          <w14:textFill>
            <w14:solidFill>
              <w14:schemeClr w14:val="tx1"/>
            </w14:solidFill>
          </w14:textFill>
        </w:rPr>
      </w:pPr>
    </w:p>
    <w:p w14:paraId="75B12A46">
      <w:pPr>
        <w:pStyle w:val="10"/>
        <w:ind w:firstLine="0" w:firstLineChars="0"/>
        <w:outlineLvl w:val="9"/>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2"/>
          <w14:textFill>
            <w14:solidFill>
              <w14:schemeClr w14:val="tx1"/>
            </w14:solidFill>
          </w14:textFill>
        </w:rPr>
        <w:t xml:space="preserve">供应商名称： </w:t>
      </w:r>
      <w:r>
        <w:rPr>
          <w:rFonts w:hint="eastAsia" w:ascii="宋体" w:hAnsi="宋体" w:eastAsia="宋体" w:cs="宋体"/>
          <w:color w:val="000000" w:themeColor="text1"/>
          <w:sz w:val="24"/>
          <w:szCs w:val="22"/>
          <w:u w:val="single"/>
          <w14:textFill>
            <w14:solidFill>
              <w14:schemeClr w14:val="tx1"/>
            </w14:solidFill>
          </w14:textFill>
        </w:rPr>
        <w:t xml:space="preserve">                 </w:t>
      </w:r>
      <w:r>
        <w:rPr>
          <w:rFonts w:hint="eastAsia" w:ascii="宋体" w:hAnsi="宋体" w:eastAsia="宋体" w:cs="宋体"/>
          <w:color w:val="000000" w:themeColor="text1"/>
          <w:sz w:val="24"/>
          <w:szCs w:val="22"/>
          <w14:textFill>
            <w14:solidFill>
              <w14:schemeClr w14:val="tx1"/>
            </w14:solidFill>
          </w14:textFill>
        </w:rPr>
        <w:t>（</w:t>
      </w:r>
      <w:r>
        <w:rPr>
          <w:rFonts w:hint="eastAsia" w:ascii="宋体" w:hAnsi="宋体" w:eastAsia="宋体" w:cs="宋体"/>
          <w:color w:val="000000" w:themeColor="text1"/>
          <w:sz w:val="24"/>
          <w:szCs w:val="28"/>
          <w14:textFill>
            <w14:solidFill>
              <w14:schemeClr w14:val="tx1"/>
            </w14:solidFill>
          </w14:textFill>
        </w:rPr>
        <w:t>加盖公</w:t>
      </w:r>
      <w:r>
        <w:rPr>
          <w:rFonts w:hint="eastAsia" w:ascii="宋体" w:hAnsi="宋体" w:eastAsia="宋体" w:cs="宋体"/>
          <w:color w:val="000000" w:themeColor="text1"/>
          <w:sz w:val="24"/>
          <w:szCs w:val="22"/>
          <w14:textFill>
            <w14:solidFill>
              <w14:schemeClr w14:val="tx1"/>
            </w14:solidFill>
          </w14:textFill>
        </w:rPr>
        <w:t xml:space="preserve">章）  </w:t>
      </w:r>
    </w:p>
    <w:p w14:paraId="005297DF">
      <w:pPr>
        <w:adjustRightInd w:val="0"/>
        <w:snapToGrid w:val="0"/>
        <w:spacing w:line="360" w:lineRule="auto"/>
        <w:ind w:right="420"/>
        <w:jc w:val="both"/>
        <w:outlineLvl w:val="9"/>
        <w:rPr>
          <w:rFonts w:hint="eastAsia" w:ascii="宋体" w:hAnsi="宋体" w:eastAsia="宋体" w:cs="宋体"/>
          <w:color w:val="000000" w:themeColor="text1"/>
          <w:sz w:val="24"/>
          <w:szCs w:val="24"/>
          <w:highlight w:val="none"/>
          <w14:textFill>
            <w14:solidFill>
              <w14:schemeClr w14:val="tx1"/>
            </w14:solidFill>
          </w14:textFill>
        </w:rPr>
      </w:pPr>
    </w:p>
    <w:p w14:paraId="0B8D9B14">
      <w:pPr>
        <w:adjustRightInd w:val="0"/>
        <w:snapToGrid w:val="0"/>
        <w:spacing w:line="360" w:lineRule="auto"/>
        <w:ind w:right="42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7DE5EF13">
      <w:pPr>
        <w:pStyle w:val="21"/>
        <w:spacing w:line="360" w:lineRule="auto"/>
        <w:ind w:firstLine="131" w:firstLineChars="62"/>
        <w:jc w:val="left"/>
        <w:outlineLvl w:val="9"/>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注：后附下列资料</w:t>
      </w:r>
    </w:p>
    <w:p w14:paraId="7DF9A260">
      <w:pPr>
        <w:pStyle w:val="21"/>
        <w:spacing w:line="360" w:lineRule="auto"/>
        <w:ind w:firstLine="550" w:firstLineChars="261"/>
        <w:jc w:val="left"/>
        <w:outlineLvl w:val="9"/>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1</w:t>
      </w:r>
      <w:r>
        <w:rPr>
          <w:rFonts w:hint="eastAsia" w:ascii="宋体" w:hAnsi="宋体" w:eastAsia="宋体" w:cs="宋体"/>
          <w:b/>
          <w:bCs/>
          <w:color w:val="000000" w:themeColor="text1"/>
          <w:sz w:val="21"/>
          <w:szCs w:val="21"/>
          <w:highlight w:val="none"/>
          <w14:textFill>
            <w14:solidFill>
              <w14:schemeClr w14:val="tx1"/>
            </w14:solidFill>
          </w14:textFill>
        </w:rPr>
        <w:t>.残疾人福利性单位声明函（如适用，请提供，附件</w:t>
      </w:r>
      <w:r>
        <w:rPr>
          <w:rFonts w:hint="eastAsia" w:ascii="宋体" w:hAnsi="宋体" w:cs="宋体"/>
          <w:b/>
          <w:bCs/>
          <w:color w:val="000000" w:themeColor="text1"/>
          <w:sz w:val="21"/>
          <w:szCs w:val="21"/>
          <w:highlight w:val="none"/>
          <w:lang w:val="en-US" w:eastAsia="zh-CN"/>
          <w14:textFill>
            <w14:solidFill>
              <w14:schemeClr w14:val="tx1"/>
            </w14:solidFill>
          </w14:textFill>
        </w:rPr>
        <w:t>六</w:t>
      </w:r>
      <w:r>
        <w:rPr>
          <w:rFonts w:hint="eastAsia" w:ascii="宋体" w:hAnsi="宋体" w:eastAsia="宋体" w:cs="宋体"/>
          <w:b/>
          <w:bCs/>
          <w:color w:val="000000" w:themeColor="text1"/>
          <w:sz w:val="21"/>
          <w:szCs w:val="21"/>
          <w:highlight w:val="none"/>
          <w14:textFill>
            <w14:solidFill>
              <w14:schemeClr w14:val="tx1"/>
            </w14:solidFill>
          </w14:textFill>
        </w:rPr>
        <w:t>）；</w:t>
      </w:r>
    </w:p>
    <w:p w14:paraId="65B5D116">
      <w:pPr>
        <w:pStyle w:val="21"/>
        <w:spacing w:line="360" w:lineRule="auto"/>
        <w:ind w:firstLine="550" w:firstLineChars="261"/>
        <w:jc w:val="left"/>
        <w:outlineLvl w:val="9"/>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2</w:t>
      </w:r>
      <w:r>
        <w:rPr>
          <w:rFonts w:hint="eastAsia" w:ascii="宋体" w:hAnsi="宋体" w:eastAsia="宋体" w:cs="宋体"/>
          <w:b/>
          <w:bCs/>
          <w:color w:val="000000" w:themeColor="text1"/>
          <w:sz w:val="21"/>
          <w:szCs w:val="21"/>
          <w:highlight w:val="none"/>
          <w14:textFill>
            <w14:solidFill>
              <w14:schemeClr w14:val="tx1"/>
            </w14:solidFill>
          </w14:textFill>
        </w:rPr>
        <w:t>.监狱企业证明文件（如适用，请提供证明材料</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附件七</w:t>
      </w:r>
      <w:r>
        <w:rPr>
          <w:rFonts w:hint="eastAsia" w:ascii="宋体" w:hAnsi="宋体" w:eastAsia="宋体" w:cs="宋体"/>
          <w:b/>
          <w:bCs/>
          <w:color w:val="000000" w:themeColor="text1"/>
          <w:sz w:val="21"/>
          <w:szCs w:val="21"/>
          <w:highlight w:val="none"/>
          <w14:textFill>
            <w14:solidFill>
              <w14:schemeClr w14:val="tx1"/>
            </w14:solidFill>
          </w14:textFill>
        </w:rPr>
        <w:t>）；</w:t>
      </w:r>
    </w:p>
    <w:p w14:paraId="6D43AE51">
      <w:pPr>
        <w:pStyle w:val="21"/>
        <w:spacing w:line="360" w:lineRule="auto"/>
        <w:ind w:firstLine="550" w:firstLineChars="261"/>
        <w:jc w:val="left"/>
        <w:outlineLvl w:val="9"/>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bCs/>
          <w:color w:val="000000" w:themeColor="text1"/>
          <w:sz w:val="21"/>
          <w:szCs w:val="21"/>
          <w:highlight w:val="none"/>
          <w14:textFill>
            <w14:solidFill>
              <w14:schemeClr w14:val="tx1"/>
            </w14:solidFill>
          </w14:textFill>
        </w:rPr>
        <w:t>.节能产品和环境标志产品证明材料（如适用，请提供证明材料）；</w:t>
      </w:r>
    </w:p>
    <w:p w14:paraId="63EF4825">
      <w:pPr>
        <w:pStyle w:val="21"/>
        <w:spacing w:line="360" w:lineRule="auto"/>
        <w:ind w:firstLine="550" w:firstLineChars="261"/>
        <w:jc w:val="left"/>
        <w:outlineLvl w:val="9"/>
        <w:rPr>
          <w:rFonts w:hint="eastAsia" w:ascii="宋体" w:hAnsi="宋体" w:eastAsia="宋体" w:cs="宋体"/>
          <w:b/>
          <w:bCs/>
          <w:color w:val="000000" w:themeColor="text1"/>
          <w:sz w:val="21"/>
          <w:szCs w:val="21"/>
          <w:highlight w:val="none"/>
          <w14:textFill>
            <w14:solidFill>
              <w14:schemeClr w14:val="tx1"/>
            </w14:solidFill>
          </w14:textFill>
        </w:rPr>
        <w:sectPr>
          <w:headerReference r:id="rId10" w:type="first"/>
          <w:footerReference r:id="rId11" w:type="first"/>
          <w:pgSz w:w="11905" w:h="16838"/>
          <w:pgMar w:top="1134" w:right="1134" w:bottom="1134" w:left="1134" w:header="794" w:footer="794"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b/>
          <w:bCs/>
          <w:color w:val="000000" w:themeColor="text1"/>
          <w:sz w:val="21"/>
          <w:szCs w:val="21"/>
          <w:highlight w:val="none"/>
          <w:lang w:val="en-US" w:eastAsia="zh-CN"/>
          <w14:textFill>
            <w14:solidFill>
              <w14:schemeClr w14:val="tx1"/>
            </w14:solidFill>
          </w14:textFill>
        </w:rPr>
        <w:t>4</w:t>
      </w:r>
      <w:r>
        <w:rPr>
          <w:rFonts w:hint="eastAsia" w:ascii="宋体" w:hAnsi="宋体" w:eastAsia="宋体" w:cs="宋体"/>
          <w:b/>
          <w:bCs/>
          <w:color w:val="000000" w:themeColor="text1"/>
          <w:sz w:val="21"/>
          <w:szCs w:val="21"/>
          <w:highlight w:val="none"/>
          <w14:textFill>
            <w14:solidFill>
              <w14:schemeClr w14:val="tx1"/>
            </w14:solidFill>
          </w14:textFill>
        </w:rPr>
        <w:t>.其他资料。</w:t>
      </w:r>
    </w:p>
    <w:p w14:paraId="29248EC1">
      <w:pPr>
        <w:spacing w:line="360" w:lineRule="auto"/>
        <w:outlineLvl w:val="9"/>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2、</w:t>
      </w:r>
      <w:bookmarkStart w:id="42" w:name="OLE_LINK29"/>
      <w:r>
        <w:rPr>
          <w:rFonts w:hint="eastAsia" w:ascii="宋体" w:hAnsi="宋体" w:cs="宋体"/>
          <w:b/>
          <w:bCs/>
          <w:color w:val="000000" w:themeColor="text1"/>
          <w:sz w:val="24"/>
          <w:szCs w:val="24"/>
          <w:lang w:eastAsia="zh-CN"/>
          <w14:textFill>
            <w14:solidFill>
              <w14:schemeClr w14:val="tx1"/>
            </w14:solidFill>
          </w14:textFill>
        </w:rPr>
        <w:t>服务</w:t>
      </w:r>
      <w:r>
        <w:rPr>
          <w:rFonts w:hint="eastAsia" w:ascii="宋体" w:hAnsi="宋体" w:cs="宋体"/>
          <w:b/>
          <w:bCs/>
          <w:color w:val="000000" w:themeColor="text1"/>
          <w:sz w:val="24"/>
          <w:szCs w:val="24"/>
          <w14:textFill>
            <w14:solidFill>
              <w14:schemeClr w14:val="tx1"/>
            </w14:solidFill>
          </w14:textFill>
        </w:rPr>
        <w:t>方案</w:t>
      </w:r>
      <w:bookmarkEnd w:id="42"/>
      <w:bookmarkStart w:id="46" w:name="_GoBack"/>
      <w:bookmarkEnd w:id="46"/>
    </w:p>
    <w:p w14:paraId="15DBEA00">
      <w:pPr>
        <w:spacing w:line="360" w:lineRule="auto"/>
        <w:outlineLvl w:val="9"/>
        <w:rPr>
          <w:rFonts w:hint="eastAsia" w:ascii="宋体" w:hAnsi="宋体" w:eastAsia="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（供应商根据评标办法及评分标准所有细则自拟、自行阐述）</w:t>
      </w:r>
    </w:p>
    <w:p w14:paraId="7BC148F9">
      <w:pPr>
        <w:numPr>
          <w:ilvl w:val="0"/>
          <w:numId w:val="0"/>
        </w:numPr>
        <w:spacing w:line="360" w:lineRule="auto"/>
        <w:ind w:leftChars="0"/>
        <w:jc w:val="left"/>
        <w:outlineLvl w:val="9"/>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3、</w:t>
      </w:r>
      <w:bookmarkStart w:id="43" w:name="OLE_LINK30"/>
      <w:r>
        <w:rPr>
          <w:rFonts w:hint="eastAsia" w:ascii="宋体" w:hAnsi="宋体" w:cs="宋体"/>
          <w:b/>
          <w:bCs/>
          <w:color w:val="000000" w:themeColor="text1"/>
          <w:sz w:val="24"/>
          <w:szCs w:val="24"/>
          <w:lang w:val="en-US" w:eastAsia="zh-CN"/>
          <w14:textFill>
            <w14:solidFill>
              <w14:schemeClr w14:val="tx1"/>
            </w14:solidFill>
          </w14:textFill>
        </w:rPr>
        <w:t>类似业绩</w:t>
      </w:r>
      <w:bookmarkEnd w:id="43"/>
    </w:p>
    <w:p w14:paraId="62B7CC7F">
      <w:pPr>
        <w:spacing w:line="360" w:lineRule="auto"/>
        <w:outlineLvl w:val="9"/>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供应商根据评分标准</w:t>
      </w:r>
      <w:r>
        <w:rPr>
          <w:rFonts w:hint="eastAsia" w:ascii="宋体" w:hAnsi="宋体" w:eastAsia="宋体" w:cs="宋体"/>
          <w:b/>
          <w:bCs/>
          <w:color w:val="000000" w:themeColor="text1"/>
          <w:sz w:val="24"/>
          <w:szCs w:val="24"/>
          <w:lang w:val="zh-CN" w:eastAsia="zh-CN"/>
          <w14:textFill>
            <w14:solidFill>
              <w14:schemeClr w14:val="tx1"/>
            </w14:solidFill>
          </w14:textFill>
        </w:rPr>
        <w:t>要求提供20</w:t>
      </w:r>
      <w:r>
        <w:rPr>
          <w:rFonts w:hint="eastAsia" w:ascii="宋体" w:hAnsi="宋体" w:cs="宋体"/>
          <w:b/>
          <w:bCs/>
          <w:color w:val="000000" w:themeColor="text1"/>
          <w:sz w:val="24"/>
          <w:szCs w:val="24"/>
          <w:lang w:val="en-US" w:eastAsia="zh-CN"/>
          <w14:textFill>
            <w14:solidFill>
              <w14:schemeClr w14:val="tx1"/>
            </w14:solidFill>
          </w14:textFill>
        </w:rPr>
        <w:t>23</w:t>
      </w:r>
      <w:r>
        <w:rPr>
          <w:rFonts w:hint="eastAsia" w:ascii="宋体" w:hAnsi="宋体" w:eastAsia="宋体" w:cs="宋体"/>
          <w:b/>
          <w:bCs/>
          <w:color w:val="000000" w:themeColor="text1"/>
          <w:sz w:val="24"/>
          <w:szCs w:val="24"/>
          <w:lang w:val="zh-CN" w:eastAsia="zh-CN"/>
          <w14:textFill>
            <w14:solidFill>
              <w14:schemeClr w14:val="tx1"/>
            </w14:solidFill>
          </w14:textFill>
        </w:rPr>
        <w:t>年</w:t>
      </w:r>
      <w:r>
        <w:rPr>
          <w:rFonts w:hint="eastAsia" w:ascii="宋体" w:hAnsi="宋体" w:cs="宋体"/>
          <w:b/>
          <w:bCs/>
          <w:color w:val="000000" w:themeColor="text1"/>
          <w:sz w:val="24"/>
          <w:szCs w:val="24"/>
          <w:lang w:val="en-US" w:eastAsia="zh-CN"/>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月</w:t>
      </w:r>
      <w:r>
        <w:rPr>
          <w:rFonts w:hint="eastAsia" w:ascii="宋体" w:hAnsi="宋体" w:cs="宋体"/>
          <w:b/>
          <w:bCs/>
          <w:color w:val="000000" w:themeColor="text1"/>
          <w:sz w:val="24"/>
          <w:szCs w:val="24"/>
          <w:lang w:val="en-US" w:eastAsia="zh-CN"/>
          <w14:textFill>
            <w14:solidFill>
              <w14:schemeClr w14:val="tx1"/>
            </w14:solidFill>
          </w14:textFill>
        </w:rPr>
        <w:t>1日</w:t>
      </w:r>
      <w:r>
        <w:rPr>
          <w:rFonts w:hint="eastAsia" w:ascii="宋体" w:hAnsi="宋体" w:eastAsia="宋体" w:cs="宋体"/>
          <w:b/>
          <w:bCs/>
          <w:color w:val="000000" w:themeColor="text1"/>
          <w:sz w:val="24"/>
          <w:szCs w:val="24"/>
          <w:lang w:val="zh-CN" w:eastAsia="zh-CN"/>
          <w14:textFill>
            <w14:solidFill>
              <w14:schemeClr w14:val="tx1"/>
            </w14:solidFill>
          </w14:textFill>
        </w:rPr>
        <w:t>至今</w:t>
      </w:r>
      <w:r>
        <w:rPr>
          <w:rFonts w:hint="eastAsia" w:ascii="宋体" w:hAnsi="宋体" w:eastAsia="宋体" w:cs="宋体"/>
          <w:b/>
          <w:bCs/>
          <w:color w:val="000000" w:themeColor="text1"/>
          <w:sz w:val="24"/>
          <w:szCs w:val="24"/>
          <w:lang w:val="en-US" w:eastAsia="zh-CN"/>
          <w14:textFill>
            <w14:solidFill>
              <w14:schemeClr w14:val="tx1"/>
            </w14:solidFill>
          </w14:textFill>
        </w:rPr>
        <w:t>完成的类似业绩证明材料</w:t>
      </w:r>
      <w:r>
        <w:rPr>
          <w:rFonts w:hint="eastAsia" w:ascii="宋体" w:hAnsi="宋体" w:eastAsia="宋体" w:cs="宋体"/>
          <w:b/>
          <w:bCs/>
          <w:color w:val="000000" w:themeColor="text1"/>
          <w:sz w:val="24"/>
          <w:szCs w:val="24"/>
          <w:lang w:eastAsia="zh-CN"/>
          <w14:textFill>
            <w14:solidFill>
              <w14:schemeClr w14:val="tx1"/>
            </w14:solidFill>
          </w14:textFill>
        </w:rPr>
        <w:t>）</w:t>
      </w:r>
    </w:p>
    <w:p w14:paraId="6DCF82FE">
      <w:pPr>
        <w:numPr>
          <w:ilvl w:val="0"/>
          <w:numId w:val="0"/>
        </w:numPr>
        <w:spacing w:line="360" w:lineRule="auto"/>
        <w:ind w:left="0" w:leftChars="0" w:firstLine="0" w:firstLineChars="0"/>
        <w:jc w:val="left"/>
        <w:outlineLvl w:val="9"/>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4</w:t>
      </w: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其他有利于项目投资料（若有）</w:t>
      </w:r>
    </w:p>
    <w:p w14:paraId="3F4A1F90">
      <w:pPr>
        <w:spacing w:line="360" w:lineRule="auto"/>
        <w:jc w:val="both"/>
        <w:outlineLvl w:val="9"/>
        <w:rPr>
          <w:rFonts w:hint="eastAsia" w:asciiTheme="minorEastAsia" w:hAnsiTheme="minorEastAsia" w:eastAsiaTheme="minorEastAsia" w:cstheme="minorEastAsia"/>
          <w:b/>
          <w:bCs/>
          <w:color w:val="auto"/>
          <w:sz w:val="24"/>
          <w:lang w:val="en-US" w:eastAsia="zh-CN"/>
        </w:rPr>
      </w:pPr>
      <w:bookmarkStart w:id="44" w:name="_Toc11729"/>
      <w:bookmarkStart w:id="45" w:name="_Toc100"/>
    </w:p>
    <w:p w14:paraId="259BF840">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4315C36D">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08470A8">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7D7F322">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37855D7C">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25AA419">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59048D41">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647C44BB">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D281C52">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3743DA6E">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7A79B763">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7A431BE5">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3F40B944">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53FE462B">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04E628AC">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5EACE24D">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21DB2F8">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7DC4BAFD">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36CBD816">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1F4119F">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67D35B1B">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5D9FC41B">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35B8C027">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05D9ACC3">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2E8A663A">
      <w:pPr>
        <w:spacing w:line="360" w:lineRule="auto"/>
        <w:jc w:val="both"/>
        <w:outlineLvl w:val="9"/>
        <w:rPr>
          <w:rFonts w:hint="eastAsia" w:asciiTheme="minorEastAsia" w:hAnsiTheme="minorEastAsia" w:eastAsiaTheme="minorEastAsia" w:cstheme="minorEastAsia"/>
          <w:b/>
          <w:bCs/>
          <w:color w:val="auto"/>
          <w:sz w:val="24"/>
          <w:lang w:val="en-US" w:eastAsia="zh-CN"/>
        </w:rPr>
      </w:pPr>
    </w:p>
    <w:p w14:paraId="6D5021D2">
      <w:pPr>
        <w:spacing w:line="360" w:lineRule="auto"/>
        <w:jc w:val="both"/>
        <w:outlineLvl w:val="9"/>
        <w:rPr>
          <w:rFonts w:hint="eastAsia" w:asciiTheme="minorEastAsia" w:hAnsiTheme="minorEastAsia" w:eastAsiaTheme="minorEastAsia" w:cstheme="minorEastAsia"/>
          <w:b/>
          <w:bCs/>
          <w:kern w:val="0"/>
          <w:sz w:val="30"/>
          <w:szCs w:val="30"/>
        </w:rPr>
      </w:pPr>
      <w:r>
        <w:rPr>
          <w:rFonts w:hint="eastAsia" w:asciiTheme="minorEastAsia" w:hAnsiTheme="minorEastAsia" w:eastAsiaTheme="minorEastAsia" w:cstheme="minorEastAsia"/>
          <w:b/>
          <w:bCs/>
          <w:color w:val="auto"/>
          <w:sz w:val="24"/>
          <w:lang w:val="en-US" w:eastAsia="zh-CN"/>
        </w:rPr>
        <w:t>附件一：</w:t>
      </w:r>
    </w:p>
    <w:p w14:paraId="2EC5D201">
      <w:pPr>
        <w:spacing w:line="360" w:lineRule="auto"/>
        <w:jc w:val="center"/>
        <w:outlineLvl w:val="9"/>
        <w:rPr>
          <w:rFonts w:hint="eastAsia" w:asciiTheme="minorEastAsia" w:hAnsiTheme="minorEastAsia" w:eastAsiaTheme="minorEastAsia" w:cstheme="minorEastAsia"/>
          <w:bCs/>
          <w:kern w:val="0"/>
        </w:rPr>
      </w:pPr>
      <w:r>
        <w:rPr>
          <w:rFonts w:hint="eastAsia" w:asciiTheme="minorEastAsia" w:hAnsiTheme="minorEastAsia" w:eastAsiaTheme="minorEastAsia" w:cstheme="minorEastAsia"/>
          <w:b/>
          <w:bCs/>
          <w:kern w:val="0"/>
          <w:sz w:val="30"/>
          <w:szCs w:val="30"/>
        </w:rPr>
        <w:t>项目经理无在建工程的承诺</w:t>
      </w:r>
      <w:bookmarkEnd w:id="44"/>
      <w:bookmarkEnd w:id="45"/>
      <w:r>
        <w:rPr>
          <w:rFonts w:hint="eastAsia" w:asciiTheme="minorEastAsia" w:hAnsiTheme="minorEastAsia" w:eastAsiaTheme="minorEastAsia" w:cstheme="minorEastAsia"/>
          <w:kern w:val="0"/>
        </w:rPr>
        <w:t xml:space="preserve"> </w:t>
      </w:r>
    </w:p>
    <w:p w14:paraId="1F4AF3BE">
      <w:pPr>
        <w:outlineLvl w:val="9"/>
        <w:rPr>
          <w:rFonts w:hint="eastAsia" w:asciiTheme="minorEastAsia" w:hAnsiTheme="minorEastAsia" w:eastAsiaTheme="minorEastAsia" w:cstheme="minorEastAsia"/>
        </w:rPr>
      </w:pPr>
    </w:p>
    <w:p w14:paraId="6E5EC985">
      <w:pPr>
        <w:spacing w:line="500" w:lineRule="exact"/>
        <w:outlineLvl w:val="9"/>
        <w:rPr>
          <w:rFonts w:hint="eastAsia" w:asciiTheme="minorEastAsia" w:hAnsiTheme="minorEastAsia" w:eastAsiaTheme="minorEastAsia" w:cstheme="minorEastAsia"/>
          <w:b/>
          <w:sz w:val="24"/>
          <w:u w:val="single"/>
        </w:rPr>
      </w:pPr>
      <w:r>
        <w:rPr>
          <w:rFonts w:hint="eastAsia" w:asciiTheme="minorEastAsia" w:hAnsiTheme="minorEastAsia" w:eastAsiaTheme="minorEastAsia" w:cstheme="minorEastAsia"/>
          <w:bCs/>
          <w:sz w:val="24"/>
        </w:rPr>
        <w:t>致：</w:t>
      </w:r>
      <w:r>
        <w:rPr>
          <w:rFonts w:hint="eastAsia" w:asciiTheme="minorEastAsia" w:hAnsiTheme="minorEastAsia" w:eastAsiaTheme="minorEastAsia" w:cstheme="minorEastAsia"/>
          <w:sz w:val="24"/>
          <w:u w:val="single"/>
        </w:rPr>
        <w:t>（采购人名称）</w:t>
      </w:r>
      <w:r>
        <w:rPr>
          <w:rFonts w:hint="eastAsia" w:asciiTheme="minorEastAsia" w:hAnsiTheme="minorEastAsia" w:eastAsiaTheme="minorEastAsia" w:cstheme="minorEastAsia"/>
          <w:b/>
          <w:sz w:val="24"/>
          <w:u w:val="single"/>
        </w:rPr>
        <w:t xml:space="preserve">                                  </w:t>
      </w:r>
    </w:p>
    <w:p w14:paraId="4B987B26">
      <w:pPr>
        <w:spacing w:line="500" w:lineRule="exact"/>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我方在此声明，我方拟派往</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（项目名称）（以下简称“本工程”）的项目经理</w:t>
      </w:r>
      <w:r>
        <w:rPr>
          <w:rFonts w:hint="eastAsia" w:asciiTheme="minorEastAsia" w:hAnsiTheme="minorEastAsia" w:eastAsiaTheme="minorEastAsia" w:cstheme="minorEastAsia"/>
          <w:sz w:val="24"/>
          <w:u w:val="single"/>
        </w:rPr>
        <w:t xml:space="preserve">   （项目经理姓名）   </w:t>
      </w:r>
      <w:r>
        <w:rPr>
          <w:rFonts w:hint="eastAsia" w:asciiTheme="minorEastAsia" w:hAnsiTheme="minorEastAsia" w:eastAsiaTheme="minorEastAsia" w:cstheme="minorEastAsia"/>
          <w:sz w:val="24"/>
        </w:rPr>
        <w:t>，现阶段为没有担任任何在建设工程项目的项目经理。</w:t>
      </w:r>
    </w:p>
    <w:p w14:paraId="27E7FAD5">
      <w:pPr>
        <w:spacing w:line="500" w:lineRule="exact"/>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我方保证上述信息的真实和准确，并愿意承担因我方就此弄虚作假所引起的一切法律后果。</w:t>
      </w:r>
    </w:p>
    <w:p w14:paraId="1CE41AF2">
      <w:pPr>
        <w:spacing w:line="500" w:lineRule="exact"/>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特此承诺！</w:t>
      </w:r>
    </w:p>
    <w:p w14:paraId="2948E7FF">
      <w:pPr>
        <w:spacing w:line="276" w:lineRule="auto"/>
        <w:ind w:firstLine="480" w:firstLineChars="200"/>
        <w:outlineLvl w:val="9"/>
        <w:rPr>
          <w:rFonts w:hint="eastAsia" w:asciiTheme="minorEastAsia" w:hAnsiTheme="minorEastAsia" w:eastAsiaTheme="minorEastAsia" w:cstheme="minorEastAsia"/>
          <w:sz w:val="24"/>
        </w:rPr>
      </w:pPr>
    </w:p>
    <w:p w14:paraId="3272AAB9">
      <w:pPr>
        <w:spacing w:line="276" w:lineRule="auto"/>
        <w:ind w:firstLine="480" w:firstLineChars="200"/>
        <w:outlineLvl w:val="9"/>
        <w:rPr>
          <w:rFonts w:hint="eastAsia" w:asciiTheme="minorEastAsia" w:hAnsiTheme="minorEastAsia" w:eastAsiaTheme="minorEastAsia" w:cstheme="minorEastAsia"/>
          <w:sz w:val="24"/>
        </w:rPr>
      </w:pPr>
    </w:p>
    <w:p w14:paraId="65B8AD97">
      <w:pPr>
        <w:spacing w:line="276" w:lineRule="auto"/>
        <w:ind w:firstLine="480" w:firstLineChars="200"/>
        <w:outlineLvl w:val="9"/>
        <w:rPr>
          <w:rFonts w:hint="eastAsia" w:asciiTheme="minorEastAsia" w:hAnsiTheme="minorEastAsia" w:eastAsiaTheme="minorEastAsia" w:cstheme="minorEastAsia"/>
          <w:sz w:val="24"/>
        </w:rPr>
      </w:pPr>
    </w:p>
    <w:p w14:paraId="5EDF9769">
      <w:pPr>
        <w:adjustRightInd w:val="0"/>
        <w:snapToGrid w:val="0"/>
        <w:spacing w:line="360" w:lineRule="auto"/>
        <w:outlineLvl w:val="9"/>
        <w:rPr>
          <w:rFonts w:hint="eastAsia" w:asciiTheme="minorEastAsia" w:hAnsiTheme="minorEastAsia" w:eastAsiaTheme="minorEastAsia" w:cstheme="minorEastAsia"/>
          <w:b/>
          <w:sz w:val="32"/>
          <w:szCs w:val="32"/>
        </w:rPr>
      </w:pPr>
    </w:p>
    <w:p w14:paraId="6CFA9569">
      <w:pPr>
        <w:pStyle w:val="6"/>
        <w:outlineLvl w:val="9"/>
        <w:rPr>
          <w:rFonts w:hint="eastAsia" w:asciiTheme="minorEastAsia" w:hAnsiTheme="minorEastAsia" w:eastAsiaTheme="minorEastAsia" w:cstheme="minorEastAsia"/>
          <w:b/>
          <w:sz w:val="32"/>
          <w:szCs w:val="32"/>
        </w:rPr>
      </w:pPr>
    </w:p>
    <w:p w14:paraId="34B5EE63">
      <w:pPr>
        <w:pStyle w:val="6"/>
        <w:outlineLvl w:val="9"/>
        <w:rPr>
          <w:rFonts w:hint="eastAsia" w:asciiTheme="minorEastAsia" w:hAnsiTheme="minorEastAsia" w:eastAsiaTheme="minorEastAsia" w:cstheme="minorEastAsia"/>
          <w:b/>
          <w:sz w:val="32"/>
          <w:szCs w:val="32"/>
        </w:rPr>
      </w:pPr>
    </w:p>
    <w:p w14:paraId="38EA630F">
      <w:pPr>
        <w:pStyle w:val="6"/>
        <w:outlineLvl w:val="9"/>
        <w:rPr>
          <w:rFonts w:hint="eastAsia" w:asciiTheme="minorEastAsia" w:hAnsiTheme="minorEastAsia" w:eastAsiaTheme="minorEastAsia" w:cstheme="minorEastAsia"/>
          <w:b/>
          <w:sz w:val="32"/>
          <w:szCs w:val="32"/>
        </w:rPr>
      </w:pPr>
    </w:p>
    <w:p w14:paraId="192EB2BD">
      <w:pPr>
        <w:adjustRightInd w:val="0"/>
        <w:snapToGrid w:val="0"/>
        <w:spacing w:line="360" w:lineRule="auto"/>
        <w:jc w:val="center"/>
        <w:outlineLvl w:val="9"/>
        <w:rPr>
          <w:rFonts w:hint="eastAsia" w:asciiTheme="minorEastAsia" w:hAnsiTheme="minorEastAsia" w:eastAsiaTheme="minorEastAsia" w:cstheme="minorEastAsia"/>
          <w:b/>
          <w:sz w:val="32"/>
          <w:szCs w:val="32"/>
        </w:rPr>
      </w:pPr>
    </w:p>
    <w:p w14:paraId="4FA52110">
      <w:pPr>
        <w:spacing w:line="500" w:lineRule="exact"/>
        <w:ind w:right="-159" w:firstLine="2640" w:firstLineChars="11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供应商名称：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rPr>
        <w:t>（公章）</w:t>
      </w:r>
    </w:p>
    <w:p w14:paraId="77A08F73">
      <w:pPr>
        <w:spacing w:line="500" w:lineRule="exact"/>
        <w:ind w:right="-159" w:firstLine="2640" w:firstLineChars="11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法定代表人或授权代表：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（盖章或签字）</w:t>
      </w:r>
    </w:p>
    <w:p w14:paraId="370FD81C">
      <w:pPr>
        <w:adjustRightInd w:val="0"/>
        <w:snapToGrid w:val="0"/>
        <w:spacing w:line="500" w:lineRule="exact"/>
        <w:outlineLvl w:val="9"/>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sz w:val="24"/>
        </w:rPr>
        <w:t xml:space="preserve">                      日      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b/>
          <w:sz w:val="28"/>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b/>
          <w:sz w:val="28"/>
          <w:u w:val="single"/>
        </w:rPr>
        <w:t xml:space="preserve">   </w:t>
      </w:r>
      <w:r>
        <w:rPr>
          <w:rFonts w:hint="eastAsia" w:asciiTheme="minorEastAsia" w:hAnsiTheme="minorEastAsia" w:eastAsiaTheme="minorEastAsia" w:cstheme="minorEastAsia"/>
          <w:sz w:val="24"/>
        </w:rPr>
        <w:t>日</w:t>
      </w:r>
    </w:p>
    <w:p w14:paraId="534D7E38">
      <w:pPr>
        <w:pStyle w:val="3"/>
      </w:pPr>
    </w:p>
    <w:p w14:paraId="21013831"/>
    <w:p w14:paraId="7376DD8E">
      <w:pPr>
        <w:pStyle w:val="12"/>
      </w:pPr>
    </w:p>
    <w:p w14:paraId="043FEB00">
      <w:pPr>
        <w:pStyle w:val="3"/>
      </w:pPr>
    </w:p>
    <w:p w14:paraId="2339B320"/>
    <w:p w14:paraId="7CE01886">
      <w:pPr>
        <w:pStyle w:val="12"/>
      </w:pPr>
    </w:p>
    <w:p w14:paraId="2DD68513">
      <w:pPr>
        <w:pStyle w:val="3"/>
      </w:pPr>
    </w:p>
    <w:p w14:paraId="03189E9D"/>
    <w:p w14:paraId="19CBA566">
      <w:pPr>
        <w:pStyle w:val="12"/>
      </w:pPr>
    </w:p>
    <w:p w14:paraId="22A0BBAE">
      <w:pPr>
        <w:pStyle w:val="3"/>
      </w:pPr>
    </w:p>
    <w:p w14:paraId="34733D59"/>
    <w:p w14:paraId="503994AD">
      <w:pPr>
        <w:pStyle w:val="12"/>
      </w:pPr>
    </w:p>
    <w:p w14:paraId="01C94E4B">
      <w:pPr>
        <w:pStyle w:val="3"/>
      </w:pPr>
    </w:p>
    <w:p w14:paraId="19BDECDF"/>
    <w:p w14:paraId="515EE535">
      <w:pPr>
        <w:pStyle w:val="12"/>
      </w:pPr>
    </w:p>
    <w:p w14:paraId="33BCDC5C">
      <w:pPr>
        <w:pStyle w:val="3"/>
      </w:pPr>
    </w:p>
    <w:p w14:paraId="37AE9F43"/>
    <w:p w14:paraId="216DA8D1">
      <w:pPr>
        <w:pStyle w:val="12"/>
      </w:pPr>
    </w:p>
    <w:p w14:paraId="672DF2F6">
      <w:pPr>
        <w:pStyle w:val="3"/>
      </w:pPr>
    </w:p>
    <w:p w14:paraId="139A9577">
      <w:pPr>
        <w:pStyle w:val="12"/>
        <w:ind w:left="0" w:leftChars="0" w:firstLine="0" w:firstLineChars="0"/>
        <w:rPr>
          <w:rFonts w:hint="eastAsia"/>
          <w:b/>
          <w:bCs/>
          <w:lang w:val="en-US" w:eastAsia="zh-CN"/>
        </w:rPr>
      </w:pPr>
      <w:r>
        <w:rPr>
          <w:rFonts w:hint="eastAsia" w:asciiTheme="minorEastAsia" w:hAnsiTheme="minorEastAsia" w:eastAsiaTheme="minorEastAsia" w:cstheme="minorEastAsia"/>
          <w:b/>
          <w:bCs/>
          <w:color w:val="auto"/>
          <w:sz w:val="24"/>
          <w:lang w:val="en-US" w:eastAsia="zh-CN"/>
        </w:rPr>
        <w:t>附件二：</w:t>
      </w:r>
    </w:p>
    <w:p w14:paraId="44C00645">
      <w:pPr>
        <w:numPr>
          <w:ilvl w:val="0"/>
          <w:numId w:val="0"/>
        </w:numPr>
        <w:overflowPunct w:val="0"/>
        <w:adjustRightInd w:val="0"/>
        <w:snapToGrid w:val="0"/>
        <w:spacing w:line="440" w:lineRule="exact"/>
        <w:jc w:val="center"/>
        <w:outlineLvl w:val="9"/>
        <w:rPr>
          <w:rFonts w:hint="eastAsia" w:asciiTheme="minorEastAsia" w:hAnsiTheme="minorEastAsia" w:eastAsiaTheme="minorEastAsia" w:cstheme="minorEastAsia"/>
          <w:b/>
          <w:bCs/>
          <w:color w:val="auto"/>
          <w:kern w:val="2"/>
          <w:sz w:val="24"/>
          <w:lang w:val="en-US" w:eastAsia="zh-CN" w:bidi="ar-SA"/>
        </w:rPr>
      </w:pPr>
      <w:r>
        <w:rPr>
          <w:rFonts w:hint="eastAsia" w:asciiTheme="minorEastAsia" w:hAnsiTheme="minorEastAsia" w:eastAsiaTheme="minorEastAsia" w:cstheme="minorEastAsia"/>
          <w:b/>
          <w:bCs/>
          <w:color w:val="auto"/>
          <w:sz w:val="24"/>
          <w:lang w:eastAsia="zh-CN"/>
        </w:rPr>
        <w:t>具有履行合同所必需的设备和专业技术能力的承诺</w:t>
      </w:r>
    </w:p>
    <w:p w14:paraId="5A9B1D4F">
      <w:pPr>
        <w:pStyle w:val="9"/>
        <w:widowControl w:val="0"/>
        <w:spacing w:beforeAutospacing="0" w:afterAutospacing="0" w:line="480" w:lineRule="auto"/>
        <w:jc w:val="both"/>
        <w:outlineLvl w:val="9"/>
        <w:rPr>
          <w:rFonts w:hint="eastAsia" w:cs="宋体"/>
          <w:bCs/>
          <w:szCs w:val="24"/>
        </w:rPr>
      </w:pPr>
    </w:p>
    <w:p w14:paraId="49FACF59">
      <w:pPr>
        <w:pStyle w:val="9"/>
        <w:widowControl w:val="0"/>
        <w:spacing w:beforeAutospacing="0" w:afterAutospacing="0" w:line="480" w:lineRule="auto"/>
        <w:jc w:val="both"/>
        <w:outlineLvl w:val="9"/>
        <w:rPr>
          <w:rFonts w:hint="eastAsia" w:cs="宋体"/>
          <w:b/>
          <w:sz w:val="24"/>
          <w:szCs w:val="24"/>
          <w:u w:val="single"/>
        </w:rPr>
      </w:pPr>
      <w:r>
        <w:rPr>
          <w:rFonts w:hint="eastAsia" w:cs="宋体"/>
          <w:bCs/>
          <w:szCs w:val="24"/>
        </w:rPr>
        <w:t>致：</w:t>
      </w:r>
      <w:r>
        <w:rPr>
          <w:rFonts w:hint="eastAsia" w:cs="宋体"/>
          <w:sz w:val="24"/>
          <w:szCs w:val="24"/>
          <w:u w:val="single"/>
        </w:rPr>
        <w:t>（</w:t>
      </w:r>
      <w:r>
        <w:rPr>
          <w:rFonts w:hint="eastAsia"/>
          <w:sz w:val="24"/>
          <w:szCs w:val="24"/>
          <w:u w:val="single"/>
        </w:rPr>
        <w:t>采购人名称</w:t>
      </w:r>
      <w:r>
        <w:rPr>
          <w:rFonts w:hint="eastAsia" w:cs="宋体"/>
          <w:sz w:val="24"/>
          <w:szCs w:val="24"/>
          <w:u w:val="single"/>
        </w:rPr>
        <w:t>）</w:t>
      </w:r>
      <w:r>
        <w:rPr>
          <w:rFonts w:hint="eastAsia" w:cs="宋体"/>
          <w:sz w:val="24"/>
          <w:szCs w:val="24"/>
        </w:rPr>
        <w:t xml:space="preserve"> </w:t>
      </w:r>
    </w:p>
    <w:p w14:paraId="40656B8E">
      <w:pPr>
        <w:pStyle w:val="5"/>
        <w:adjustRightInd w:val="0"/>
        <w:snapToGrid w:val="0"/>
        <w:spacing w:line="480" w:lineRule="auto"/>
        <w:ind w:firstLine="496" w:firstLineChars="200"/>
        <w:outlineLvl w:val="9"/>
        <w:rPr>
          <w:rFonts w:hint="eastAsia" w:hAnsi="宋体" w:cs="宋体"/>
          <w:sz w:val="24"/>
          <w:szCs w:val="24"/>
          <w:lang w:val="zh-CN"/>
        </w:rPr>
      </w:pPr>
      <w:r>
        <w:rPr>
          <w:rFonts w:hint="eastAsia" w:hAnsi="宋体" w:cs="宋体"/>
          <w:spacing w:val="4"/>
          <w:sz w:val="24"/>
          <w:szCs w:val="24"/>
          <w:u w:val="single"/>
        </w:rPr>
        <w:t xml:space="preserve">   （供应商名称）    </w:t>
      </w:r>
      <w:r>
        <w:rPr>
          <w:rFonts w:hint="eastAsia" w:hAnsi="宋体" w:cs="宋体"/>
          <w:spacing w:val="4"/>
          <w:sz w:val="24"/>
          <w:szCs w:val="24"/>
        </w:rPr>
        <w:t>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，本公司郑重承诺，具有履行本合同所必需的设备和专业技术能力。</w:t>
      </w:r>
      <w:r>
        <w:rPr>
          <w:rFonts w:hint="eastAsia" w:hAnsi="宋体" w:cs="宋体"/>
          <w:sz w:val="24"/>
          <w:szCs w:val="24"/>
        </w:rPr>
        <w:t>如有不实，我方将无条件地退出本项目的采购活动，并遵照《政府采购法》有关"提供虚假材料的规定"接受处罚</w:t>
      </w:r>
      <w:r>
        <w:rPr>
          <w:rFonts w:hint="eastAsia" w:hAnsi="宋体" w:cs="宋体"/>
          <w:sz w:val="24"/>
          <w:szCs w:val="24"/>
          <w:lang w:val="zh-CN"/>
        </w:rPr>
        <w:t>。</w:t>
      </w:r>
    </w:p>
    <w:p w14:paraId="6868FF70">
      <w:pPr>
        <w:pStyle w:val="6"/>
        <w:outlineLvl w:val="9"/>
        <w:rPr>
          <w:rFonts w:hint="eastAsia" w:ascii="仿宋" w:hAnsi="仿宋" w:eastAsia="仿宋" w:cs="仿宋"/>
          <w:szCs w:val="21"/>
          <w:lang w:val="zh-CN"/>
        </w:rPr>
      </w:pPr>
    </w:p>
    <w:p w14:paraId="718D42F1">
      <w:pPr>
        <w:pStyle w:val="6"/>
        <w:outlineLvl w:val="9"/>
        <w:rPr>
          <w:rFonts w:hint="eastAsia" w:ascii="仿宋" w:hAnsi="仿宋" w:eastAsia="仿宋" w:cs="仿宋"/>
          <w:szCs w:val="21"/>
          <w:lang w:val="zh-CN"/>
        </w:rPr>
      </w:pPr>
    </w:p>
    <w:p w14:paraId="20861C99">
      <w:pPr>
        <w:pStyle w:val="6"/>
        <w:outlineLvl w:val="9"/>
        <w:rPr>
          <w:rFonts w:hint="eastAsia" w:ascii="仿宋" w:hAnsi="仿宋" w:eastAsia="仿宋" w:cs="仿宋"/>
          <w:szCs w:val="21"/>
          <w:lang w:val="zh-CN"/>
        </w:rPr>
      </w:pPr>
    </w:p>
    <w:p w14:paraId="1CD56CFC">
      <w:pPr>
        <w:pStyle w:val="6"/>
        <w:outlineLvl w:val="9"/>
        <w:rPr>
          <w:rFonts w:hint="eastAsia" w:ascii="仿宋" w:hAnsi="仿宋" w:eastAsia="仿宋" w:cs="仿宋"/>
          <w:szCs w:val="21"/>
          <w:lang w:val="zh-CN"/>
        </w:rPr>
      </w:pPr>
    </w:p>
    <w:p w14:paraId="13D49DE0">
      <w:pPr>
        <w:pStyle w:val="6"/>
        <w:outlineLvl w:val="9"/>
        <w:rPr>
          <w:rFonts w:hint="eastAsia" w:ascii="仿宋" w:hAnsi="仿宋" w:eastAsia="仿宋" w:cs="仿宋"/>
          <w:szCs w:val="21"/>
          <w:lang w:val="zh-CN"/>
        </w:rPr>
      </w:pPr>
    </w:p>
    <w:p w14:paraId="35B2AFF3">
      <w:pPr>
        <w:pStyle w:val="6"/>
        <w:outlineLvl w:val="9"/>
        <w:rPr>
          <w:rFonts w:hint="eastAsia" w:ascii="仿宋" w:hAnsi="仿宋" w:eastAsia="仿宋" w:cs="仿宋"/>
          <w:szCs w:val="21"/>
          <w:lang w:val="zh-CN"/>
        </w:rPr>
      </w:pPr>
    </w:p>
    <w:p w14:paraId="14611B38">
      <w:pPr>
        <w:pStyle w:val="6"/>
        <w:outlineLvl w:val="9"/>
        <w:rPr>
          <w:rFonts w:hint="eastAsia" w:ascii="仿宋" w:hAnsi="仿宋" w:eastAsia="仿宋" w:cs="仿宋"/>
          <w:szCs w:val="21"/>
          <w:lang w:val="zh-CN"/>
        </w:rPr>
      </w:pPr>
    </w:p>
    <w:p w14:paraId="64125259">
      <w:pPr>
        <w:widowControl/>
        <w:spacing w:line="420" w:lineRule="exact"/>
        <w:jc w:val="left"/>
        <w:outlineLvl w:val="9"/>
        <w:rPr>
          <w:rFonts w:hint="eastAsia" w:ascii="宋体" w:hAnsi="宋体"/>
          <w:b/>
          <w:bCs/>
          <w:sz w:val="24"/>
        </w:rPr>
      </w:pPr>
    </w:p>
    <w:p w14:paraId="52C91EF0">
      <w:pPr>
        <w:spacing w:line="480" w:lineRule="auto"/>
        <w:ind w:firstLine="480" w:firstLineChars="200"/>
        <w:jc w:val="left"/>
        <w:outlineLvl w:val="9"/>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szCs w:val="24"/>
        </w:rPr>
        <w:t>供应商名称</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rPr>
        <w:t>（公章）</w:t>
      </w:r>
    </w:p>
    <w:p w14:paraId="142DA406">
      <w:pPr>
        <w:spacing w:line="480" w:lineRule="auto"/>
        <w:ind w:firstLine="480" w:firstLineChars="200"/>
        <w:jc w:val="left"/>
        <w:outlineLvl w:val="9"/>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szCs w:val="24"/>
        </w:rPr>
        <w:t>法定代表人或授权代表：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（盖章或签字）</w:t>
      </w:r>
    </w:p>
    <w:p w14:paraId="385FADA2">
      <w:pPr>
        <w:numPr>
          <w:ilvl w:val="0"/>
          <w:numId w:val="0"/>
        </w:numPr>
        <w:overflowPunct w:val="0"/>
        <w:adjustRightInd w:val="0"/>
        <w:snapToGrid w:val="0"/>
        <w:spacing w:line="440" w:lineRule="exact"/>
        <w:ind w:left="0" w:leftChars="0" w:firstLine="4080" w:firstLineChars="1700"/>
        <w:outlineLvl w:val="9"/>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sz w:val="24"/>
        </w:rPr>
        <w:t>日   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b/>
          <w:sz w:val="28"/>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b/>
          <w:sz w:val="28"/>
          <w:u w:val="single"/>
        </w:rPr>
        <w:t xml:space="preserve">   </w:t>
      </w:r>
      <w:r>
        <w:rPr>
          <w:rFonts w:hint="eastAsia" w:asciiTheme="minorEastAsia" w:hAnsiTheme="minorEastAsia" w:eastAsiaTheme="minorEastAsia" w:cstheme="minorEastAsia"/>
          <w:sz w:val="24"/>
        </w:rPr>
        <w:t>日</w:t>
      </w:r>
    </w:p>
    <w:p w14:paraId="0C7356FF"/>
    <w:p w14:paraId="3370BEF0">
      <w:pPr>
        <w:pStyle w:val="12"/>
      </w:pPr>
    </w:p>
    <w:p w14:paraId="06AF04C5">
      <w:pPr>
        <w:pStyle w:val="3"/>
      </w:pPr>
    </w:p>
    <w:p w14:paraId="7223006C"/>
    <w:p w14:paraId="5499C344">
      <w:pPr>
        <w:pStyle w:val="12"/>
      </w:pPr>
    </w:p>
    <w:p w14:paraId="1BB3B7F4">
      <w:pPr>
        <w:pStyle w:val="3"/>
      </w:pPr>
    </w:p>
    <w:p w14:paraId="7C1AB3BB"/>
    <w:p w14:paraId="7EDEE252">
      <w:pPr>
        <w:pStyle w:val="12"/>
      </w:pPr>
    </w:p>
    <w:p w14:paraId="6649A9DA">
      <w:pPr>
        <w:pStyle w:val="3"/>
      </w:pPr>
    </w:p>
    <w:p w14:paraId="0FC8064F"/>
    <w:p w14:paraId="449C3540">
      <w:pPr>
        <w:pStyle w:val="12"/>
      </w:pPr>
    </w:p>
    <w:p w14:paraId="52D8A634">
      <w:pPr>
        <w:pStyle w:val="3"/>
      </w:pPr>
    </w:p>
    <w:p w14:paraId="0EAB3EF0"/>
    <w:p w14:paraId="77231C12">
      <w:pPr>
        <w:pStyle w:val="12"/>
      </w:pPr>
    </w:p>
    <w:p w14:paraId="12E3B8F0">
      <w:pPr>
        <w:pStyle w:val="3"/>
      </w:pPr>
    </w:p>
    <w:p w14:paraId="719B7155"/>
    <w:p w14:paraId="67451EC4">
      <w:pPr>
        <w:pStyle w:val="12"/>
      </w:pPr>
    </w:p>
    <w:p w14:paraId="6D4C2D85">
      <w:pPr>
        <w:pStyle w:val="3"/>
      </w:pPr>
    </w:p>
    <w:p w14:paraId="7FBB4F64">
      <w:pPr>
        <w:pStyle w:val="2"/>
        <w:numPr>
          <w:ilvl w:val="0"/>
          <w:numId w:val="0"/>
        </w:numPr>
        <w:ind w:firstLine="0" w:firstLineChars="0"/>
        <w:jc w:val="both"/>
        <w:outlineLvl w:val="9"/>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stheme="minorEastAsia"/>
          <w:b/>
          <w:bCs/>
          <w:color w:val="auto"/>
          <w:sz w:val="24"/>
          <w:lang w:val="en-US" w:eastAsia="zh-CN"/>
        </w:rPr>
        <w:t>附件三：</w:t>
      </w:r>
    </w:p>
    <w:p w14:paraId="199295B0">
      <w:pPr>
        <w:pStyle w:val="2"/>
        <w:numPr>
          <w:ilvl w:val="0"/>
          <w:numId w:val="0"/>
        </w:numPr>
        <w:ind w:firstLine="0" w:firstLineChars="0"/>
        <w:jc w:val="center"/>
        <w:outlineLvl w:val="9"/>
        <w:rPr>
          <w:rFonts w:hint="eastAsia" w:ascii="宋体" w:hAnsi="宋体" w:eastAsia="宋体" w:cs="宋体"/>
          <w:b/>
          <w:color w:val="000000" w:themeColor="text1"/>
          <w:sz w:val="28"/>
          <w:szCs w:val="28"/>
          <w:highlight w:val="none"/>
          <w:lang w:eastAsia="zh-CN"/>
          <w14:textFill>
            <w14:solidFill>
              <w14:schemeClr w14:val="tx1"/>
            </w14:solidFill>
          </w14:textFill>
        </w:rPr>
      </w:pPr>
    </w:p>
    <w:p w14:paraId="0A8DF907">
      <w:pPr>
        <w:pStyle w:val="2"/>
        <w:numPr>
          <w:ilvl w:val="0"/>
          <w:numId w:val="0"/>
        </w:numPr>
        <w:ind w:firstLine="0" w:firstLineChars="0"/>
        <w:jc w:val="center"/>
        <w:outlineLvl w:val="9"/>
        <w:rPr>
          <w:rFonts w:hint="eastAsia" w:ascii="宋体" w:hAnsi="宋体" w:eastAsia="宋体" w:cs="宋体"/>
          <w:b/>
          <w:color w:val="000000" w:themeColor="text1"/>
          <w:sz w:val="28"/>
          <w:szCs w:val="28"/>
          <w:highlight w:val="none"/>
          <w:lang w:eastAsia="zh-CN"/>
          <w14:textFill>
            <w14:solidFill>
              <w14:schemeClr w14:val="tx1"/>
            </w14:solidFill>
          </w14:textFill>
        </w:rPr>
      </w:pPr>
    </w:p>
    <w:p w14:paraId="677AA278">
      <w:pPr>
        <w:pStyle w:val="2"/>
        <w:numPr>
          <w:ilvl w:val="0"/>
          <w:numId w:val="0"/>
        </w:numPr>
        <w:ind w:firstLine="0" w:firstLineChars="0"/>
        <w:jc w:val="center"/>
        <w:outlineLvl w:val="9"/>
        <w:rPr>
          <w:rFonts w:hint="eastAsia" w:ascii="宋体" w:hAnsi="宋体" w:eastAsia="宋体" w:cs="宋体"/>
          <w:b/>
          <w:color w:val="000000" w:themeColor="text1"/>
          <w:sz w:val="28"/>
          <w:szCs w:val="28"/>
          <w:highlight w:val="none"/>
          <w:lang w:eastAsia="zh-CN"/>
          <w14:textFill>
            <w14:solidFill>
              <w14:schemeClr w14:val="tx1"/>
            </w14:solidFill>
          </w14:textFill>
        </w:rPr>
      </w:pPr>
    </w:p>
    <w:p w14:paraId="7105CE76">
      <w:pPr>
        <w:pStyle w:val="2"/>
        <w:numPr>
          <w:ilvl w:val="0"/>
          <w:numId w:val="0"/>
        </w:numPr>
        <w:ind w:firstLine="0" w:firstLineChars="0"/>
        <w:jc w:val="center"/>
        <w:outlineLvl w:val="9"/>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color w:val="000000" w:themeColor="text1"/>
          <w:sz w:val="28"/>
          <w:szCs w:val="28"/>
          <w:highlight w:val="none"/>
          <w:lang w:eastAsia="zh-CN"/>
          <w14:textFill>
            <w14:solidFill>
              <w14:schemeClr w14:val="tx1"/>
            </w14:solidFill>
          </w14:textFill>
        </w:rPr>
        <w:t>无重大违法记录声明</w:t>
      </w:r>
    </w:p>
    <w:p w14:paraId="41F2E828">
      <w:pPr>
        <w:spacing w:line="360" w:lineRule="auto"/>
        <w:ind w:firstLine="240" w:firstLineChars="100"/>
        <w:outlineLvl w:val="9"/>
        <w:rPr>
          <w:rFonts w:hint="eastAsia" w:ascii="黑体" w:hAnsi="黑体" w:eastAsia="黑体" w:cs="黑体"/>
          <w:color w:val="000000" w:themeColor="text1"/>
          <w:sz w:val="24"/>
          <w:highlight w:val="none"/>
          <w14:textFill>
            <w14:solidFill>
              <w14:schemeClr w14:val="tx1"/>
            </w14:solidFill>
          </w14:textFill>
        </w:rPr>
      </w:pPr>
    </w:p>
    <w:p w14:paraId="762EB721">
      <w:pPr>
        <w:spacing w:line="360" w:lineRule="auto"/>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致：</w:t>
      </w:r>
      <w:r>
        <w:rPr>
          <w:rFonts w:hint="eastAsia" w:ascii="宋体" w:hAnsi="宋体" w:cs="宋体"/>
          <w:color w:val="000000" w:themeColor="text1"/>
          <w:sz w:val="24"/>
          <w:highlight w:val="none"/>
          <w:lang w:eastAsia="zh-CN"/>
          <w14:textFill>
            <w14:solidFill>
              <w14:schemeClr w14:val="tx1"/>
            </w14:solidFill>
          </w14:textFill>
        </w:rPr>
        <w:t>陕西博锐特项目管理有限公司</w:t>
      </w:r>
    </w:p>
    <w:p w14:paraId="03302564">
      <w:pPr>
        <w:spacing w:line="360" w:lineRule="auto"/>
        <w:ind w:firstLine="480" w:firstLineChars="200"/>
        <w:outlineLvl w:val="9"/>
        <w:rPr>
          <w:rFonts w:hint="eastAsia" w:ascii="宋体" w:hAnsi="宋体" w:eastAsia="宋体" w:cs="宋体"/>
          <w:color w:val="000000" w:themeColor="text1"/>
          <w:sz w:val="24"/>
          <w:highlight w:val="none"/>
          <w:u w:val="single"/>
          <w14:textFill>
            <w14:solidFill>
              <w14:schemeClr w14:val="tx1"/>
            </w14:solidFill>
          </w14:textFill>
        </w:rPr>
      </w:pPr>
    </w:p>
    <w:p w14:paraId="6A301877">
      <w:pPr>
        <w:spacing w:line="480" w:lineRule="auto"/>
        <w:ind w:firstLine="480" w:firstLineChars="200"/>
        <w:outlineLvl w:val="9"/>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（供应商名称）郑重声明，我方参加贵公司组织的</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项目（项目编号</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）的</w:t>
      </w:r>
      <w:r>
        <w:rPr>
          <w:rFonts w:hint="eastAsia" w:ascii="宋体" w:hAnsi="宋体" w:eastAsia="宋体" w:cs="宋体"/>
          <w:color w:val="000000" w:themeColor="text1"/>
          <w:sz w:val="24"/>
          <w:highlight w:val="none"/>
          <w:lang w:eastAsia="zh-CN"/>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活动前三年内无重大违法活动记录，符合《中华人民共和国政府采购法》规定的供应商资格条件。我方对此声明负全部法律责任。</w:t>
      </w:r>
    </w:p>
    <w:p w14:paraId="1819F600">
      <w:pPr>
        <w:spacing w:line="480" w:lineRule="auto"/>
        <w:ind w:firstLine="240" w:firstLineChars="100"/>
        <w:outlineLvl w:val="9"/>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特此声明。</w:t>
      </w:r>
    </w:p>
    <w:p w14:paraId="444D41C2">
      <w:pPr>
        <w:spacing w:line="360" w:lineRule="auto"/>
        <w:jc w:val="left"/>
        <w:outlineLvl w:val="9"/>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注：成立不足三年的供应商提供自成立之日起至</w:t>
      </w:r>
      <w:r>
        <w:rPr>
          <w:rFonts w:hint="eastAsia" w:ascii="宋体" w:hAnsi="宋体" w:cs="宋体"/>
          <w:b/>
          <w:bCs/>
          <w:color w:val="000000" w:themeColor="text1"/>
          <w:sz w:val="24"/>
          <w:highlight w:val="none"/>
          <w:lang w:val="en-US" w:eastAsia="zh-CN"/>
          <w14:textFill>
            <w14:solidFill>
              <w14:schemeClr w14:val="tx1"/>
            </w14:solidFill>
          </w14:textFill>
        </w:rPr>
        <w:t>磋商</w:t>
      </w:r>
      <w:r>
        <w:rPr>
          <w:rFonts w:hint="eastAsia" w:ascii="宋体" w:hAnsi="宋体" w:eastAsia="宋体" w:cs="宋体"/>
          <w:b/>
          <w:bCs/>
          <w:color w:val="000000" w:themeColor="text1"/>
          <w:sz w:val="24"/>
          <w:highlight w:val="none"/>
          <w14:textFill>
            <w14:solidFill>
              <w14:schemeClr w14:val="tx1"/>
            </w14:solidFill>
          </w14:textFill>
        </w:rPr>
        <w:t>之日止的无重大违法记录声明。</w:t>
      </w:r>
    </w:p>
    <w:p w14:paraId="6A7A640F">
      <w:pPr>
        <w:spacing w:line="360" w:lineRule="auto"/>
        <w:ind w:firstLine="4759" w:firstLineChars="1983"/>
        <w:outlineLvl w:val="9"/>
        <w:rPr>
          <w:rFonts w:hint="eastAsia" w:ascii="宋体" w:hAnsi="宋体" w:eastAsia="宋体" w:cs="宋体"/>
          <w:color w:val="000000" w:themeColor="text1"/>
          <w:sz w:val="24"/>
          <w:szCs w:val="28"/>
          <w:highlight w:val="none"/>
          <w14:textFill>
            <w14:solidFill>
              <w14:schemeClr w14:val="tx1"/>
            </w14:solidFill>
          </w14:textFill>
        </w:rPr>
      </w:pPr>
    </w:p>
    <w:p w14:paraId="7361F280">
      <w:pPr>
        <w:spacing w:line="360" w:lineRule="auto"/>
        <w:ind w:firstLine="4759" w:firstLineChars="1983"/>
        <w:outlineLvl w:val="9"/>
        <w:rPr>
          <w:rFonts w:hint="eastAsia" w:ascii="宋体" w:hAnsi="宋体" w:eastAsia="宋体" w:cs="宋体"/>
          <w:color w:val="000000" w:themeColor="text1"/>
          <w:sz w:val="24"/>
          <w:szCs w:val="28"/>
          <w:highlight w:val="none"/>
          <w14:textFill>
            <w14:solidFill>
              <w14:schemeClr w14:val="tx1"/>
            </w14:solidFill>
          </w14:textFill>
        </w:rPr>
      </w:pPr>
    </w:p>
    <w:p w14:paraId="2975D2D4">
      <w:pPr>
        <w:spacing w:line="480" w:lineRule="auto"/>
        <w:ind w:firstLine="2640" w:firstLineChars="1100"/>
        <w:outlineLvl w:val="9"/>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供应商全称(盖章)：</w:t>
      </w:r>
      <w:r>
        <w:rPr>
          <w:rFonts w:hint="eastAsia" w:ascii="宋体" w:hAnsi="宋体" w:cs="宋体"/>
          <w:color w:val="000000" w:themeColor="text1"/>
          <w:sz w:val="24"/>
          <w:szCs w:val="28"/>
          <w:highlight w:val="none"/>
          <w:u w:val="single"/>
          <w:lang w:val="en-US" w:eastAsia="zh-CN"/>
          <w14:textFill>
            <w14:solidFill>
              <w14:schemeClr w14:val="tx1"/>
            </w14:solidFill>
          </w14:textFill>
        </w:rPr>
        <w:t xml:space="preserve">             </w:t>
      </w:r>
    </w:p>
    <w:p w14:paraId="0F2EE1BA">
      <w:pPr>
        <w:spacing w:line="480" w:lineRule="auto"/>
        <w:ind w:firstLine="2640" w:firstLineChars="1100"/>
        <w:outlineLvl w:val="9"/>
        <w:rPr>
          <w:rFonts w:hint="eastAsia" w:ascii="宋体" w:hAnsi="宋体" w:cs="宋体"/>
          <w:color w:val="000000" w:themeColor="text1"/>
          <w:sz w:val="24"/>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法定代表人或授权代表人(</w:t>
      </w:r>
      <w:r>
        <w:rPr>
          <w:rFonts w:hint="eastAsia" w:ascii="宋体" w:hAnsi="宋体" w:eastAsia="宋体" w:cs="宋体"/>
          <w:color w:val="000000" w:themeColor="text1"/>
          <w:sz w:val="24"/>
          <w:highlight w:val="none"/>
          <w14:textFill>
            <w14:solidFill>
              <w14:schemeClr w14:val="tx1"/>
            </w14:solidFill>
          </w14:textFill>
        </w:rPr>
        <w:t>签字或盖章</w:t>
      </w:r>
      <w:r>
        <w:rPr>
          <w:rFonts w:hint="eastAsia" w:ascii="宋体" w:hAnsi="宋体" w:eastAsia="宋体" w:cs="宋体"/>
          <w:color w:val="000000" w:themeColor="text1"/>
          <w:sz w:val="24"/>
          <w:szCs w:val="28"/>
          <w:highlight w:val="none"/>
          <w14:textFill>
            <w14:solidFill>
              <w14:schemeClr w14:val="tx1"/>
            </w14:solidFill>
          </w14:textFill>
        </w:rPr>
        <w:t>)：</w:t>
      </w:r>
      <w:r>
        <w:rPr>
          <w:rFonts w:hint="eastAsia" w:ascii="宋体" w:hAnsi="宋体" w:cs="宋体"/>
          <w:color w:val="000000" w:themeColor="text1"/>
          <w:sz w:val="24"/>
          <w:szCs w:val="28"/>
          <w:highlight w:val="none"/>
          <w:u w:val="single"/>
          <w:lang w:val="en-US" w:eastAsia="zh-CN"/>
          <w14:textFill>
            <w14:solidFill>
              <w14:schemeClr w14:val="tx1"/>
            </w14:solidFill>
          </w14:textFill>
        </w:rPr>
        <w:t xml:space="preserve">             </w:t>
      </w:r>
    </w:p>
    <w:p w14:paraId="6CEF9110">
      <w:pPr>
        <w:ind w:firstLine="2640" w:firstLineChars="1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4F80883">
      <w:pPr>
        <w:pStyle w:val="12"/>
        <w:rPr>
          <w:rFonts w:hint="eastAsia" w:ascii="宋体" w:hAnsi="宋体" w:eastAsia="宋体" w:cs="宋体"/>
          <w:color w:val="000000" w:themeColor="text1"/>
          <w:sz w:val="24"/>
          <w:szCs w:val="24"/>
          <w:highlight w:val="none"/>
          <w14:textFill>
            <w14:solidFill>
              <w14:schemeClr w14:val="tx1"/>
            </w14:solidFill>
          </w14:textFill>
        </w:rPr>
      </w:pPr>
    </w:p>
    <w:p w14:paraId="2A911CDA">
      <w:pPr>
        <w:pStyle w:val="3"/>
        <w:rPr>
          <w:rFonts w:hint="eastAsia" w:ascii="宋体" w:hAnsi="宋体" w:eastAsia="宋体" w:cs="宋体"/>
          <w:color w:val="000000" w:themeColor="text1"/>
          <w:sz w:val="24"/>
          <w:szCs w:val="24"/>
          <w:highlight w:val="none"/>
          <w14:textFill>
            <w14:solidFill>
              <w14:schemeClr w14:val="tx1"/>
            </w14:solidFill>
          </w14:textFill>
        </w:rPr>
      </w:pPr>
    </w:p>
    <w:p w14:paraId="73084D3B">
      <w:pPr>
        <w:rPr>
          <w:rFonts w:hint="eastAsia" w:ascii="宋体" w:hAnsi="宋体" w:eastAsia="宋体" w:cs="宋体"/>
          <w:color w:val="000000" w:themeColor="text1"/>
          <w:sz w:val="24"/>
          <w:szCs w:val="24"/>
          <w:highlight w:val="none"/>
          <w14:textFill>
            <w14:solidFill>
              <w14:schemeClr w14:val="tx1"/>
            </w14:solidFill>
          </w14:textFill>
        </w:rPr>
      </w:pPr>
    </w:p>
    <w:p w14:paraId="611F7304">
      <w:pPr>
        <w:pStyle w:val="12"/>
        <w:rPr>
          <w:rFonts w:hint="eastAsia" w:ascii="宋体" w:hAnsi="宋体" w:eastAsia="宋体" w:cs="宋体"/>
          <w:color w:val="000000" w:themeColor="text1"/>
          <w:sz w:val="24"/>
          <w:szCs w:val="24"/>
          <w:highlight w:val="none"/>
          <w14:textFill>
            <w14:solidFill>
              <w14:schemeClr w14:val="tx1"/>
            </w14:solidFill>
          </w14:textFill>
        </w:rPr>
      </w:pPr>
    </w:p>
    <w:p w14:paraId="54AAE1FA">
      <w:pPr>
        <w:pStyle w:val="3"/>
        <w:rPr>
          <w:rFonts w:hint="eastAsia" w:ascii="宋体" w:hAnsi="宋体" w:eastAsia="宋体" w:cs="宋体"/>
          <w:color w:val="000000" w:themeColor="text1"/>
          <w:sz w:val="24"/>
          <w:szCs w:val="24"/>
          <w:highlight w:val="none"/>
          <w14:textFill>
            <w14:solidFill>
              <w14:schemeClr w14:val="tx1"/>
            </w14:solidFill>
          </w14:textFill>
        </w:rPr>
      </w:pPr>
    </w:p>
    <w:p w14:paraId="6FB43E62">
      <w:pPr>
        <w:rPr>
          <w:rFonts w:hint="eastAsia" w:ascii="宋体" w:hAnsi="宋体" w:eastAsia="宋体" w:cs="宋体"/>
          <w:color w:val="000000" w:themeColor="text1"/>
          <w:sz w:val="24"/>
          <w:szCs w:val="24"/>
          <w:highlight w:val="none"/>
          <w14:textFill>
            <w14:solidFill>
              <w14:schemeClr w14:val="tx1"/>
            </w14:solidFill>
          </w14:textFill>
        </w:rPr>
      </w:pPr>
    </w:p>
    <w:p w14:paraId="41642361">
      <w:pPr>
        <w:pStyle w:val="12"/>
        <w:rPr>
          <w:rFonts w:hint="eastAsia" w:ascii="宋体" w:hAnsi="宋体" w:eastAsia="宋体" w:cs="宋体"/>
          <w:color w:val="000000" w:themeColor="text1"/>
          <w:sz w:val="24"/>
          <w:szCs w:val="24"/>
          <w:highlight w:val="none"/>
          <w14:textFill>
            <w14:solidFill>
              <w14:schemeClr w14:val="tx1"/>
            </w14:solidFill>
          </w14:textFill>
        </w:rPr>
      </w:pPr>
    </w:p>
    <w:p w14:paraId="6AC512BF">
      <w:pPr>
        <w:pStyle w:val="3"/>
        <w:rPr>
          <w:rFonts w:hint="eastAsia" w:ascii="宋体" w:hAnsi="宋体" w:eastAsia="宋体" w:cs="宋体"/>
          <w:color w:val="000000" w:themeColor="text1"/>
          <w:sz w:val="24"/>
          <w:szCs w:val="24"/>
          <w:highlight w:val="none"/>
          <w14:textFill>
            <w14:solidFill>
              <w14:schemeClr w14:val="tx1"/>
            </w14:solidFill>
          </w14:textFill>
        </w:rPr>
      </w:pPr>
    </w:p>
    <w:p w14:paraId="64EB6716">
      <w:pPr>
        <w:rPr>
          <w:rFonts w:hint="eastAsia" w:ascii="宋体" w:hAnsi="宋体" w:eastAsia="宋体" w:cs="宋体"/>
          <w:color w:val="000000" w:themeColor="text1"/>
          <w:sz w:val="24"/>
          <w:szCs w:val="24"/>
          <w:highlight w:val="none"/>
          <w14:textFill>
            <w14:solidFill>
              <w14:schemeClr w14:val="tx1"/>
            </w14:solidFill>
          </w14:textFill>
        </w:rPr>
      </w:pPr>
    </w:p>
    <w:p w14:paraId="2CB44AC2">
      <w:pPr>
        <w:pStyle w:val="12"/>
        <w:rPr>
          <w:rFonts w:hint="eastAsia" w:ascii="宋体" w:hAnsi="宋体" w:eastAsia="宋体" w:cs="宋体"/>
          <w:color w:val="000000" w:themeColor="text1"/>
          <w:sz w:val="24"/>
          <w:szCs w:val="24"/>
          <w:highlight w:val="none"/>
          <w14:textFill>
            <w14:solidFill>
              <w14:schemeClr w14:val="tx1"/>
            </w14:solidFill>
          </w14:textFill>
        </w:rPr>
      </w:pPr>
    </w:p>
    <w:p w14:paraId="20CDA860">
      <w:pPr>
        <w:pStyle w:val="3"/>
        <w:rPr>
          <w:rFonts w:hint="eastAsia" w:ascii="宋体" w:hAnsi="宋体" w:eastAsia="宋体" w:cs="宋体"/>
          <w:color w:val="000000" w:themeColor="text1"/>
          <w:sz w:val="24"/>
          <w:szCs w:val="24"/>
          <w:highlight w:val="none"/>
          <w14:textFill>
            <w14:solidFill>
              <w14:schemeClr w14:val="tx1"/>
            </w14:solidFill>
          </w14:textFill>
        </w:rPr>
      </w:pPr>
    </w:p>
    <w:p w14:paraId="0F16A079">
      <w:pPr>
        <w:rPr>
          <w:rFonts w:hint="eastAsia" w:ascii="宋体" w:hAnsi="宋体" w:eastAsia="宋体" w:cs="宋体"/>
          <w:color w:val="000000" w:themeColor="text1"/>
          <w:sz w:val="24"/>
          <w:szCs w:val="24"/>
          <w:highlight w:val="none"/>
          <w14:textFill>
            <w14:solidFill>
              <w14:schemeClr w14:val="tx1"/>
            </w14:solidFill>
          </w14:textFill>
        </w:rPr>
      </w:pPr>
    </w:p>
    <w:p w14:paraId="6F3995AF">
      <w:pPr>
        <w:pStyle w:val="12"/>
        <w:rPr>
          <w:rFonts w:hint="eastAsia" w:ascii="宋体" w:hAnsi="宋体" w:eastAsia="宋体" w:cs="宋体"/>
          <w:color w:val="000000" w:themeColor="text1"/>
          <w:sz w:val="24"/>
          <w:szCs w:val="24"/>
          <w:highlight w:val="none"/>
          <w14:textFill>
            <w14:solidFill>
              <w14:schemeClr w14:val="tx1"/>
            </w14:solidFill>
          </w14:textFill>
        </w:rPr>
      </w:pPr>
    </w:p>
    <w:p w14:paraId="21415A65">
      <w:pPr>
        <w:pStyle w:val="3"/>
        <w:rPr>
          <w:rFonts w:hint="eastAsia" w:ascii="宋体" w:hAnsi="宋体" w:eastAsia="宋体" w:cs="宋体"/>
          <w:color w:val="000000" w:themeColor="text1"/>
          <w:sz w:val="24"/>
          <w:szCs w:val="24"/>
          <w:highlight w:val="none"/>
          <w14:textFill>
            <w14:solidFill>
              <w14:schemeClr w14:val="tx1"/>
            </w14:solidFill>
          </w14:textFill>
        </w:rPr>
      </w:pPr>
    </w:p>
    <w:p w14:paraId="79EF9977">
      <w:pPr>
        <w:rPr>
          <w:rFonts w:hint="eastAsia" w:ascii="宋体" w:hAnsi="宋体" w:eastAsia="宋体" w:cs="宋体"/>
          <w:color w:val="000000" w:themeColor="text1"/>
          <w:sz w:val="24"/>
          <w:szCs w:val="24"/>
          <w:highlight w:val="none"/>
          <w14:textFill>
            <w14:solidFill>
              <w14:schemeClr w14:val="tx1"/>
            </w14:solidFill>
          </w14:textFill>
        </w:rPr>
      </w:pPr>
    </w:p>
    <w:p w14:paraId="1242043B">
      <w:pPr>
        <w:pStyle w:val="12"/>
        <w:rPr>
          <w:rFonts w:hint="eastAsia" w:ascii="宋体" w:hAnsi="宋体" w:eastAsia="宋体" w:cs="宋体"/>
          <w:color w:val="000000" w:themeColor="text1"/>
          <w:sz w:val="24"/>
          <w:szCs w:val="24"/>
          <w:highlight w:val="none"/>
          <w14:textFill>
            <w14:solidFill>
              <w14:schemeClr w14:val="tx1"/>
            </w14:solidFill>
          </w14:textFill>
        </w:rPr>
      </w:pPr>
    </w:p>
    <w:p w14:paraId="52C82465">
      <w:pPr>
        <w:numPr>
          <w:ilvl w:val="0"/>
          <w:numId w:val="0"/>
        </w:numPr>
        <w:overflowPunct w:val="0"/>
        <w:adjustRightInd w:val="0"/>
        <w:snapToGrid w:val="0"/>
        <w:spacing w:line="440" w:lineRule="exact"/>
        <w:outlineLvl w:val="9"/>
        <w:rPr>
          <w:rFonts w:hint="eastAsia" w:asciiTheme="minorEastAsia" w:hAnsiTheme="minorEastAsia" w:eastAsiaTheme="minorEastAsia" w:cstheme="minorEastAsia"/>
          <w:b/>
          <w:bCs/>
          <w:color w:val="auto"/>
          <w:kern w:val="2"/>
          <w:sz w:val="24"/>
          <w:lang w:val="en-US" w:eastAsia="zh-CN" w:bidi="ar-SA"/>
        </w:rPr>
      </w:pPr>
      <w:r>
        <w:rPr>
          <w:rFonts w:hint="eastAsia" w:asciiTheme="minorEastAsia" w:hAnsiTheme="minorEastAsia" w:eastAsiaTheme="minorEastAsia" w:cstheme="minorEastAsia"/>
          <w:b/>
          <w:bCs/>
          <w:color w:val="auto"/>
          <w:kern w:val="2"/>
          <w:sz w:val="24"/>
          <w:lang w:val="en-US" w:eastAsia="zh-CN" w:bidi="ar-SA"/>
        </w:rPr>
        <w:t>附件四：</w:t>
      </w:r>
    </w:p>
    <w:p w14:paraId="48602CFD">
      <w:pPr>
        <w:jc w:val="center"/>
        <w:outlineLvl w:val="9"/>
        <w:rPr>
          <w:rFonts w:hint="eastAsia" w:asciiTheme="minorEastAsia" w:hAnsiTheme="minorEastAsia" w:eastAsiaTheme="minorEastAsia" w:cstheme="minorEastAsia"/>
          <w:b/>
          <w:sz w:val="32"/>
          <w:szCs w:val="32"/>
        </w:rPr>
      </w:pPr>
    </w:p>
    <w:p w14:paraId="1CD7A245">
      <w:pPr>
        <w:jc w:val="center"/>
        <w:outlineLvl w:val="9"/>
        <w:rPr>
          <w:rFonts w:hint="eastAsia" w:asciiTheme="minorEastAsia" w:hAnsiTheme="minorEastAsia" w:eastAsiaTheme="minorEastAsia" w:cstheme="minorEastAsia"/>
          <w:b/>
          <w:sz w:val="32"/>
          <w:szCs w:val="32"/>
        </w:rPr>
      </w:pPr>
    </w:p>
    <w:p w14:paraId="4736D369">
      <w:pPr>
        <w:jc w:val="center"/>
        <w:outlineLvl w:val="9"/>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承诺书</w:t>
      </w:r>
    </w:p>
    <w:p w14:paraId="1FFCA7F5">
      <w:pPr>
        <w:outlineLvl w:val="9"/>
        <w:rPr>
          <w:rFonts w:hint="eastAsia" w:asciiTheme="minorEastAsia" w:hAnsiTheme="minorEastAsia" w:eastAsiaTheme="minorEastAsia" w:cstheme="minorEastAsia"/>
          <w:sz w:val="28"/>
          <w:szCs w:val="28"/>
        </w:rPr>
      </w:pPr>
    </w:p>
    <w:p w14:paraId="3615DDBC">
      <w:pPr>
        <w:outlineLvl w:val="9"/>
      </w:pPr>
    </w:p>
    <w:p w14:paraId="15BA7014">
      <w:pPr>
        <w:spacing w:line="500" w:lineRule="exact"/>
        <w:jc w:val="left"/>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致：</w:t>
      </w:r>
      <w:r>
        <w:rPr>
          <w:rFonts w:hint="eastAsia" w:asciiTheme="minorEastAsia" w:hAnsiTheme="minorEastAsia" w:eastAsiaTheme="minorEastAsia" w:cstheme="minorEastAsia"/>
          <w:sz w:val="24"/>
          <w:u w:val="single"/>
        </w:rPr>
        <w:t xml:space="preserve">（采购人名称）  </w:t>
      </w:r>
      <w:r>
        <w:rPr>
          <w:rFonts w:hint="eastAsia" w:asciiTheme="minorEastAsia" w:hAnsiTheme="minorEastAsia" w:eastAsiaTheme="minorEastAsia" w:cstheme="minorEastAsia"/>
          <w:sz w:val="24"/>
        </w:rPr>
        <w:t xml:space="preserve">       </w:t>
      </w:r>
    </w:p>
    <w:p w14:paraId="04031457">
      <w:pPr>
        <w:spacing w:line="500" w:lineRule="exact"/>
        <w:ind w:firstLine="480" w:firstLineChars="200"/>
        <w:jc w:val="left"/>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我公司在</w:t>
      </w:r>
      <w:r>
        <w:rPr>
          <w:rFonts w:hint="eastAsia" w:asciiTheme="minorEastAsia" w:hAnsiTheme="minorEastAsia" w:eastAsiaTheme="minorEastAsia" w:cstheme="minorEastAsia"/>
          <w:sz w:val="24"/>
          <w:u w:val="single"/>
        </w:rPr>
        <w:t xml:space="preserve">      （项目名称）         </w:t>
      </w:r>
      <w:r>
        <w:rPr>
          <w:rFonts w:hint="eastAsia" w:asciiTheme="minorEastAsia" w:hAnsiTheme="minorEastAsia" w:eastAsiaTheme="minorEastAsia" w:cstheme="minorEastAsia"/>
          <w:sz w:val="24"/>
        </w:rPr>
        <w:t>项目政府采购活动中，以我公司独立承担民事责任能力的法人名义参加本项目的磋商工作，并郑重承诺：</w:t>
      </w:r>
    </w:p>
    <w:p w14:paraId="5F98740B">
      <w:pPr>
        <w:spacing w:line="500" w:lineRule="exact"/>
        <w:ind w:firstLine="480" w:firstLineChars="200"/>
        <w:jc w:val="left"/>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无与我公司单位负责人为</w:t>
      </w:r>
      <w:r>
        <w:rPr>
          <w:rFonts w:hint="eastAsia" w:asciiTheme="minorEastAsia" w:hAnsiTheme="minorEastAsia" w:eastAsiaTheme="minorEastAsia" w:cstheme="minorEastAsia"/>
          <w:sz w:val="24"/>
          <w:u w:val="single"/>
        </w:rPr>
        <w:t>同一人或者存在控股、管理关系的不同单位，参加本项目</w:t>
      </w:r>
      <w:r>
        <w:rPr>
          <w:rFonts w:hint="eastAsia" w:asciiTheme="minorEastAsia" w:hAnsiTheme="minorEastAsia" w:eastAsiaTheme="minorEastAsia" w:cstheme="minorEastAsia"/>
          <w:sz w:val="24"/>
        </w:rPr>
        <w:t>的磋商活动。并对本“承诺”的真实性负责，如有弄虚作假，我公司将对由此造成的一切不良后果承担经济、法律责任。</w:t>
      </w:r>
    </w:p>
    <w:p w14:paraId="7B939476">
      <w:pPr>
        <w:spacing w:line="360" w:lineRule="auto"/>
        <w:ind w:firstLine="480" w:firstLineChars="200"/>
        <w:jc w:val="left"/>
        <w:outlineLvl w:val="9"/>
        <w:rPr>
          <w:rFonts w:hint="eastAsia" w:asciiTheme="minorEastAsia" w:hAnsiTheme="minorEastAsia" w:eastAsiaTheme="minorEastAsia" w:cstheme="minorEastAsia"/>
          <w:sz w:val="24"/>
        </w:rPr>
      </w:pPr>
    </w:p>
    <w:p w14:paraId="5A2F2CEC">
      <w:pPr>
        <w:spacing w:line="360" w:lineRule="auto"/>
        <w:ind w:firstLine="480" w:firstLineChars="200"/>
        <w:jc w:val="left"/>
        <w:outlineLvl w:val="9"/>
        <w:rPr>
          <w:rFonts w:hint="eastAsia" w:asciiTheme="minorEastAsia" w:hAnsiTheme="minorEastAsia" w:eastAsiaTheme="minorEastAsia" w:cstheme="minorEastAsia"/>
          <w:sz w:val="24"/>
        </w:rPr>
      </w:pPr>
    </w:p>
    <w:p w14:paraId="06624AAA">
      <w:pPr>
        <w:pStyle w:val="3"/>
        <w:outlineLvl w:val="9"/>
        <w:rPr>
          <w:rFonts w:hint="eastAsia"/>
        </w:rPr>
      </w:pPr>
    </w:p>
    <w:p w14:paraId="20166165">
      <w:pPr>
        <w:pStyle w:val="8"/>
        <w:outlineLvl w:val="9"/>
        <w:rPr>
          <w:rFonts w:hint="eastAsia" w:asciiTheme="minorEastAsia" w:hAnsiTheme="minorEastAsia" w:eastAsiaTheme="minorEastAsia" w:cstheme="minorEastAsia"/>
        </w:rPr>
      </w:pPr>
    </w:p>
    <w:p w14:paraId="19F0F08C">
      <w:pPr>
        <w:pStyle w:val="8"/>
        <w:outlineLvl w:val="9"/>
        <w:rPr>
          <w:rFonts w:hint="eastAsia" w:asciiTheme="minorEastAsia" w:hAnsiTheme="minorEastAsia" w:eastAsiaTheme="minorEastAsia" w:cstheme="minorEastAsia"/>
        </w:rPr>
      </w:pPr>
    </w:p>
    <w:p w14:paraId="3C6606FD">
      <w:pPr>
        <w:pStyle w:val="8"/>
        <w:outlineLvl w:val="9"/>
        <w:rPr>
          <w:rFonts w:hint="eastAsia" w:asciiTheme="minorEastAsia" w:hAnsiTheme="minorEastAsia" w:eastAsiaTheme="minorEastAsia" w:cstheme="minorEastAsia"/>
        </w:rPr>
      </w:pPr>
    </w:p>
    <w:p w14:paraId="7C993AE5">
      <w:pPr>
        <w:spacing w:line="500" w:lineRule="exact"/>
        <w:ind w:right="-159" w:firstLine="2640" w:firstLineChars="11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 xml:space="preserve">          供应商名称：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rPr>
        <w:t>（公章）</w:t>
      </w:r>
    </w:p>
    <w:p w14:paraId="29DD01C5">
      <w:pPr>
        <w:spacing w:line="500" w:lineRule="exact"/>
        <w:ind w:firstLine="3840" w:firstLineChars="16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法定代表人或授权代表：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（盖章或签字）</w:t>
      </w:r>
    </w:p>
    <w:p w14:paraId="7AEEFF51">
      <w:pPr>
        <w:spacing w:line="500" w:lineRule="exact"/>
        <w:ind w:firstLine="3840" w:firstLineChars="1600"/>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24"/>
        </w:rPr>
        <w:t>日      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b/>
          <w:sz w:val="28"/>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b/>
          <w:sz w:val="28"/>
          <w:u w:val="single"/>
        </w:rPr>
        <w:t xml:space="preserve">   </w:t>
      </w:r>
      <w:r>
        <w:rPr>
          <w:rFonts w:hint="eastAsia" w:asciiTheme="minorEastAsia" w:hAnsiTheme="minorEastAsia" w:eastAsiaTheme="minorEastAsia" w:cstheme="minorEastAsia"/>
          <w:sz w:val="24"/>
        </w:rPr>
        <w:t>日</w:t>
      </w:r>
    </w:p>
    <w:p w14:paraId="6FCDD271">
      <w:pPr>
        <w:numPr>
          <w:ilvl w:val="0"/>
          <w:numId w:val="0"/>
        </w:numPr>
        <w:overflowPunct w:val="0"/>
        <w:adjustRightInd w:val="0"/>
        <w:snapToGrid w:val="0"/>
        <w:spacing w:line="440" w:lineRule="exact"/>
        <w:ind w:left="0" w:leftChars="0" w:firstLine="480" w:firstLineChars="200"/>
        <w:outlineLvl w:val="9"/>
        <w:rPr>
          <w:rFonts w:hint="eastAsia" w:asciiTheme="minorEastAsia" w:hAnsiTheme="minorEastAsia" w:eastAsiaTheme="minorEastAsia" w:cstheme="minorEastAsia"/>
          <w:color w:val="auto"/>
          <w:kern w:val="2"/>
          <w:sz w:val="24"/>
          <w:lang w:val="en-US" w:eastAsia="zh-CN" w:bidi="ar-SA"/>
        </w:rPr>
      </w:pPr>
    </w:p>
    <w:p w14:paraId="0E032427">
      <w:pPr>
        <w:pStyle w:val="3"/>
        <w:rPr>
          <w:rFonts w:hint="eastAsia" w:ascii="宋体" w:hAnsi="宋体" w:eastAsia="宋体" w:cs="宋体"/>
          <w:color w:val="000000" w:themeColor="text1"/>
          <w:sz w:val="24"/>
          <w:szCs w:val="24"/>
          <w:highlight w:val="none"/>
          <w14:textFill>
            <w14:solidFill>
              <w14:schemeClr w14:val="tx1"/>
            </w14:solidFill>
          </w14:textFill>
        </w:rPr>
      </w:pPr>
    </w:p>
    <w:p w14:paraId="3488E4C7">
      <w:pPr>
        <w:rPr>
          <w:rFonts w:hint="eastAsia" w:ascii="宋体" w:hAnsi="宋体" w:eastAsia="宋体" w:cs="宋体"/>
          <w:color w:val="000000" w:themeColor="text1"/>
          <w:sz w:val="24"/>
          <w:szCs w:val="24"/>
          <w:highlight w:val="none"/>
          <w14:textFill>
            <w14:solidFill>
              <w14:schemeClr w14:val="tx1"/>
            </w14:solidFill>
          </w14:textFill>
        </w:rPr>
      </w:pPr>
    </w:p>
    <w:p w14:paraId="48596C4F">
      <w:pPr>
        <w:pStyle w:val="12"/>
        <w:rPr>
          <w:rFonts w:hint="eastAsia" w:ascii="宋体" w:hAnsi="宋体" w:eastAsia="宋体" w:cs="宋体"/>
          <w:color w:val="000000" w:themeColor="text1"/>
          <w:sz w:val="24"/>
          <w:szCs w:val="24"/>
          <w:highlight w:val="none"/>
          <w14:textFill>
            <w14:solidFill>
              <w14:schemeClr w14:val="tx1"/>
            </w14:solidFill>
          </w14:textFill>
        </w:rPr>
      </w:pPr>
    </w:p>
    <w:p w14:paraId="0B92D0B9">
      <w:pPr>
        <w:pStyle w:val="3"/>
        <w:rPr>
          <w:rFonts w:hint="eastAsia" w:ascii="宋体" w:hAnsi="宋体" w:eastAsia="宋体" w:cs="宋体"/>
          <w:color w:val="000000" w:themeColor="text1"/>
          <w:sz w:val="24"/>
          <w:szCs w:val="24"/>
          <w:highlight w:val="none"/>
          <w14:textFill>
            <w14:solidFill>
              <w14:schemeClr w14:val="tx1"/>
            </w14:solidFill>
          </w14:textFill>
        </w:rPr>
      </w:pPr>
    </w:p>
    <w:p w14:paraId="5D2A3BC6">
      <w:pPr>
        <w:rPr>
          <w:rFonts w:hint="eastAsia" w:ascii="宋体" w:hAnsi="宋体" w:eastAsia="宋体" w:cs="宋体"/>
          <w:color w:val="000000" w:themeColor="text1"/>
          <w:sz w:val="24"/>
          <w:szCs w:val="24"/>
          <w:highlight w:val="none"/>
          <w14:textFill>
            <w14:solidFill>
              <w14:schemeClr w14:val="tx1"/>
            </w14:solidFill>
          </w14:textFill>
        </w:rPr>
      </w:pPr>
    </w:p>
    <w:p w14:paraId="45C8171F">
      <w:pPr>
        <w:pStyle w:val="12"/>
        <w:rPr>
          <w:rFonts w:hint="eastAsia" w:ascii="宋体" w:hAnsi="宋体" w:eastAsia="宋体" w:cs="宋体"/>
          <w:color w:val="000000" w:themeColor="text1"/>
          <w:sz w:val="24"/>
          <w:szCs w:val="24"/>
          <w:highlight w:val="none"/>
          <w14:textFill>
            <w14:solidFill>
              <w14:schemeClr w14:val="tx1"/>
            </w14:solidFill>
          </w14:textFill>
        </w:rPr>
      </w:pPr>
    </w:p>
    <w:p w14:paraId="79C7400D">
      <w:pPr>
        <w:pStyle w:val="3"/>
        <w:rPr>
          <w:rFonts w:hint="eastAsia" w:ascii="宋体" w:hAnsi="宋体" w:eastAsia="宋体" w:cs="宋体"/>
          <w:color w:val="000000" w:themeColor="text1"/>
          <w:sz w:val="24"/>
          <w:szCs w:val="24"/>
          <w:highlight w:val="none"/>
          <w14:textFill>
            <w14:solidFill>
              <w14:schemeClr w14:val="tx1"/>
            </w14:solidFill>
          </w14:textFill>
        </w:rPr>
      </w:pPr>
    </w:p>
    <w:p w14:paraId="5C9B8ED5"/>
    <w:p w14:paraId="72F8670B">
      <w:pPr>
        <w:pStyle w:val="12"/>
      </w:pPr>
    </w:p>
    <w:p w14:paraId="305AFE89">
      <w:pPr>
        <w:pStyle w:val="3"/>
      </w:pPr>
    </w:p>
    <w:p w14:paraId="0754852E"/>
    <w:p w14:paraId="6853EC5F">
      <w:pPr>
        <w:pStyle w:val="12"/>
      </w:pPr>
    </w:p>
    <w:p w14:paraId="6E648693">
      <w:pPr>
        <w:pStyle w:val="3"/>
      </w:pPr>
    </w:p>
    <w:p w14:paraId="6C7D52F4"/>
    <w:p w14:paraId="129549BB">
      <w:pPr>
        <w:pStyle w:val="12"/>
      </w:pPr>
    </w:p>
    <w:p w14:paraId="3E15E0C5">
      <w:pPr>
        <w:pStyle w:val="3"/>
        <w:spacing w:before="78" w:line="374" w:lineRule="auto"/>
        <w:jc w:val="left"/>
        <w:rPr>
          <w:b/>
          <w:bCs/>
          <w:spacing w:val="1"/>
          <w:sz w:val="24"/>
          <w:szCs w:val="24"/>
        </w:rPr>
      </w:pPr>
      <w:r>
        <w:rPr>
          <w:rFonts w:hint="eastAsia" w:asciiTheme="minorEastAsia" w:hAnsiTheme="minorEastAsia" w:eastAsiaTheme="minorEastAsia" w:cstheme="minorEastAsia"/>
          <w:b/>
          <w:bCs/>
          <w:color w:val="auto"/>
          <w:kern w:val="2"/>
          <w:sz w:val="24"/>
          <w:lang w:val="en-US" w:eastAsia="zh-CN" w:bidi="ar-SA"/>
        </w:rPr>
        <w:t>附件五</w:t>
      </w:r>
      <w:r>
        <w:rPr>
          <w:rFonts w:hint="eastAsia" w:cstheme="minorEastAsia"/>
          <w:b/>
          <w:bCs/>
          <w:color w:val="auto"/>
          <w:kern w:val="2"/>
          <w:sz w:val="24"/>
          <w:lang w:val="en-US" w:eastAsia="zh-CN" w:bidi="ar-SA"/>
        </w:rPr>
        <w:t>：</w:t>
      </w:r>
    </w:p>
    <w:p w14:paraId="28F63ED6">
      <w:pPr>
        <w:pStyle w:val="3"/>
        <w:spacing w:before="78" w:line="374" w:lineRule="auto"/>
        <w:ind w:firstLine="482"/>
        <w:jc w:val="center"/>
        <w:rPr>
          <w:spacing w:val="1"/>
          <w:sz w:val="24"/>
          <w:szCs w:val="24"/>
        </w:rPr>
      </w:pPr>
    </w:p>
    <w:p w14:paraId="5A65CA49">
      <w:pPr>
        <w:pStyle w:val="3"/>
        <w:spacing w:before="78" w:line="374" w:lineRule="auto"/>
        <w:ind w:firstLine="482"/>
        <w:jc w:val="center"/>
        <w:rPr>
          <w:spacing w:val="1"/>
          <w:sz w:val="24"/>
          <w:szCs w:val="24"/>
        </w:rPr>
      </w:pPr>
      <w:r>
        <w:rPr>
          <w:spacing w:val="1"/>
          <w:sz w:val="24"/>
          <w:szCs w:val="24"/>
        </w:rPr>
        <w:t>非联合体磋商、不分包声明（格式）</w:t>
      </w:r>
    </w:p>
    <w:p w14:paraId="7864D211">
      <w:pPr>
        <w:spacing w:line="327" w:lineRule="auto"/>
        <w:rPr>
          <w:rFonts w:ascii="Arial"/>
          <w:sz w:val="21"/>
        </w:rPr>
      </w:pPr>
    </w:p>
    <w:p w14:paraId="514F74F9">
      <w:pPr>
        <w:spacing w:line="327" w:lineRule="auto"/>
        <w:rPr>
          <w:rFonts w:ascii="Arial"/>
          <w:sz w:val="21"/>
        </w:rPr>
      </w:pPr>
    </w:p>
    <w:p w14:paraId="1B9CCAA2">
      <w:pPr>
        <w:pStyle w:val="3"/>
        <w:spacing w:before="78" w:line="480" w:lineRule="auto"/>
        <w:ind w:firstLine="482"/>
        <w:rPr>
          <w:b w:val="0"/>
          <w:bCs w:val="0"/>
          <w:sz w:val="24"/>
          <w:szCs w:val="24"/>
        </w:rPr>
      </w:pPr>
      <w:r>
        <w:rPr>
          <w:b w:val="0"/>
          <w:bCs w:val="0"/>
          <w:spacing w:val="1"/>
          <w:sz w:val="24"/>
          <w:szCs w:val="24"/>
        </w:rPr>
        <w:t>本单位郑重声明，参加</w:t>
      </w:r>
      <w:r>
        <w:rPr>
          <w:b w:val="0"/>
          <w:bCs w:val="0"/>
          <w:spacing w:val="-116"/>
          <w:sz w:val="24"/>
          <w:szCs w:val="24"/>
        </w:rPr>
        <w:t xml:space="preserve"> </w:t>
      </w:r>
      <w:r>
        <w:rPr>
          <w:b w:val="0"/>
          <w:bCs w:val="0"/>
          <w:spacing w:val="1"/>
          <w:sz w:val="24"/>
          <w:szCs w:val="24"/>
          <w:u w:val="single" w:color="auto"/>
        </w:rPr>
        <w:t xml:space="preserve">         </w:t>
      </w:r>
      <w:r>
        <w:rPr>
          <w:b w:val="0"/>
          <w:bCs w:val="0"/>
          <w:spacing w:val="1"/>
          <w:sz w:val="24"/>
          <w:szCs w:val="24"/>
        </w:rPr>
        <w:t>（项目名称</w:t>
      </w:r>
      <w:r>
        <w:rPr>
          <w:b w:val="0"/>
          <w:bCs w:val="0"/>
          <w:spacing w:val="-11"/>
          <w:sz w:val="24"/>
          <w:szCs w:val="24"/>
        </w:rPr>
        <w:t>）（</w:t>
      </w:r>
      <w:r>
        <w:rPr>
          <w:b w:val="0"/>
          <w:bCs w:val="0"/>
          <w:spacing w:val="1"/>
          <w:sz w:val="24"/>
          <w:szCs w:val="24"/>
        </w:rPr>
        <w:t>项目编号</w:t>
      </w:r>
      <w:r>
        <w:rPr>
          <w:b w:val="0"/>
          <w:bCs w:val="0"/>
          <w:spacing w:val="-11"/>
          <w:sz w:val="24"/>
          <w:szCs w:val="24"/>
        </w:rPr>
        <w:t>：</w:t>
      </w:r>
      <w:r>
        <w:rPr>
          <w:b w:val="0"/>
          <w:bCs w:val="0"/>
          <w:spacing w:val="1"/>
          <w:sz w:val="24"/>
          <w:szCs w:val="24"/>
          <w:u w:val="single" w:color="auto"/>
        </w:rPr>
        <w:t xml:space="preserve">         </w:t>
      </w:r>
      <w:r>
        <w:rPr>
          <w:b w:val="0"/>
          <w:bCs w:val="0"/>
          <w:spacing w:val="-84"/>
          <w:sz w:val="24"/>
          <w:szCs w:val="24"/>
        </w:rPr>
        <w:t xml:space="preserve"> </w:t>
      </w:r>
      <w:r>
        <w:rPr>
          <w:b w:val="0"/>
          <w:bCs w:val="0"/>
          <w:spacing w:val="-11"/>
          <w:sz w:val="24"/>
          <w:szCs w:val="24"/>
        </w:rPr>
        <w:t>）</w:t>
      </w:r>
      <w:r>
        <w:rPr>
          <w:b w:val="0"/>
          <w:bCs w:val="0"/>
          <w:spacing w:val="1"/>
          <w:sz w:val="24"/>
          <w:szCs w:val="24"/>
        </w:rPr>
        <w:t>采</w:t>
      </w:r>
      <w:r>
        <w:rPr>
          <w:b w:val="0"/>
          <w:bCs w:val="0"/>
          <w:sz w:val="24"/>
          <w:szCs w:val="24"/>
        </w:rPr>
        <w:t>购活动，为非联合体磋商，本项目实施过程不分包，</w:t>
      </w:r>
      <w:r>
        <w:rPr>
          <w:b w:val="0"/>
          <w:bCs w:val="0"/>
          <w:spacing w:val="-1"/>
          <w:sz w:val="24"/>
          <w:szCs w:val="24"/>
        </w:rPr>
        <w:t>由本单位独立承担。</w:t>
      </w:r>
    </w:p>
    <w:p w14:paraId="502212FD">
      <w:pPr>
        <w:pStyle w:val="3"/>
        <w:spacing w:line="480" w:lineRule="auto"/>
        <w:ind w:left="482"/>
        <w:rPr>
          <w:b w:val="0"/>
          <w:bCs w:val="0"/>
          <w:sz w:val="24"/>
          <w:szCs w:val="24"/>
        </w:rPr>
      </w:pPr>
      <w:r>
        <w:rPr>
          <w:b w:val="0"/>
          <w:bCs w:val="0"/>
          <w:spacing w:val="-1"/>
          <w:sz w:val="24"/>
          <w:szCs w:val="24"/>
        </w:rPr>
        <w:t>本单位对上述声明的真实性负责。如有虚假，将依法承担相应责任。</w:t>
      </w:r>
    </w:p>
    <w:p w14:paraId="09F83B38">
      <w:pPr>
        <w:spacing w:line="253" w:lineRule="auto"/>
        <w:rPr>
          <w:rFonts w:ascii="Arial"/>
          <w:b w:val="0"/>
          <w:bCs w:val="0"/>
          <w:sz w:val="21"/>
        </w:rPr>
      </w:pPr>
    </w:p>
    <w:p w14:paraId="6EAEDAFA">
      <w:pPr>
        <w:spacing w:line="253" w:lineRule="auto"/>
        <w:rPr>
          <w:rFonts w:ascii="Arial"/>
          <w:b w:val="0"/>
          <w:bCs w:val="0"/>
          <w:sz w:val="21"/>
        </w:rPr>
      </w:pPr>
    </w:p>
    <w:p w14:paraId="34030B54">
      <w:pPr>
        <w:spacing w:line="253" w:lineRule="auto"/>
        <w:rPr>
          <w:rFonts w:ascii="Arial"/>
          <w:b w:val="0"/>
          <w:bCs w:val="0"/>
          <w:sz w:val="21"/>
        </w:rPr>
      </w:pPr>
    </w:p>
    <w:p w14:paraId="5ABA5C6F">
      <w:pPr>
        <w:spacing w:line="254" w:lineRule="auto"/>
        <w:rPr>
          <w:rFonts w:ascii="Arial"/>
          <w:b w:val="0"/>
          <w:bCs w:val="0"/>
          <w:sz w:val="21"/>
        </w:rPr>
      </w:pPr>
    </w:p>
    <w:p w14:paraId="7E9483C5">
      <w:pPr>
        <w:spacing w:line="254" w:lineRule="auto"/>
        <w:rPr>
          <w:rFonts w:ascii="Arial"/>
          <w:b w:val="0"/>
          <w:bCs w:val="0"/>
          <w:sz w:val="21"/>
        </w:rPr>
      </w:pPr>
    </w:p>
    <w:p w14:paraId="04816D08">
      <w:pPr>
        <w:spacing w:line="254" w:lineRule="auto"/>
        <w:rPr>
          <w:rFonts w:ascii="Arial"/>
          <w:b w:val="0"/>
          <w:bCs w:val="0"/>
          <w:sz w:val="21"/>
        </w:rPr>
      </w:pPr>
    </w:p>
    <w:p w14:paraId="56AFF9FE">
      <w:pPr>
        <w:spacing w:line="254" w:lineRule="auto"/>
        <w:rPr>
          <w:rFonts w:ascii="Arial"/>
          <w:b w:val="0"/>
          <w:bCs w:val="0"/>
          <w:sz w:val="21"/>
        </w:rPr>
      </w:pPr>
    </w:p>
    <w:p w14:paraId="502D140B">
      <w:pPr>
        <w:spacing w:line="254" w:lineRule="auto"/>
        <w:rPr>
          <w:rFonts w:ascii="Arial"/>
          <w:b w:val="0"/>
          <w:bCs w:val="0"/>
          <w:sz w:val="21"/>
        </w:rPr>
      </w:pPr>
    </w:p>
    <w:p w14:paraId="1F267FCA">
      <w:pPr>
        <w:spacing w:line="254" w:lineRule="auto"/>
        <w:rPr>
          <w:rFonts w:ascii="Arial"/>
          <w:b w:val="0"/>
          <w:bCs w:val="0"/>
          <w:sz w:val="21"/>
        </w:rPr>
      </w:pPr>
    </w:p>
    <w:p w14:paraId="6F8970F0">
      <w:pPr>
        <w:spacing w:line="254" w:lineRule="auto"/>
        <w:rPr>
          <w:rFonts w:ascii="Arial"/>
          <w:b w:val="0"/>
          <w:bCs w:val="0"/>
          <w:sz w:val="21"/>
        </w:rPr>
      </w:pPr>
    </w:p>
    <w:p w14:paraId="217E0E7D">
      <w:pPr>
        <w:pStyle w:val="3"/>
        <w:spacing w:before="78" w:line="219" w:lineRule="auto"/>
        <w:ind w:left="3604"/>
        <w:rPr>
          <w:b w:val="0"/>
          <w:bCs w:val="0"/>
          <w:sz w:val="24"/>
          <w:szCs w:val="24"/>
        </w:rPr>
      </w:pPr>
      <w:r>
        <w:rPr>
          <w:b w:val="0"/>
          <w:bCs w:val="0"/>
          <w:spacing w:val="2"/>
          <w:sz w:val="24"/>
          <w:szCs w:val="24"/>
        </w:rPr>
        <w:t>供应商名称</w:t>
      </w:r>
      <w:r>
        <w:rPr>
          <w:b w:val="0"/>
          <w:bCs w:val="0"/>
          <w:spacing w:val="-16"/>
          <w:sz w:val="24"/>
          <w:szCs w:val="24"/>
        </w:rPr>
        <w:t>：</w:t>
      </w:r>
      <w:r>
        <w:rPr>
          <w:b w:val="0"/>
          <w:bCs w:val="0"/>
          <w:spacing w:val="24"/>
          <w:sz w:val="24"/>
          <w:szCs w:val="24"/>
          <w:u w:val="single"/>
        </w:rPr>
        <w:t xml:space="preserve">    </w:t>
      </w:r>
      <w:r>
        <w:rPr>
          <w:rFonts w:hint="eastAsia"/>
          <w:b w:val="0"/>
          <w:bCs w:val="0"/>
          <w:spacing w:val="24"/>
          <w:sz w:val="24"/>
          <w:szCs w:val="24"/>
          <w:u w:val="single"/>
          <w:lang w:val="en-US" w:eastAsia="zh-CN"/>
        </w:rPr>
        <w:t xml:space="preserve">      </w:t>
      </w:r>
      <w:r>
        <w:rPr>
          <w:b w:val="0"/>
          <w:bCs w:val="0"/>
          <w:spacing w:val="24"/>
          <w:sz w:val="24"/>
          <w:szCs w:val="24"/>
          <w:u w:val="single"/>
        </w:rPr>
        <w:t xml:space="preserve"> </w:t>
      </w:r>
      <w:r>
        <w:rPr>
          <w:b w:val="0"/>
          <w:bCs w:val="0"/>
          <w:spacing w:val="-16"/>
          <w:sz w:val="24"/>
          <w:szCs w:val="24"/>
        </w:rPr>
        <w:t>（</w:t>
      </w:r>
      <w:r>
        <w:rPr>
          <w:b w:val="0"/>
          <w:bCs w:val="0"/>
          <w:spacing w:val="2"/>
          <w:sz w:val="24"/>
          <w:szCs w:val="24"/>
        </w:rPr>
        <w:t>加盖公章）</w:t>
      </w:r>
    </w:p>
    <w:p w14:paraId="42BF1097">
      <w:pPr>
        <w:spacing w:line="360" w:lineRule="auto"/>
        <w:ind w:firstLine="3600" w:firstLineChars="1500"/>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p>
    <w:p w14:paraId="32F2057D">
      <w:pPr>
        <w:spacing w:line="360" w:lineRule="auto"/>
        <w:ind w:firstLine="3600" w:firstLineChars="1500"/>
        <w:outlineLvl w:val="9"/>
        <w:rPr>
          <w:rFonts w:hint="eastAsia" w:ascii="黑体" w:hAnsi="黑体" w:eastAsia="黑体" w:cs="黑体"/>
          <w:b w:val="0"/>
          <w:bCs w:val="0"/>
          <w:color w:val="000000" w:themeColor="text1"/>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日</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期：</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年</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月</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日</w:t>
      </w:r>
    </w:p>
    <w:p w14:paraId="6DEB3B61">
      <w:pPr>
        <w:pStyle w:val="2"/>
        <w:ind w:firstLine="0"/>
        <w:jc w:val="both"/>
        <w:outlineLvl w:val="9"/>
        <w:rPr>
          <w:rFonts w:hint="eastAsia" w:ascii="宋体" w:hAnsi="宋体" w:cs="宋体"/>
          <w:color w:val="000000" w:themeColor="text1"/>
          <w:szCs w:val="28"/>
          <w:lang w:eastAsia="zh-CN"/>
          <w14:textFill>
            <w14:solidFill>
              <w14:schemeClr w14:val="tx1"/>
            </w14:solidFill>
          </w14:textFill>
        </w:rPr>
      </w:pPr>
    </w:p>
    <w:p w14:paraId="1F425706">
      <w:pPr>
        <w:pStyle w:val="3"/>
      </w:pPr>
    </w:p>
    <w:p w14:paraId="4A61A5C2"/>
    <w:p w14:paraId="6A8196E2">
      <w:pPr>
        <w:pStyle w:val="12"/>
      </w:pPr>
    </w:p>
    <w:p w14:paraId="14540700">
      <w:pPr>
        <w:pStyle w:val="3"/>
      </w:pPr>
    </w:p>
    <w:p w14:paraId="159F1B98"/>
    <w:p w14:paraId="75F70C53">
      <w:pPr>
        <w:pStyle w:val="12"/>
      </w:pPr>
    </w:p>
    <w:p w14:paraId="3CFE5CEC">
      <w:pPr>
        <w:pStyle w:val="3"/>
      </w:pPr>
    </w:p>
    <w:p w14:paraId="230C4372"/>
    <w:p w14:paraId="64F2A419">
      <w:pPr>
        <w:pStyle w:val="12"/>
      </w:pPr>
    </w:p>
    <w:p w14:paraId="74766337">
      <w:pPr>
        <w:pStyle w:val="3"/>
      </w:pPr>
    </w:p>
    <w:p w14:paraId="5DEAF343"/>
    <w:p w14:paraId="109C881C">
      <w:pPr>
        <w:pStyle w:val="12"/>
      </w:pPr>
    </w:p>
    <w:p w14:paraId="50718C90">
      <w:pPr>
        <w:pStyle w:val="3"/>
      </w:pPr>
    </w:p>
    <w:p w14:paraId="1697442A"/>
    <w:p w14:paraId="7FB1ADEC">
      <w:pPr>
        <w:pStyle w:val="12"/>
      </w:pPr>
    </w:p>
    <w:p w14:paraId="252879D9">
      <w:pPr>
        <w:pStyle w:val="3"/>
      </w:pPr>
    </w:p>
    <w:p w14:paraId="361272B5"/>
    <w:p w14:paraId="6C96ABB3">
      <w:pPr>
        <w:pStyle w:val="12"/>
      </w:pPr>
    </w:p>
    <w:p w14:paraId="46DDEA62">
      <w:pPr>
        <w:pStyle w:val="3"/>
      </w:pPr>
    </w:p>
    <w:p w14:paraId="4B9FA5B8"/>
    <w:p w14:paraId="222CC7D5">
      <w:pPr>
        <w:pStyle w:val="12"/>
      </w:pPr>
    </w:p>
    <w:p w14:paraId="2F8BBB6C">
      <w:pPr>
        <w:pStyle w:val="21"/>
        <w:spacing w:line="360" w:lineRule="auto"/>
        <w:ind w:firstLine="149" w:firstLineChars="62"/>
        <w:jc w:val="both"/>
        <w:outlineLvl w:val="9"/>
        <w:rPr>
          <w:rFonts w:hint="eastAsia" w:ascii="宋体" w:hAnsi="宋体" w:eastAsia="宋体" w:cs="宋体"/>
          <w:b/>
          <w:color w:val="000000" w:themeColor="text1"/>
          <w:spacing w:val="6"/>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t>附件</w:t>
      </w:r>
      <w:r>
        <w:rPr>
          <w:rFonts w:hint="eastAsia" w:ascii="宋体" w:hAnsi="宋体" w:cs="宋体"/>
          <w:b/>
          <w:bCs/>
          <w:color w:val="000000" w:themeColor="text1"/>
          <w:kern w:val="0"/>
          <w:sz w:val="24"/>
          <w:szCs w:val="24"/>
          <w:highlight w:val="none"/>
          <w:lang w:val="en-US" w:eastAsia="zh-CN" w:bidi="ar-SA"/>
          <w14:textFill>
            <w14:solidFill>
              <w14:schemeClr w14:val="tx1"/>
            </w14:solidFill>
          </w14:textFill>
        </w:rPr>
        <w:t>六</w:t>
      </w:r>
      <w: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t>：《残疾人福利性单位声明函》（若有）</w:t>
      </w:r>
    </w:p>
    <w:p w14:paraId="62E1DC21">
      <w:pPr>
        <w:spacing w:line="360" w:lineRule="auto"/>
        <w:jc w:val="center"/>
        <w:outlineLvl w:val="9"/>
        <w:rPr>
          <w:rFonts w:hint="eastAsia" w:ascii="宋体" w:hAnsi="宋体" w:eastAsia="宋体" w:cs="宋体"/>
          <w:b w:val="0"/>
          <w:bCs w:val="0"/>
          <w:color w:val="000000" w:themeColor="text1"/>
          <w:kern w:val="2"/>
          <w:sz w:val="24"/>
          <w:szCs w:val="24"/>
          <w:highlight w:val="none"/>
          <w:lang w:val="en-US" w:eastAsia="en-US" w:bidi="ar-SA"/>
          <w14:textFill>
            <w14:solidFill>
              <w14:schemeClr w14:val="tx1"/>
            </w14:solidFill>
          </w14:textFill>
        </w:rPr>
      </w:pPr>
    </w:p>
    <w:p w14:paraId="5F531F90">
      <w:pPr>
        <w:spacing w:line="360" w:lineRule="auto"/>
        <w:jc w:val="center"/>
        <w:outlineLvl w:val="9"/>
        <w:rPr>
          <w:rFonts w:hint="eastAsia" w:ascii="宋体" w:hAnsi="宋体" w:eastAsia="宋体" w:cs="宋体"/>
          <w:b/>
          <w:bCs/>
          <w:color w:val="000000" w:themeColor="text1"/>
          <w:kern w:val="2"/>
          <w:sz w:val="24"/>
          <w:szCs w:val="24"/>
          <w:highlight w:val="none"/>
          <w:lang w:val="en-US" w:eastAsia="en-US" w:bidi="ar-SA"/>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en-US" w:bidi="ar-SA"/>
          <w14:textFill>
            <w14:solidFill>
              <w14:schemeClr w14:val="tx1"/>
            </w14:solidFill>
          </w14:textFill>
        </w:rPr>
        <w:t>残疾人福利性单位声明函</w:t>
      </w:r>
    </w:p>
    <w:p w14:paraId="3A0A05FB">
      <w:pPr>
        <w:spacing w:line="360" w:lineRule="auto"/>
        <w:outlineLvl w:val="9"/>
        <w:rPr>
          <w:rFonts w:hint="eastAsia" w:ascii="宋体" w:hAnsi="宋体" w:eastAsia="宋体" w:cs="宋体"/>
          <w:b/>
          <w:bCs/>
          <w:color w:val="000000" w:themeColor="text1"/>
          <w:kern w:val="2"/>
          <w:sz w:val="24"/>
          <w:szCs w:val="24"/>
          <w:highlight w:val="none"/>
          <w:lang w:val="en-US" w:eastAsia="en-US" w:bidi="ar-SA"/>
          <w14:textFill>
            <w14:solidFill>
              <w14:schemeClr w14:val="tx1"/>
            </w14:solidFill>
          </w14:textFill>
        </w:rPr>
      </w:pPr>
    </w:p>
    <w:p w14:paraId="33EB0DF2">
      <w:pPr>
        <w:spacing w:line="360" w:lineRule="auto"/>
        <w:ind w:firstLine="504" w:firstLineChars="200"/>
        <w:outlineLvl w:val="9"/>
        <w:rPr>
          <w:rFonts w:hint="eastAsia" w:ascii="宋体" w:hAnsi="宋体" w:eastAsia="宋体" w:cs="宋体"/>
          <w:color w:val="000000" w:themeColor="text1"/>
          <w:spacing w:val="6"/>
          <w:sz w:val="24"/>
          <w:szCs w:val="22"/>
          <w:highlight w:val="none"/>
          <w14:textFill>
            <w14:solidFill>
              <w14:schemeClr w14:val="tx1"/>
            </w14:solidFill>
          </w14:textFill>
        </w:rPr>
      </w:pPr>
      <w:r>
        <w:rPr>
          <w:rFonts w:hint="eastAsia" w:ascii="宋体" w:hAnsi="宋体" w:eastAsia="宋体" w:cs="宋体"/>
          <w:color w:val="000000" w:themeColor="text1"/>
          <w:spacing w:val="6"/>
          <w:sz w:val="24"/>
          <w:szCs w:val="22"/>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 w:val="24"/>
          <w:szCs w:val="22"/>
          <w:highlight w:val="none"/>
          <w14:textFill>
            <w14:solidFill>
              <w14:schemeClr w14:val="tx1"/>
            </w14:solidFill>
          </w14:textFill>
        </w:rPr>
        <w:t>〔2017〕 141</w:t>
      </w:r>
      <w:r>
        <w:rPr>
          <w:rFonts w:hint="eastAsia" w:ascii="宋体" w:hAnsi="宋体" w:eastAsia="宋体" w:cs="宋体"/>
          <w:color w:val="000000" w:themeColor="text1"/>
          <w:spacing w:val="6"/>
          <w:sz w:val="24"/>
          <w:szCs w:val="22"/>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054BC48">
      <w:pPr>
        <w:spacing w:line="360" w:lineRule="auto"/>
        <w:ind w:firstLine="504" w:firstLineChars="200"/>
        <w:outlineLvl w:val="9"/>
        <w:rPr>
          <w:rFonts w:hint="eastAsia" w:ascii="宋体" w:hAnsi="宋体" w:eastAsia="宋体" w:cs="宋体"/>
          <w:color w:val="000000" w:themeColor="text1"/>
          <w:spacing w:val="6"/>
          <w:sz w:val="24"/>
          <w:szCs w:val="22"/>
          <w:highlight w:val="none"/>
          <w14:textFill>
            <w14:solidFill>
              <w14:schemeClr w14:val="tx1"/>
            </w14:solidFill>
          </w14:textFill>
        </w:rPr>
      </w:pPr>
      <w:r>
        <w:rPr>
          <w:rFonts w:hint="eastAsia" w:ascii="宋体" w:hAnsi="宋体" w:eastAsia="宋体" w:cs="宋体"/>
          <w:color w:val="000000" w:themeColor="text1"/>
          <w:spacing w:val="6"/>
          <w:sz w:val="24"/>
          <w:szCs w:val="22"/>
          <w:highlight w:val="none"/>
          <w14:textFill>
            <w14:solidFill>
              <w14:schemeClr w14:val="tx1"/>
            </w14:solidFill>
          </w14:textFill>
        </w:rPr>
        <w:t>本单位对上述声明的真实性负责。如有虚假，将依法承担相应责任。</w:t>
      </w:r>
    </w:p>
    <w:p w14:paraId="6D0A62CD">
      <w:pPr>
        <w:spacing w:line="360" w:lineRule="auto"/>
        <w:ind w:firstLine="444" w:firstLineChars="200"/>
        <w:outlineLvl w:val="9"/>
        <w:rPr>
          <w:rFonts w:hint="eastAsia" w:ascii="宋体" w:hAnsi="宋体" w:eastAsia="宋体" w:cs="宋体"/>
          <w:color w:val="000000" w:themeColor="text1"/>
          <w:spacing w:val="6"/>
          <w:szCs w:val="24"/>
          <w:highlight w:val="none"/>
          <w14:textFill>
            <w14:solidFill>
              <w14:schemeClr w14:val="tx1"/>
            </w14:solidFill>
          </w14:textFill>
        </w:rPr>
      </w:pPr>
    </w:p>
    <w:p w14:paraId="20918A3D">
      <w:pPr>
        <w:spacing w:line="360" w:lineRule="auto"/>
        <w:ind w:firstLine="444" w:firstLineChars="200"/>
        <w:outlineLvl w:val="9"/>
        <w:rPr>
          <w:rFonts w:hint="eastAsia" w:ascii="宋体" w:hAnsi="宋体" w:eastAsia="宋体" w:cs="宋体"/>
          <w:color w:val="000000" w:themeColor="text1"/>
          <w:spacing w:val="6"/>
          <w:szCs w:val="24"/>
          <w:highlight w:val="none"/>
          <w14:textFill>
            <w14:solidFill>
              <w14:schemeClr w14:val="tx1"/>
            </w14:solidFill>
          </w14:textFill>
        </w:rPr>
      </w:pPr>
    </w:p>
    <w:p w14:paraId="69EEADFF">
      <w:pPr>
        <w:spacing w:before="156" w:beforeLines="50" w:after="156" w:afterLines="50" w:line="360" w:lineRule="auto"/>
        <w:outlineLvl w:val="9"/>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lang w:val="en-US" w:eastAsia="zh-CN"/>
          <w14:textFill>
            <w14:solidFill>
              <w14:schemeClr w14:val="tx1"/>
            </w14:solidFill>
          </w14:textFill>
        </w:rPr>
        <w:t xml:space="preserve">      供应商</w:t>
      </w:r>
      <w:r>
        <w:rPr>
          <w:rFonts w:hint="eastAsia" w:ascii="宋体" w:hAnsi="宋体" w:eastAsia="宋体" w:cs="宋体"/>
          <w:bCs/>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pacing w:val="4"/>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单位公章）</w:t>
      </w:r>
    </w:p>
    <w:p w14:paraId="490C8DE2">
      <w:pPr>
        <w:adjustRightInd w:val="0"/>
        <w:snapToGrid w:val="0"/>
        <w:spacing w:line="360" w:lineRule="auto"/>
        <w:ind w:right="420"/>
        <w:jc w:val="cente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期：    年   月   日</w:t>
      </w:r>
    </w:p>
    <w:p w14:paraId="40D2DC46">
      <w:pPr>
        <w:outlineLvl w:val="9"/>
        <w:rPr>
          <w:rFonts w:ascii="宋体" w:hAnsi="宋体" w:cs="宋体"/>
          <w:color w:val="000000" w:themeColor="text1"/>
          <w14:textFill>
            <w14:solidFill>
              <w14:schemeClr w14:val="tx1"/>
            </w14:solidFill>
          </w14:textFill>
        </w:rPr>
        <w:sectPr>
          <w:headerReference r:id="rId12" w:type="default"/>
          <w:footerReference r:id="rId13" w:type="default"/>
          <w:pgSz w:w="11905" w:h="16838"/>
          <w:pgMar w:top="1134" w:right="1134" w:bottom="1134" w:left="1134" w:header="794" w:footer="794" w:gutter="0"/>
          <w:pgNumType w:fmt="decimal"/>
          <w:cols w:space="0" w:num="1"/>
          <w:rtlGutter w:val="0"/>
          <w:docGrid w:linePitch="312" w:charSpace="0"/>
        </w:sectPr>
      </w:pPr>
    </w:p>
    <w:p w14:paraId="47F5C040">
      <w:pPr>
        <w:spacing w:line="600" w:lineRule="exact"/>
        <w:jc w:val="both"/>
        <w:outlineLvl w:val="9"/>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lang w:val="en-US" w:eastAsia="zh-CN"/>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七：</w:t>
      </w:r>
      <w:r>
        <w:rPr>
          <w:rFonts w:hint="eastAsia" w:ascii="宋体" w:hAnsi="宋体" w:eastAsia="宋体" w:cs="宋体"/>
          <w:b/>
          <w:color w:val="000000" w:themeColor="text1"/>
          <w:sz w:val="24"/>
          <w14:textFill>
            <w14:solidFill>
              <w14:schemeClr w14:val="tx1"/>
            </w14:solidFill>
          </w14:textFill>
        </w:rPr>
        <w:t>监狱企业证明文件（若有）</w:t>
      </w:r>
    </w:p>
    <w:p w14:paraId="505C44BD">
      <w:pPr>
        <w:snapToGrid w:val="0"/>
        <w:spacing w:line="360" w:lineRule="auto"/>
        <w:ind w:firstLine="504" w:firstLineChars="200"/>
        <w:outlineLvl w:val="9"/>
        <w:rPr>
          <w:rFonts w:hint="eastAsia" w:ascii="宋体" w:hAnsi="宋体" w:eastAsia="宋体" w:cs="宋体"/>
          <w:color w:val="000000" w:themeColor="text1"/>
          <w:spacing w:val="6"/>
          <w:sz w:val="24"/>
          <w14:textFill>
            <w14:solidFill>
              <w14:schemeClr w14:val="tx1"/>
            </w14:solidFill>
          </w14:textFill>
        </w:rPr>
      </w:pPr>
    </w:p>
    <w:p w14:paraId="32AFC37B">
      <w:pPr>
        <w:snapToGrid w:val="0"/>
        <w:spacing w:line="360" w:lineRule="auto"/>
        <w:ind w:firstLine="504" w:firstLineChars="200"/>
        <w:outlineLvl w:val="9"/>
        <w:rPr>
          <w:lang w:val="en-US" w:eastAsia="zh-CN"/>
        </w:rPr>
      </w:pPr>
      <w:r>
        <w:rPr>
          <w:rFonts w:hint="eastAsia" w:ascii="宋体" w:hAnsi="宋体" w:eastAsia="宋体" w:cs="宋体"/>
          <w:color w:val="000000" w:themeColor="text1"/>
          <w:spacing w:val="6"/>
          <w:sz w:val="24"/>
          <w14:textFill>
            <w14:solidFill>
              <w14:schemeClr w14:val="tx1"/>
            </w14:solidFill>
          </w14:textFill>
        </w:rPr>
        <w:t xml:space="preserve"> 说明：根据</w:t>
      </w:r>
      <w:r>
        <w:rPr>
          <w:rFonts w:hint="eastAsia" w:ascii="宋体" w:hAnsi="宋体" w:eastAsia="宋体" w:cs="宋体"/>
          <w:color w:val="000000" w:themeColor="text1"/>
          <w:sz w:val="24"/>
          <w14:textFill>
            <w14:solidFill>
              <w14:schemeClr w14:val="tx1"/>
            </w14:solidFill>
          </w14:textFill>
        </w:rPr>
        <w:t>《关于政府采购支持监狱企业发展有关问题的通知》（财库〔2014〕68号）的规定，监狱企业参加政府采购活动时，应当提供由省级以上监狱管理局、戒毒管理局（含新疆生产建设兵团）出具的属于监狱企业的证明文件。</w:t>
      </w:r>
    </w:p>
    <w:p w14:paraId="0CC46CFC"/>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C44EC">
    <w:pPr>
      <w:pStyle w:val="6"/>
      <w:rPr>
        <w:rFonts w:hint="default"/>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0DFA7">
    <w:pPr>
      <w:pStyle w:val="6"/>
      <w:pBdr>
        <w:top w:val="none" w:color="auto" w:sz="0" w:space="1"/>
        <w:left w:val="none" w:color="auto" w:sz="0" w:space="4"/>
        <w:bottom w:val="none" w:color="auto" w:sz="0" w:space="1"/>
        <w:right w:val="none" w:color="auto" w:sz="0" w:space="4"/>
      </w:pBdr>
      <w:rPr>
        <w:rFonts w:hint="eastAsia" w:ascii="楷体" w:hAnsi="楷体" w:eastAsia="楷体" w:cs="楷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C9804F6">
                          <w:pPr>
                            <w:pStyle w:val="6"/>
                          </w:pPr>
                          <w:r>
                            <w:t xml:space="preserve">第 </w:t>
                          </w:r>
                          <w:r>
                            <w:fldChar w:fldCharType="begin"/>
                          </w:r>
                          <w:r>
                            <w:instrText xml:space="preserve"> PAGE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path/>
              <v:fill on="f" focussize="0,0"/>
              <v:stroke on="f" weight="0.5pt"/>
              <v:imagedata o:title=""/>
              <o:lock v:ext="edit" aspectratio="f"/>
              <v:textbox inset="0mm,0mm,0mm,0mm" style="mso-fit-shape-to-text:t;">
                <w:txbxContent>
                  <w:p w14:paraId="0C9804F6">
                    <w:pPr>
                      <w:pStyle w:val="6"/>
                    </w:pPr>
                    <w:r>
                      <w:t xml:space="preserve">第 </w:t>
                    </w:r>
                    <w:r>
                      <w:fldChar w:fldCharType="begin"/>
                    </w:r>
                    <w:r>
                      <w:instrText xml:space="preserve"> PAGE  \* MERGEFORMAT </w:instrText>
                    </w:r>
                    <w:r>
                      <w:fldChar w:fldCharType="separate"/>
                    </w:r>
                    <w:r>
                      <w:t>63</w:t>
                    </w:r>
                    <w:r>
                      <w:fldChar w:fldCharType="end"/>
                    </w:r>
                    <w:r>
                      <w:t xml:space="preserve"> 页</w:t>
                    </w:r>
                  </w:p>
                </w:txbxContent>
              </v:textbox>
            </v:shape>
          </w:pict>
        </mc:Fallback>
      </mc:AlternateContent>
    </w:r>
    <w:r>
      <w:rPr>
        <w:rFonts w:hint="eastAsia" w:ascii="宋体" w:hAnsi="宋体" w:cs="宋体"/>
      </w:rPr>
      <w:t xml:space="preserve">采购代理：陕西博锐特项目管理有限公司                                           </w:t>
    </w:r>
    <w:r>
      <w:rPr>
        <w:rFonts w:hint="eastAsia" w:ascii="宋体" w:hAnsi="宋体" w:cs="宋体"/>
        <w:lang w:val="en-US" w:eastAsia="zh-CN"/>
      </w:rPr>
      <w:t>13109171352</w:t>
    </w:r>
  </w:p>
  <w:p w14:paraId="2C23F751">
    <w:pPr>
      <w:pStyle w:val="6"/>
      <w:tabs>
        <w:tab w:val="left" w:pos="8415"/>
        <w:tab w:val="clear" w:pos="4153"/>
      </w:tabs>
      <w:rPr>
        <w:rFonts w:hint="eastAsia" w:ascii="楷体" w:hAnsi="楷体" w:eastAsia="楷体" w:cs="楷体"/>
        <w:b/>
        <w:sz w:val="18"/>
        <w:szCs w:val="18"/>
        <w:u w:val="single"/>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3A5A">
    <w:pPr>
      <w:pStyle w:val="6"/>
      <w:pBdr>
        <w:top w:val="none" w:color="auto" w:sz="0" w:space="1"/>
        <w:left w:val="none" w:color="auto" w:sz="0" w:space="4"/>
        <w:bottom w:val="none" w:color="auto" w:sz="0" w:space="1"/>
        <w:right w:val="none" w:color="auto" w:sz="0" w:space="4"/>
      </w:pBdr>
      <w:rPr>
        <w:rFonts w:hint="eastAsia" w:ascii="楷体" w:hAnsi="楷体" w:eastAsia="楷体" w:cs="楷体"/>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71E1AF">
                          <w:pPr>
                            <w:pStyle w:val="6"/>
                          </w:pPr>
                          <w:r>
                            <w:t xml:space="preserve">第 </w:t>
                          </w:r>
                          <w:r>
                            <w:fldChar w:fldCharType="begin"/>
                          </w:r>
                          <w:r>
                            <w:instrText xml:space="preserve"> PAGE  \* MERGEFORMAT </w:instrText>
                          </w:r>
                          <w:r>
                            <w:fldChar w:fldCharType="separate"/>
                          </w:r>
                          <w:r>
                            <w:t>64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path/>
              <v:fill on="f" focussize="0,0"/>
              <v:stroke on="f" weight="0.5pt"/>
              <v:imagedata o:title=""/>
              <o:lock v:ext="edit" aspectratio="f"/>
              <v:textbox inset="0mm,0mm,0mm,0mm" style="mso-fit-shape-to-text:t;">
                <w:txbxContent>
                  <w:p w14:paraId="1771E1AF">
                    <w:pPr>
                      <w:pStyle w:val="6"/>
                    </w:pPr>
                    <w:r>
                      <w:t xml:space="preserve">第 </w:t>
                    </w:r>
                    <w:r>
                      <w:fldChar w:fldCharType="begin"/>
                    </w:r>
                    <w:r>
                      <w:instrText xml:space="preserve"> PAGE  \* MERGEFORMAT </w:instrText>
                    </w:r>
                    <w:r>
                      <w:fldChar w:fldCharType="separate"/>
                    </w:r>
                    <w:r>
                      <w:t>64</w:t>
                    </w:r>
                    <w:r>
                      <w:fldChar w:fldCharType="end"/>
                    </w:r>
                    <w:r>
                      <w:t xml:space="preserve"> 页</w:t>
                    </w:r>
                  </w:p>
                </w:txbxContent>
              </v:textbox>
            </v:shape>
          </w:pict>
        </mc:Fallback>
      </mc:AlternateContent>
    </w:r>
    <w:r>
      <w:rPr>
        <w:rFonts w:hint="eastAsia" w:ascii="宋体" w:hAnsi="宋体" w:cs="宋体"/>
      </w:rPr>
      <w:t xml:space="preserve">采购代理：陕西博锐特项目管理有限公司                                           </w:t>
    </w:r>
    <w:r>
      <w:rPr>
        <w:rFonts w:hint="eastAsia" w:ascii="宋体" w:hAnsi="宋体" w:cs="宋体"/>
        <w:lang w:val="en-US" w:eastAsia="zh-CN"/>
      </w:rPr>
      <w:t>13109171352</w:t>
    </w:r>
  </w:p>
  <w:p w14:paraId="38C045DB">
    <w:pPr>
      <w:pStyle w:val="6"/>
      <w:tabs>
        <w:tab w:val="left" w:pos="8415"/>
        <w:tab w:val="clear" w:pos="4153"/>
      </w:tabs>
      <w:rPr>
        <w:rFonts w:hint="eastAsia" w:ascii="楷体" w:hAnsi="楷体" w:eastAsia="楷体" w:cs="楷体"/>
        <w:b/>
        <w:sz w:val="18"/>
        <w:szCs w:val="18"/>
        <w:u w:val="single"/>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DDB79">
    <w:pPr>
      <w:pStyle w:val="6"/>
      <w:pBdr>
        <w:top w:val="none" w:color="auto" w:sz="0" w:space="1"/>
        <w:left w:val="none" w:color="auto" w:sz="0" w:space="4"/>
        <w:bottom w:val="none" w:color="auto" w:sz="0" w:space="1"/>
        <w:right w:val="none" w:color="auto" w:sz="0" w:space="4"/>
      </w:pBdr>
      <w:rPr>
        <w:rFonts w:hint="eastAsia" w:ascii="宋体" w:hAnsi="宋体" w:eastAsia="宋体" w:cs="宋体"/>
        <w:b/>
        <w:sz w:val="18"/>
        <w:szCs w:val="18"/>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BAF4BE">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path/>
              <v:fill on="f" focussize="0,0"/>
              <v:stroke on="f" weight="0.5pt"/>
              <v:imagedata o:title=""/>
              <o:lock v:ext="edit" aspectratio="f"/>
              <v:textbox inset="0mm,0mm,0mm,0mm" style="mso-fit-shape-to-text:t;">
                <w:txbxContent>
                  <w:p w14:paraId="25BAF4BE">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r>
      <w:rPr>
        <w:rFonts w:hint="eastAsia" w:ascii="宋体" w:hAnsi="宋体" w:cs="宋体"/>
      </w:rPr>
      <w:t xml:space="preserve">采购代理：陕西博锐特项目管理有限公司                                           </w:t>
    </w:r>
    <w:r>
      <w:rPr>
        <w:rFonts w:hint="eastAsia" w:ascii="宋体" w:hAnsi="宋体" w:cs="宋体"/>
        <w:lang w:val="en-US" w:eastAsia="zh-CN"/>
      </w:rPr>
      <w:t>13109171352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F5495">
    <w:pPr>
      <w:pStyle w:val="6"/>
      <w:rPr>
        <w:rFonts w:hint="default"/>
        <w:lang w:val="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96E76">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DD0E9">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F448">
    <w:pPr>
      <w:pStyle w:val="7"/>
      <w:rPr>
        <w:rFonts w:hint="eastAsia" w:ascii="宋体" w:hAnsi="宋体" w:eastAsia="宋体" w:cs="宋体"/>
        <w:b/>
        <w:sz w:val="18"/>
        <w:szCs w:val="18"/>
        <w:u w:val="single"/>
        <w:lang w:val="en-US"/>
      </w:rPr>
    </w:pPr>
    <w:r>
      <w:rPr>
        <w:rFonts w:hint="eastAsia"/>
        <w:sz w:val="18"/>
        <w:szCs w:val="18"/>
        <w:lang w:eastAsia="zh-CN"/>
      </w:rPr>
      <w:t>2026年西关街道太平堡村乡村建设项目</w:t>
    </w:r>
    <w:r>
      <w:rPr>
        <w:rFonts w:hint="eastAsia"/>
        <w:sz w:val="18"/>
        <w:szCs w:val="18"/>
        <w:lang w:val="en-US" w:eastAsia="zh-CN"/>
      </w:rPr>
      <w:t xml:space="preserve">     </w:t>
    </w:r>
    <w:r>
      <w:rPr>
        <w:rFonts w:hint="eastAsia"/>
        <w:sz w:val="18"/>
        <w:szCs w:val="18"/>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D2C19">
    <w:pPr>
      <w:pStyle w:val="7"/>
      <w:rPr>
        <w:rFonts w:hint="eastAsia" w:ascii="宋体" w:hAnsi="宋体" w:eastAsia="宋体" w:cs="宋体"/>
        <w:b/>
        <w:sz w:val="18"/>
        <w:szCs w:val="18"/>
        <w:u w:val="single"/>
        <w:lang w:val="en-US"/>
      </w:rPr>
    </w:pPr>
    <w:r>
      <w:rPr>
        <w:rFonts w:hint="eastAsia"/>
        <w:sz w:val="18"/>
        <w:szCs w:val="18"/>
        <w:lang w:eastAsia="zh-CN"/>
      </w:rPr>
      <w:t>2026年西关街道太平堡村乡村建设项目</w:t>
    </w:r>
    <w:r>
      <w:rPr>
        <w:rFonts w:hint="eastAsia"/>
        <w:sz w:val="18"/>
        <w:szCs w:val="18"/>
        <w:lang w:val="en-US" w:eastAsia="zh-CN"/>
      </w:rPr>
      <w:t xml:space="preserve">     </w:t>
    </w:r>
    <w:r>
      <w:rPr>
        <w:rFonts w:hint="eastAsia"/>
        <w:sz w:val="18"/>
        <w:szCs w:val="18"/>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7B65E">
    <w:pPr>
      <w:pStyle w:val="7"/>
      <w:rPr>
        <w:rFonts w:hint="eastAsia" w:ascii="宋体" w:hAnsi="宋体" w:eastAsia="宋体" w:cs="宋体"/>
        <w:b/>
        <w:sz w:val="18"/>
        <w:szCs w:val="18"/>
        <w:u w:val="single"/>
        <w:lang w:val="en-US"/>
      </w:rPr>
    </w:pPr>
    <w:r>
      <w:rPr>
        <w:rFonts w:hint="eastAsia"/>
        <w:sz w:val="18"/>
        <w:szCs w:val="18"/>
        <w:lang w:eastAsia="zh-CN"/>
      </w:rPr>
      <w:t>2026年西关街道太平堡村乡村建设项目</w:t>
    </w:r>
    <w:r>
      <w:rPr>
        <w:rFonts w:hint="eastAsia"/>
        <w:sz w:val="18"/>
        <w:szCs w:val="18"/>
        <w:lang w:val="en-US" w:eastAsia="zh-CN"/>
      </w:rPr>
      <w:t xml:space="preserve">     </w:t>
    </w:r>
    <w:r>
      <w:rPr>
        <w:rFonts w:hint="eastAsia"/>
        <w:sz w:val="18"/>
        <w:szCs w:val="18"/>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983FC">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CB375"/>
    <w:multiLevelType w:val="singleLevel"/>
    <w:tmpl w:val="867CB37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DF4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rPr>
      <w:rFonts w:asciiTheme="minorEastAsia" w:hAnsiTheme="minorEastAsia" w:eastAsiaTheme="minorEastAsia" w:cstheme="minorEastAsia"/>
      <w:b/>
      <w:bCs/>
      <w:szCs w:val="21"/>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next w:val="3"/>
    <w:qFormat/>
    <w:uiPriority w:val="99"/>
    <w:pPr>
      <w:pBdr>
        <w:bottom w:val="single" w:color="auto" w:sz="6" w:space="1"/>
      </w:pBdr>
      <w:tabs>
        <w:tab w:val="center" w:pos="4153"/>
        <w:tab w:val="right" w:pos="8306"/>
      </w:tabs>
      <w:adjustRightInd w:val="0"/>
      <w:spacing w:line="240" w:lineRule="atLeast"/>
      <w:jc w:val="center"/>
    </w:pPr>
    <w:rPr>
      <w:kern w:val="0"/>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0"/>
    <w:pPr>
      <w:widowControl/>
      <w:spacing w:beforeAutospacing="1" w:afterAutospacing="1"/>
      <w:jc w:val="left"/>
    </w:pPr>
    <w:rPr>
      <w:rFonts w:ascii="宋体" w:hAnsi="宋体"/>
      <w:kern w:val="0"/>
      <w:sz w:val="24"/>
    </w:rPr>
  </w:style>
  <w:style w:type="paragraph" w:styleId="10">
    <w:name w:val="Body Text First Indent"/>
    <w:basedOn w:val="3"/>
    <w:next w:val="11"/>
    <w:qFormat/>
    <w:uiPriority w:val="0"/>
    <w:pPr>
      <w:adjustRightInd w:val="0"/>
      <w:ind w:firstLine="420"/>
      <w:jc w:val="left"/>
      <w:textAlignment w:val="baseline"/>
    </w:pPr>
    <w:rPr>
      <w:b w:val="0"/>
      <w:kern w:val="0"/>
    </w:rPr>
  </w:style>
  <w:style w:type="paragraph" w:customStyle="1" w:styleId="11">
    <w:name w:val="样式 正文首行缩进 + 首行缩进:  2 字符1 Char Char"/>
    <w:autoRedefine/>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szCs w:val="20"/>
      <w:lang w:val="en-US" w:eastAsia="zh-CN" w:bidi="ar-SA"/>
    </w:rPr>
  </w:style>
  <w:style w:type="paragraph" w:styleId="12">
    <w:name w:val="Body Text First Indent 2"/>
    <w:basedOn w:val="4"/>
    <w:next w:val="3"/>
    <w:qFormat/>
    <w:uiPriority w:val="0"/>
    <w:pPr>
      <w:spacing w:after="120"/>
      <w:ind w:left="420" w:leftChars="200" w:firstLine="420" w:firstLineChars="200"/>
    </w:pPr>
    <w:rPr>
      <w:rFonts w:ascii="Times New Roman" w:hAnsi="Times New Roman"/>
      <w:sz w:val="21"/>
    </w:rPr>
  </w:style>
  <w:style w:type="character" w:styleId="15">
    <w:name w:val="page number"/>
    <w:basedOn w:val="14"/>
    <w:qFormat/>
    <w:uiPriority w:val="0"/>
  </w:style>
  <w:style w:type="paragraph" w:customStyle="1" w:styleId="16">
    <w:name w:val="正文缩进1"/>
    <w:basedOn w:val="1"/>
    <w:autoRedefine/>
    <w:qFormat/>
    <w:uiPriority w:val="0"/>
    <w:pPr>
      <w:ind w:firstLine="420" w:firstLineChars="200"/>
    </w:pPr>
  </w:style>
  <w:style w:type="paragraph" w:customStyle="1" w:styleId="17">
    <w:name w:val="列表段落1"/>
    <w:basedOn w:val="1"/>
    <w:autoRedefine/>
    <w:qFormat/>
    <w:uiPriority w:val="0"/>
    <w:pPr>
      <w:ind w:firstLine="420" w:firstLineChars="200"/>
    </w:pPr>
    <w:rPr>
      <w:rFonts w:ascii="宋体"/>
      <w:kern w:val="0"/>
      <w:sz w:val="24"/>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styleId="19">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20">
    <w:name w:val="p0"/>
    <w:basedOn w:val="1"/>
    <w:autoRedefine/>
    <w:qFormat/>
    <w:uiPriority w:val="0"/>
    <w:pPr>
      <w:widowControl/>
    </w:pPr>
    <w:rPr>
      <w:kern w:val="0"/>
      <w:szCs w:val="21"/>
    </w:rPr>
  </w:style>
  <w:style w:type="paragraph" w:customStyle="1" w:styleId="21">
    <w:name w:val="09正文_wh"/>
    <w:autoRedefine/>
    <w:qFormat/>
    <w:uiPriority w:val="0"/>
    <w:pPr>
      <w:spacing w:line="300" w:lineRule="auto"/>
      <w:ind w:firstLine="200" w:firstLineChars="200"/>
      <w:jc w:val="both"/>
    </w:pPr>
    <w:rPr>
      <w:rFonts w:ascii="Calibri" w:hAnsi="Calibri"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2026-06-04T03:29:57Z</dcterms:created>
  <dc:creator>Administrator</dc:creator>
  <cp:lastModifiedBy>༄空白格༄</cp:lastModifiedBy>
  <dcterms:modified xsi:type="dcterms:W3CDTF">2026-06-04T03:34:20Z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eyJoZGlkIjoiMjE4YTA3ZGUzYTIxYTVhNzNkZGRkNjk0YzA0OTI3MzgiLCJ1c2VySWQiOiIzMzQ4NTExMjYifQ==</vt:lpwstr>
  </property>
  <property fmtid="{D5CDD505-2E9C-101B-9397-08002B2CF9AE}" pid="4" name="ICV">
    <vt:lpwstr>22EB54D247CD4DBD8629D220CE3FF5FE_12</vt:lpwstr>
  </property>
</Properties>
</file>