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BB812">
      <w:r>
        <w:rPr>
          <w:rFonts w:hint="eastAsia" w:ascii="方正仿宋_GB2312" w:hAnsi="方正仿宋_GB2312" w:eastAsia="方正仿宋_GB2312" w:cs="方正仿宋_GB2312"/>
          <w:spacing w:val="1"/>
          <w:sz w:val="20"/>
          <w:szCs w:val="20"/>
          <w:highlight w:val="none"/>
          <w:lang w:val="en-US" w:eastAsia="zh-CN"/>
        </w:rPr>
        <w:t>陕西省退役军人事务厅信息化运维服务项目，具体服务内容详见磋商文件。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51CAB3D-6E84-4754-8FD4-2A503750273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55208CC0-A21E-431C-A5A2-A519B6DC557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E21627"/>
    <w:rsid w:val="20E21627"/>
    <w:rsid w:val="3613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2026-07-21T12:50:00Z</dcterms:created>
  <dc:creator>胜玉</dc:creator>
  <cp:lastModifiedBy>胜玉</cp:lastModifiedBy>
  <dcterms:modified xsi:type="dcterms:W3CDTF">2026-07-21T12:51:05Z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6D2A7A2647A242B799110E2F56B59943_13</vt:lpwstr>
  </property>
  <property fmtid="{D5CDD505-2E9C-101B-9397-08002B2CF9AE}" pid="4" name="KSOTemplateDocerSaveRecord">
    <vt:lpwstr>eyJoZGlkIjoiNjNkNmJiMWI3NDg4ZWY5NmY5MThkYTczYWFmNDFiNTYiLCJ1c2VySWQiOiIyNDE2MTUxMDMifQ==</vt:lpwstr>
  </property>
</Properties>
</file>