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B7231">
      <w:pPr>
        <w:pStyle w:val="5"/>
        <w:widowControl/>
        <w:shd w:val="clear"/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  <w:t>供应商提供2023年7月1日至今完成的类似项目业绩</w:t>
      </w:r>
    </w:p>
    <w:p w14:paraId="2BD0F2A5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采购包名称：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汉中市南郑区2026年度食品安全监督抽检采购项目采购包2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0079034C">
      <w:pPr>
        <w:pStyle w:val="2"/>
        <w:spacing w:line="360" w:lineRule="auto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HZ-J2026029C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  <w:bookmarkStart w:id="0" w:name="_GoBack"/>
      <w:bookmarkEnd w:id="0"/>
    </w:p>
    <w:tbl>
      <w:tblPr>
        <w:tblStyle w:val="6"/>
        <w:tblW w:w="929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9"/>
        <w:gridCol w:w="1097"/>
        <w:gridCol w:w="2179"/>
        <w:gridCol w:w="1645"/>
        <w:gridCol w:w="1296"/>
        <w:gridCol w:w="1451"/>
        <w:gridCol w:w="1078"/>
      </w:tblGrid>
      <w:tr w14:paraId="587AA9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7163A8A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序号</w:t>
            </w:r>
          </w:p>
        </w:tc>
        <w:tc>
          <w:tcPr>
            <w:tcW w:w="1097" w:type="dxa"/>
            <w:vAlign w:val="center"/>
          </w:tcPr>
          <w:p w14:paraId="1C7D290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项目名称</w:t>
            </w:r>
          </w:p>
        </w:tc>
        <w:tc>
          <w:tcPr>
            <w:tcW w:w="2179" w:type="dxa"/>
            <w:vAlign w:val="center"/>
          </w:tcPr>
          <w:p w14:paraId="6CF513A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项目内容</w:t>
            </w: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C3F89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合同金额</w:t>
            </w: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B763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客户</w:t>
            </w: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CA54E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实施日期</w:t>
            </w:r>
          </w:p>
        </w:tc>
        <w:tc>
          <w:tcPr>
            <w:tcW w:w="1078" w:type="dxa"/>
            <w:vAlign w:val="center"/>
          </w:tcPr>
          <w:p w14:paraId="3118A7CD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备注</w:t>
            </w:r>
          </w:p>
        </w:tc>
      </w:tr>
      <w:tr w14:paraId="698CC6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3B6B08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097" w:type="dxa"/>
            <w:vAlign w:val="center"/>
          </w:tcPr>
          <w:p w14:paraId="5A712F4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57C3A45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CD93D6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107AA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1270B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0DC8178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67132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28C8E4C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097" w:type="dxa"/>
            <w:vAlign w:val="center"/>
          </w:tcPr>
          <w:p w14:paraId="5F5AB10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2A2DD5C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402E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792E51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2D1C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3CFFA8B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A77DD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55F8227F">
            <w:pPr>
              <w:shd w:val="clear"/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...</w:t>
            </w:r>
          </w:p>
        </w:tc>
        <w:tc>
          <w:tcPr>
            <w:tcW w:w="1097" w:type="dxa"/>
            <w:vAlign w:val="center"/>
          </w:tcPr>
          <w:p w14:paraId="09FC72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3CA85DF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0412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EE69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712A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  <w:vAlign w:val="center"/>
          </w:tcPr>
          <w:p w14:paraId="3AD19CB9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</w:tbl>
    <w:p w14:paraId="25264688">
      <w:pPr>
        <w:shd w:val="clea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注：表后按填报的业绩顺序附中标（成交）通知书或合同协议书加盖公章，材料应清晰可辨认</w:t>
      </w:r>
      <w:r>
        <w:rPr>
          <w:rFonts w:hint="eastAsia" w:ascii="宋体" w:hAnsi="宋体" w:cs="宋体"/>
          <w:color w:val="auto"/>
          <w:lang w:val="en-US" w:eastAsia="zh-CN"/>
        </w:rPr>
        <w:t>并加盖供应商公章</w:t>
      </w:r>
      <w:r>
        <w:rPr>
          <w:rFonts w:hint="eastAsia" w:ascii="宋体" w:hAnsi="宋体" w:eastAsia="宋体" w:cs="宋体"/>
          <w:color w:val="auto"/>
        </w:rPr>
        <w:t>。</w:t>
      </w:r>
    </w:p>
    <w:p w14:paraId="27D4CF54">
      <w:pPr>
        <w:shd w:val="clear"/>
        <w:adjustRightInd w:val="0"/>
        <w:spacing w:line="400" w:lineRule="exact"/>
        <w:ind w:firstLine="3614" w:firstLineChars="1500"/>
        <w:rPr>
          <w:rFonts w:hint="eastAsia" w:ascii="楷体" w:hAnsi="楷体" w:eastAsia="楷体" w:cs="楷体"/>
          <w:b/>
          <w:color w:val="auto"/>
          <w:kern w:val="0"/>
          <w:sz w:val="24"/>
          <w:szCs w:val="24"/>
          <w:highlight w:val="none"/>
        </w:rPr>
      </w:pPr>
    </w:p>
    <w:p w14:paraId="44F7D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224D5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51BB4D2F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00000000"/>
    <w:rsid w:val="19685C27"/>
    <w:rsid w:val="20D053BB"/>
    <w:rsid w:val="28DD7B22"/>
    <w:rsid w:val="2D1370B9"/>
    <w:rsid w:val="2F7C743C"/>
    <w:rsid w:val="3B9E2E03"/>
    <w:rsid w:val="424E1FAD"/>
    <w:rsid w:val="53152DCC"/>
    <w:rsid w:val="5DC32E6C"/>
    <w:rsid w:val="63FC0E86"/>
    <w:rsid w:val="6AAA082E"/>
    <w:rsid w:val="6CA4786E"/>
    <w:rsid w:val="728557C3"/>
    <w:rsid w:val="7B3B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193</Characters>
  <Lines>0</Lines>
  <Paragraphs>0</Paragraphs>
  <TotalTime>1</TotalTime>
  <ScaleCrop>false</ScaleCrop>
  <LinksUpToDate>false</LinksUpToDate>
  <CharactersWithSpaces>243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2025-04-28T07:42:00Z</dcterms:created>
  <dc:creator>admin</dc:creator>
  <cp:lastModifiedBy>大眼邓小眼</cp:lastModifiedBy>
  <dcterms:modified xsi:type="dcterms:W3CDTF">2026-06-25T13:02:15Z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C29AEA3A972E45EE979A4CF2503472EC_12</vt:lpwstr>
  </property>
</Properties>
</file>