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D29FE">
      <w:pPr>
        <w:spacing w:line="480" w:lineRule="auto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服务内容及服务要求应答表</w:t>
      </w:r>
    </w:p>
    <w:p w14:paraId="0D9D57C9">
      <w:pPr>
        <w:rPr>
          <w:rFonts w:hint="eastAsia"/>
        </w:rPr>
      </w:pPr>
    </w:p>
    <w:p w14:paraId="65A0F25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采购项目名称：{请填写采购项目名称}</w:t>
      </w:r>
    </w:p>
    <w:p w14:paraId="18E93F3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采购项目编号：{请填写采购项目编号}</w:t>
      </w:r>
    </w:p>
    <w:p w14:paraId="1DEA95F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采购包号：{请填写采购包编号}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"/>
        <w:gridCol w:w="1901"/>
        <w:gridCol w:w="1829"/>
        <w:gridCol w:w="1908"/>
        <w:gridCol w:w="1660"/>
        <w:gridCol w:w="1660"/>
      </w:tblGrid>
      <w:tr w14:paraId="416E0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998" w:type="dxa"/>
            <w:vAlign w:val="center"/>
          </w:tcPr>
          <w:p w14:paraId="6E2F6D8B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序号</w:t>
            </w:r>
          </w:p>
        </w:tc>
        <w:tc>
          <w:tcPr>
            <w:tcW w:w="1901" w:type="dxa"/>
            <w:vAlign w:val="center"/>
          </w:tcPr>
          <w:p w14:paraId="0572BE6D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标的名称</w:t>
            </w:r>
          </w:p>
        </w:tc>
        <w:tc>
          <w:tcPr>
            <w:tcW w:w="1829" w:type="dxa"/>
            <w:vAlign w:val="center"/>
          </w:tcPr>
          <w:p w14:paraId="2C1684D6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磋商</w:t>
            </w:r>
            <w:r>
              <w:rPr>
                <w:rFonts w:hint="eastAsia"/>
                <w:vertAlign w:val="baseline"/>
              </w:rPr>
              <w:t>文件要求</w:t>
            </w:r>
          </w:p>
        </w:tc>
        <w:tc>
          <w:tcPr>
            <w:tcW w:w="1908" w:type="dxa"/>
            <w:vAlign w:val="center"/>
          </w:tcPr>
          <w:p w14:paraId="3515C28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磋商文件应答</w:t>
            </w:r>
            <w:bookmarkStart w:id="0" w:name="_GoBack"/>
            <w:bookmarkEnd w:id="0"/>
          </w:p>
        </w:tc>
        <w:tc>
          <w:tcPr>
            <w:tcW w:w="1660" w:type="dxa"/>
            <w:vAlign w:val="center"/>
          </w:tcPr>
          <w:p w14:paraId="7D9F3601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偏离说明</w:t>
            </w:r>
          </w:p>
        </w:tc>
        <w:tc>
          <w:tcPr>
            <w:tcW w:w="1660" w:type="dxa"/>
            <w:vAlign w:val="center"/>
          </w:tcPr>
          <w:p w14:paraId="505F2437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佐证材料页码</w:t>
            </w:r>
          </w:p>
          <w:p w14:paraId="3E28DAD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（如有）</w:t>
            </w:r>
          </w:p>
        </w:tc>
      </w:tr>
      <w:tr w14:paraId="7FC5A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98" w:type="dxa"/>
            <w:vAlign w:val="center"/>
          </w:tcPr>
          <w:p w14:paraId="5B8280AB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01" w:type="dxa"/>
            <w:vAlign w:val="center"/>
          </w:tcPr>
          <w:p w14:paraId="5B3FAC10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29" w:type="dxa"/>
            <w:vAlign w:val="center"/>
          </w:tcPr>
          <w:p w14:paraId="5EF882AD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08" w:type="dxa"/>
            <w:vAlign w:val="center"/>
          </w:tcPr>
          <w:p w14:paraId="214EFD91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60" w:type="dxa"/>
            <w:vAlign w:val="center"/>
          </w:tcPr>
          <w:p w14:paraId="717F221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60" w:type="dxa"/>
            <w:vAlign w:val="center"/>
          </w:tcPr>
          <w:p w14:paraId="46594898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39B8D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98" w:type="dxa"/>
            <w:vAlign w:val="center"/>
          </w:tcPr>
          <w:p w14:paraId="160CDB56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01" w:type="dxa"/>
            <w:vAlign w:val="center"/>
          </w:tcPr>
          <w:p w14:paraId="2F64D931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29" w:type="dxa"/>
            <w:vAlign w:val="center"/>
          </w:tcPr>
          <w:p w14:paraId="21AB6BC0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08" w:type="dxa"/>
            <w:vAlign w:val="center"/>
          </w:tcPr>
          <w:p w14:paraId="0A33AE8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60" w:type="dxa"/>
            <w:vAlign w:val="center"/>
          </w:tcPr>
          <w:p w14:paraId="4BE607B1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60" w:type="dxa"/>
            <w:vAlign w:val="center"/>
          </w:tcPr>
          <w:p w14:paraId="1E8BF4FD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33DF3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98" w:type="dxa"/>
            <w:vAlign w:val="center"/>
          </w:tcPr>
          <w:p w14:paraId="2C05A5E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01" w:type="dxa"/>
            <w:vAlign w:val="center"/>
          </w:tcPr>
          <w:p w14:paraId="50517875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29" w:type="dxa"/>
            <w:vAlign w:val="center"/>
          </w:tcPr>
          <w:p w14:paraId="0714346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08" w:type="dxa"/>
            <w:vAlign w:val="center"/>
          </w:tcPr>
          <w:p w14:paraId="7682797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60" w:type="dxa"/>
            <w:vAlign w:val="center"/>
          </w:tcPr>
          <w:p w14:paraId="6EF6BFCB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60" w:type="dxa"/>
            <w:vAlign w:val="center"/>
          </w:tcPr>
          <w:p w14:paraId="4723B332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6FA6E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98" w:type="dxa"/>
            <w:vAlign w:val="center"/>
          </w:tcPr>
          <w:p w14:paraId="57657861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01" w:type="dxa"/>
            <w:vAlign w:val="center"/>
          </w:tcPr>
          <w:p w14:paraId="59AFF94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29" w:type="dxa"/>
            <w:vAlign w:val="center"/>
          </w:tcPr>
          <w:p w14:paraId="15D5C1F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08" w:type="dxa"/>
            <w:vAlign w:val="center"/>
          </w:tcPr>
          <w:p w14:paraId="07924DF9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60" w:type="dxa"/>
            <w:vAlign w:val="center"/>
          </w:tcPr>
          <w:p w14:paraId="7471C3DE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60" w:type="dxa"/>
            <w:vAlign w:val="center"/>
          </w:tcPr>
          <w:p w14:paraId="04751F2E"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 w14:paraId="4518D905">
      <w:pPr>
        <w:rPr>
          <w:rFonts w:hint="eastAsia"/>
        </w:rPr>
      </w:pPr>
    </w:p>
    <w:p w14:paraId="6487FB7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注：1.以上表格格式行、列可增减。</w:t>
      </w:r>
    </w:p>
    <w:p w14:paraId="1C258F3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2.供应商人根据磋商文件第3章-"3.2服务内容及服务要求”的要求将全部服务内容及服务要求逐条填写此表，并按磋商文件要求提供相应的证明材料。</w:t>
      </w:r>
    </w:p>
    <w:p w14:paraId="0ED1895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4.偏离说明填写:正偏离、无偏离或负偏离。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A15EB"/>
    <w:rsid w:val="54137B04"/>
    <w:rsid w:val="75081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222</Characters>
  <Lines>0</Lines>
  <Paragraphs>0</Paragraphs>
  <TotalTime>6</TotalTime>
  <ScaleCrop>false</ScaleCrop>
  <LinksUpToDate>false</LinksUpToDate>
  <CharactersWithSpaces>222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2025-09-23T07:37:00Z</dcterms:created>
  <dc:creator>Administrator</dc:creator>
  <cp:lastModifiedBy>好好的</cp:lastModifiedBy>
  <dcterms:modified xsi:type="dcterms:W3CDTF">2026-08-06T11:07:13Z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121BB64D8EFB4EC5A477C14CA96A2313_13</vt:lpwstr>
  </property>
</Properties>
</file>