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5A40A">
      <w:pPr>
        <w:jc w:val="center"/>
        <w:rPr>
          <w:rFonts w:hint="eastAsia" w:ascii="宋体" w:hAnsi="宋体" w:eastAsia="宋体" w:cs="宋体"/>
          <w:b/>
          <w:bCs/>
          <w:snapToGrid w:val="0"/>
          <w:color w:val="000000"/>
          <w:spacing w:val="1"/>
          <w:kern w:val="0"/>
          <w:sz w:val="30"/>
          <w:szCs w:val="30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3"/>
          <w:kern w:val="0"/>
          <w:sz w:val="31"/>
          <w:szCs w:val="31"/>
          <w:lang w:val="en-US" w:eastAsia="en-US" w:bidi="ar-SA"/>
        </w:rPr>
        <w:t>分项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3"/>
          <w:kern w:val="0"/>
          <w:sz w:val="31"/>
          <w:szCs w:val="31"/>
          <w:lang w:val="en-US" w:eastAsia="zh-CN" w:bidi="ar-SA"/>
        </w:rPr>
        <w:t>报价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3"/>
          <w:kern w:val="0"/>
          <w:sz w:val="31"/>
          <w:szCs w:val="31"/>
          <w:lang w:val="en-US" w:eastAsia="en-US" w:bidi="ar-SA"/>
        </w:rPr>
        <w:t>表</w:t>
      </w:r>
    </w:p>
    <w:p w14:paraId="2E7B1FF2">
      <w:pPr>
        <w:spacing w:before="285" w:line="222" w:lineRule="auto"/>
        <w:ind w:left="485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4"/>
          <w:szCs w:val="24"/>
          <w:lang w:val="en-US" w:eastAsia="en-US" w:bidi="ar-SA"/>
        </w:rPr>
      </w:pPr>
    </w:p>
    <w:p w14:paraId="75AAA950">
      <w:pPr>
        <w:spacing w:before="285" w:line="222" w:lineRule="auto"/>
        <w:ind w:left="485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4"/>
          <w:szCs w:val="24"/>
          <w:lang w:val="en-US" w:eastAsia="en-US" w:bidi="ar-SA"/>
        </w:rPr>
        <w:t xml:space="preserve">项目名称：                    </w:t>
      </w:r>
    </w:p>
    <w:p w14:paraId="50C489BE">
      <w:pPr>
        <w:spacing w:before="288" w:line="224" w:lineRule="auto"/>
        <w:ind w:left="485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4"/>
          <w:szCs w:val="24"/>
          <w:lang w:val="en-US" w:eastAsia="zh-CN" w:bidi="ar-SA"/>
        </w:rPr>
        <w:t>项目</w:t>
      </w: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4"/>
          <w:szCs w:val="24"/>
          <w:lang w:val="en-US" w:eastAsia="en-US" w:bidi="ar-SA"/>
        </w:rPr>
        <w:t xml:space="preserve">编号：                    </w:t>
      </w:r>
    </w:p>
    <w:p w14:paraId="3625A49D">
      <w:pPr>
        <w:spacing w:before="282" w:line="222" w:lineRule="auto"/>
        <w:ind w:left="489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4"/>
          <w:szCs w:val="24"/>
          <w:lang w:val="en-US" w:eastAsia="en-US" w:bidi="ar-SA"/>
        </w:rPr>
        <w:t>货币：人民币                                 单位：元</w:t>
      </w:r>
    </w:p>
    <w:p w14:paraId="321047EA">
      <w:pPr>
        <w:spacing w:line="118" w:lineRule="exact"/>
        <w:rPr>
          <w:rFonts w:hint="eastAsia" w:ascii="宋体" w:hAnsi="宋体" w:eastAsia="宋体" w:cs="宋体"/>
          <w:snapToGrid w:val="0"/>
          <w:color w:val="000000"/>
          <w:spacing w:val="1"/>
          <w:kern w:val="0"/>
          <w:sz w:val="24"/>
          <w:szCs w:val="24"/>
          <w:lang w:val="en-US" w:eastAsia="en-US" w:bidi="ar-SA"/>
        </w:rPr>
      </w:pPr>
    </w:p>
    <w:tbl>
      <w:tblPr>
        <w:tblStyle w:val="6"/>
        <w:tblW w:w="943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3169"/>
        <w:gridCol w:w="3645"/>
        <w:gridCol w:w="1985"/>
      </w:tblGrid>
      <w:tr w14:paraId="726A68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638" w:type="dxa"/>
            <w:textDirection w:val="tbRlV"/>
            <w:vAlign w:val="top"/>
          </w:tcPr>
          <w:p w14:paraId="5CEB9E67">
            <w:pPr>
              <w:pStyle w:val="5"/>
              <w:spacing w:before="195" w:line="202" w:lineRule="auto"/>
              <w:ind w:left="39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序 号</w:t>
            </w:r>
          </w:p>
        </w:tc>
        <w:tc>
          <w:tcPr>
            <w:tcW w:w="3169" w:type="dxa"/>
            <w:vAlign w:val="top"/>
          </w:tcPr>
          <w:p w14:paraId="47F26545">
            <w:pPr>
              <w:pStyle w:val="5"/>
              <w:spacing w:before="258" w:line="222" w:lineRule="auto"/>
              <w:ind w:left="797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服务内容</w:t>
            </w:r>
          </w:p>
        </w:tc>
        <w:tc>
          <w:tcPr>
            <w:tcW w:w="3645" w:type="dxa"/>
            <w:vAlign w:val="top"/>
          </w:tcPr>
          <w:p w14:paraId="2262A981">
            <w:pPr>
              <w:pStyle w:val="5"/>
              <w:spacing w:before="258" w:line="222" w:lineRule="auto"/>
              <w:ind w:left="1248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报价</w:t>
            </w:r>
          </w:p>
        </w:tc>
        <w:tc>
          <w:tcPr>
            <w:tcW w:w="1985" w:type="dxa"/>
            <w:vAlign w:val="center"/>
          </w:tcPr>
          <w:p w14:paraId="13ED5A32">
            <w:pPr>
              <w:pStyle w:val="5"/>
              <w:spacing w:before="40" w:line="224" w:lineRule="auto"/>
              <w:ind w:firstLine="484" w:firstLineChars="200"/>
              <w:jc w:val="both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备注</w:t>
            </w:r>
          </w:p>
        </w:tc>
      </w:tr>
      <w:tr w14:paraId="180FAB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38" w:type="dxa"/>
            <w:vAlign w:val="top"/>
          </w:tcPr>
          <w:p w14:paraId="08083667">
            <w:pPr>
              <w:pStyle w:val="5"/>
              <w:spacing w:before="34" w:line="315" w:lineRule="exact"/>
              <w:ind w:left="282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3169" w:type="dxa"/>
            <w:vAlign w:val="top"/>
          </w:tcPr>
          <w:p w14:paraId="3358518E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645" w:type="dxa"/>
            <w:vAlign w:val="top"/>
          </w:tcPr>
          <w:p w14:paraId="1E6FFB8B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985" w:type="dxa"/>
            <w:vAlign w:val="top"/>
          </w:tcPr>
          <w:p w14:paraId="0401896D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253BFB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638" w:type="dxa"/>
            <w:vAlign w:val="top"/>
          </w:tcPr>
          <w:p w14:paraId="5700DC35">
            <w:pPr>
              <w:pStyle w:val="5"/>
              <w:spacing w:before="37" w:line="315" w:lineRule="exact"/>
              <w:ind w:left="267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2</w:t>
            </w:r>
          </w:p>
        </w:tc>
        <w:tc>
          <w:tcPr>
            <w:tcW w:w="3169" w:type="dxa"/>
            <w:vAlign w:val="top"/>
          </w:tcPr>
          <w:p w14:paraId="308ECDA7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645" w:type="dxa"/>
            <w:vAlign w:val="top"/>
          </w:tcPr>
          <w:p w14:paraId="083E3248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985" w:type="dxa"/>
            <w:vAlign w:val="top"/>
          </w:tcPr>
          <w:p w14:paraId="1FA9AF12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7153C6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638" w:type="dxa"/>
            <w:vAlign w:val="top"/>
          </w:tcPr>
          <w:p w14:paraId="5D274E66">
            <w:pPr>
              <w:pStyle w:val="5"/>
              <w:spacing w:before="38" w:line="241" w:lineRule="auto"/>
              <w:ind w:left="269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3</w:t>
            </w:r>
          </w:p>
        </w:tc>
        <w:tc>
          <w:tcPr>
            <w:tcW w:w="3169" w:type="dxa"/>
            <w:vAlign w:val="top"/>
          </w:tcPr>
          <w:p w14:paraId="64BA9C0F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645" w:type="dxa"/>
            <w:vAlign w:val="top"/>
          </w:tcPr>
          <w:p w14:paraId="5DEBA27E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985" w:type="dxa"/>
            <w:vAlign w:val="top"/>
          </w:tcPr>
          <w:p w14:paraId="0C96D12A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365103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638" w:type="dxa"/>
            <w:vAlign w:val="top"/>
          </w:tcPr>
          <w:p w14:paraId="596DD49E">
            <w:pPr>
              <w:pStyle w:val="5"/>
              <w:spacing w:before="39" w:line="383" w:lineRule="exact"/>
              <w:ind w:left="221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…</w:t>
            </w:r>
          </w:p>
        </w:tc>
        <w:tc>
          <w:tcPr>
            <w:tcW w:w="3169" w:type="dxa"/>
            <w:vAlign w:val="top"/>
          </w:tcPr>
          <w:p w14:paraId="4A517302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645" w:type="dxa"/>
            <w:vAlign w:val="top"/>
          </w:tcPr>
          <w:p w14:paraId="0FDD6ACC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985" w:type="dxa"/>
            <w:vAlign w:val="top"/>
          </w:tcPr>
          <w:p w14:paraId="4ABE6FA8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02E8CD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638" w:type="dxa"/>
            <w:vAlign w:val="top"/>
          </w:tcPr>
          <w:p w14:paraId="1E360D4C">
            <w:pPr>
              <w:pStyle w:val="5"/>
              <w:spacing w:before="82" w:line="179" w:lineRule="auto"/>
              <w:ind w:left="257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N</w:t>
            </w:r>
          </w:p>
        </w:tc>
        <w:tc>
          <w:tcPr>
            <w:tcW w:w="3169" w:type="dxa"/>
            <w:vAlign w:val="top"/>
          </w:tcPr>
          <w:p w14:paraId="24F5DDAA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645" w:type="dxa"/>
            <w:vAlign w:val="top"/>
          </w:tcPr>
          <w:p w14:paraId="550B07CC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985" w:type="dxa"/>
            <w:vAlign w:val="top"/>
          </w:tcPr>
          <w:p w14:paraId="2375E04E">
            <w:pP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 w14:paraId="5B54E6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3807" w:type="dxa"/>
            <w:gridSpan w:val="2"/>
            <w:vAlign w:val="top"/>
          </w:tcPr>
          <w:p w14:paraId="1DCF46E3">
            <w:pPr>
              <w:pStyle w:val="5"/>
              <w:spacing w:before="259" w:line="222" w:lineRule="auto"/>
              <w:ind w:left="1369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总计</w:t>
            </w:r>
          </w:p>
        </w:tc>
        <w:tc>
          <w:tcPr>
            <w:tcW w:w="5630" w:type="dxa"/>
            <w:gridSpan w:val="2"/>
            <w:vAlign w:val="top"/>
          </w:tcPr>
          <w:p w14:paraId="5A22D480">
            <w:pPr>
              <w:pStyle w:val="5"/>
              <w:spacing w:before="40" w:line="218" w:lineRule="auto"/>
              <w:ind w:left="123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大写：人民币____________________元</w:t>
            </w:r>
          </w:p>
          <w:p w14:paraId="5BF51FCF">
            <w:pPr>
              <w:pStyle w:val="5"/>
              <w:spacing w:before="151" w:line="218" w:lineRule="auto"/>
              <w:ind w:left="120"/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en-US" w:bidi="ar-SA"/>
              </w:rPr>
              <w:t>小写：¥____________________</w:t>
            </w:r>
          </w:p>
        </w:tc>
      </w:tr>
    </w:tbl>
    <w:p w14:paraId="2C04E5BB">
      <w:pPr>
        <w:pStyle w:val="2"/>
        <w:spacing w:line="264" w:lineRule="auto"/>
        <w:rPr>
          <w:rFonts w:hint="eastAsia" w:ascii="宋体" w:hAnsi="宋体" w:eastAsia="宋体" w:cs="宋体"/>
          <w:sz w:val="24"/>
          <w:szCs w:val="24"/>
        </w:rPr>
      </w:pPr>
    </w:p>
    <w:p w14:paraId="2FB3D129">
      <w:pPr>
        <w:pStyle w:val="2"/>
        <w:spacing w:line="264" w:lineRule="auto"/>
        <w:rPr>
          <w:rFonts w:hint="eastAsia" w:ascii="宋体" w:hAnsi="宋体" w:eastAsia="宋体" w:cs="宋体"/>
          <w:sz w:val="24"/>
          <w:szCs w:val="24"/>
        </w:rPr>
      </w:pPr>
    </w:p>
    <w:p w14:paraId="262F8F17">
      <w:pPr>
        <w:pStyle w:val="2"/>
        <w:spacing w:line="264" w:lineRule="auto"/>
        <w:rPr>
          <w:rFonts w:hint="eastAsia" w:ascii="宋体" w:hAnsi="宋体" w:eastAsia="宋体" w:cs="宋体"/>
          <w:sz w:val="24"/>
          <w:szCs w:val="24"/>
        </w:rPr>
      </w:pPr>
    </w:p>
    <w:p w14:paraId="2B23D7EB">
      <w:pPr>
        <w:pStyle w:val="2"/>
        <w:spacing w:line="264" w:lineRule="auto"/>
        <w:rPr>
          <w:rFonts w:hint="eastAsia" w:ascii="宋体" w:hAnsi="宋体" w:eastAsia="宋体" w:cs="宋体"/>
          <w:sz w:val="24"/>
          <w:szCs w:val="24"/>
        </w:rPr>
      </w:pPr>
    </w:p>
    <w:p w14:paraId="11FCE6CD">
      <w:pPr>
        <w:pStyle w:val="2"/>
        <w:spacing w:line="264" w:lineRule="auto"/>
        <w:rPr>
          <w:rFonts w:hint="eastAsia" w:ascii="宋体" w:hAnsi="宋体" w:eastAsia="宋体" w:cs="宋体"/>
          <w:sz w:val="24"/>
          <w:szCs w:val="24"/>
        </w:rPr>
      </w:pPr>
    </w:p>
    <w:p w14:paraId="453835CF">
      <w:pPr>
        <w:pStyle w:val="2"/>
        <w:spacing w:before="78" w:line="219" w:lineRule="auto"/>
        <w:ind w:left="132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  <w:lang w:val="en-US" w:eastAsia="zh-CN"/>
        </w:rPr>
        <w:t>投标人名称</w:t>
      </w:r>
      <w:r>
        <w:rPr>
          <w:rFonts w:hint="eastAsia" w:ascii="宋体" w:hAnsi="宋体" w:eastAsia="宋体" w:cs="宋体"/>
          <w:spacing w:val="-31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</w:rPr>
        <w:t xml:space="preserve">               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 xml:space="preserve">        </w:t>
      </w:r>
      <w:r>
        <w:rPr>
          <w:rFonts w:hint="eastAsia" w:ascii="宋体" w:hAnsi="宋体" w:eastAsia="宋体" w:cs="宋体"/>
          <w:spacing w:val="-31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5"/>
          <w:sz w:val="24"/>
          <w:szCs w:val="24"/>
        </w:rPr>
        <w:t>盖章）</w:t>
      </w:r>
    </w:p>
    <w:p w14:paraId="5DE656D7">
      <w:pPr>
        <w:pStyle w:val="2"/>
        <w:spacing w:before="316" w:line="219" w:lineRule="auto"/>
        <w:ind w:left="136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3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1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 xml:space="preserve">期： 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10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5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日</w:t>
      </w:r>
    </w:p>
    <w:p w14:paraId="2A7A45B6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22307"/>
    <w:rsid w:val="5422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2026-06-13T04:10:00Z</dcterms:created>
  <dc:creator>孤舟飘零</dc:creator>
  <cp:lastModifiedBy>孤舟飘零</cp:lastModifiedBy>
  <dcterms:modified xsi:type="dcterms:W3CDTF">2026-06-13T04:11:51Z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EDF9D7B84FD44B11805269AEFDBDF7D8_11</vt:lpwstr>
  </property>
  <property fmtid="{D5CDD505-2E9C-101B-9397-08002B2CF9AE}" pid="4" name="KSOTemplateDocerSaveRecord">
    <vt:lpwstr>eyJoZGlkIjoiMGExYjQxZDUwNjE5NTYxYmU3NGM3N2E2OGE1NWI1MGQiLCJ1c2VySWQiOiI1NzgwMDQzOTUifQ==</vt:lpwstr>
  </property>
</Properties>
</file>