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C484FF">
      <w:pPr>
        <w:jc w:val="center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项目实施方案</w:t>
      </w:r>
    </w:p>
    <w:p w14:paraId="69633C0E">
      <w:pPr>
        <w:jc w:val="center"/>
        <w:rPr>
          <w:rFonts w:hint="eastAsia"/>
          <w:b/>
          <w:bCs/>
          <w:sz w:val="24"/>
          <w:szCs w:val="24"/>
          <w:lang w:val="en-US" w:eastAsia="zh-CN"/>
        </w:rPr>
      </w:pPr>
    </w:p>
    <w:p w14:paraId="37B95D8F">
      <w:pPr>
        <w:jc w:val="center"/>
        <w:rPr>
          <w:rFonts w:hint="default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（根据评</w:t>
      </w:r>
      <w:bookmarkStart w:id="0" w:name="_GoBack"/>
      <w:bookmarkEnd w:id="0"/>
      <w:r>
        <w:rPr>
          <w:rFonts w:hint="eastAsia"/>
          <w:b/>
          <w:bCs/>
          <w:sz w:val="28"/>
          <w:szCs w:val="28"/>
          <w:lang w:val="en-US" w:eastAsia="zh-CN"/>
        </w:rPr>
        <w:t>审办法，格式自拟）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03A11FC"/>
    <w:rsid w:val="68260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36</Words>
  <Characters>36</Characters>
  <Lines>0</Lines>
  <Paragraphs>0</Paragraphs>
  <TotalTime>1</TotalTime>
  <ScaleCrop>false</ScaleCrop>
  <LinksUpToDate>false</LinksUpToDate>
  <CharactersWithSpaces>36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2026-04-24T07:21:00Z</dcterms:created>
  <dc:creator>Administrator</dc:creator>
  <cp:lastModifiedBy>栀子</cp:lastModifiedBy>
  <dcterms:modified xsi:type="dcterms:W3CDTF">2026-04-24T08:16:39Z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eyJoZGlkIjoiOGE0NDc5ZjEwMDNmZjVjOGY3ZTVkMWU0YmEzZDkzYmUiLCJ1c2VySWQiOiI3MTIyNzkzNTAifQ==</vt:lpwstr>
  </property>
  <property fmtid="{D5CDD505-2E9C-101B-9397-08002B2CF9AE}" pid="4" name="ICV">
    <vt:lpwstr>B4FE5DA9DA3943F1ABF092DE06A006B7_12</vt:lpwstr>
  </property>
</Properties>
</file>