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F48B40"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项目名称：西安建筑科技大学古建筑智能建造监测分析系统采购项目</w:t>
      </w:r>
    </w:p>
    <w:p w14:paraId="0EE86418"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项目编号：SXWZ2026ZB-XJD-101</w:t>
      </w:r>
    </w:p>
    <w:p w14:paraId="3338F160"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主要标的信息：</w:t>
      </w:r>
    </w:p>
    <w:tbl>
      <w:tblPr>
        <w:tblStyle w:val="4"/>
        <w:tblpPr w:leftFromText="180" w:rightFromText="180" w:vertAnchor="text" w:horzAnchor="page" w:tblpX="1155" w:tblpY="373"/>
        <w:tblOverlap w:val="never"/>
        <w:tblW w:w="9695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41"/>
        <w:gridCol w:w="1290"/>
        <w:gridCol w:w="998"/>
        <w:gridCol w:w="1162"/>
        <w:gridCol w:w="2103"/>
        <w:gridCol w:w="965"/>
        <w:gridCol w:w="1336"/>
        <w:gridCol w:w="1200"/>
      </w:tblGrid>
      <w:tr w14:paraId="0B5F1333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234" w:hRule="atLeast"/>
        </w:trPr>
        <w:tc>
          <w:tcPr>
            <w:tcW w:w="64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4B326046">
            <w:pPr>
              <w:spacing w:after="12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1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3EFF5F">
            <w:pPr>
              <w:spacing w:after="120" w:line="360" w:lineRule="auto"/>
              <w:jc w:val="both"/>
              <w:rPr>
                <w:rFonts w:hint="default" w:ascii="宋体" w:hAnsi="宋体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采购内容</w:t>
            </w:r>
          </w:p>
        </w:tc>
        <w:tc>
          <w:tcPr>
            <w:tcW w:w="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034D7313">
            <w:pPr>
              <w:spacing w:after="12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品牌</w:t>
            </w:r>
          </w:p>
        </w:tc>
        <w:tc>
          <w:tcPr>
            <w:tcW w:w="116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6BB1BE">
            <w:pPr>
              <w:spacing w:after="12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型号和规格</w:t>
            </w:r>
          </w:p>
        </w:tc>
        <w:tc>
          <w:tcPr>
            <w:tcW w:w="21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4D13CD4">
            <w:pPr>
              <w:spacing w:before="162" w:beforeLines="50" w:after="12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原产地及制造厂名</w:t>
            </w: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574CA27">
            <w:pPr>
              <w:spacing w:after="12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数量</w:t>
            </w:r>
          </w:p>
        </w:tc>
        <w:tc>
          <w:tcPr>
            <w:tcW w:w="13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146ECF">
            <w:pPr>
              <w:spacing w:after="120"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单价</w:t>
            </w:r>
          </w:p>
          <w:p w14:paraId="0EAD755D">
            <w:pPr>
              <w:spacing w:after="120"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（元）</w:t>
            </w: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463A234">
            <w:pPr>
              <w:spacing w:after="120"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总价</w:t>
            </w:r>
          </w:p>
          <w:p w14:paraId="266345B9">
            <w:pPr>
              <w:spacing w:after="120"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（元）</w:t>
            </w:r>
          </w:p>
        </w:tc>
      </w:tr>
      <w:tr w14:paraId="2550D5F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977" w:hRule="atLeast"/>
        </w:trPr>
        <w:tc>
          <w:tcPr>
            <w:tcW w:w="64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3B1CD8E9">
            <w:pPr>
              <w:spacing w:after="120" w:line="360" w:lineRule="auto"/>
              <w:jc w:val="center"/>
              <w:rPr>
                <w:rFonts w:hint="eastAsia" w:ascii="宋体" w:hAnsi="宋体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4B91AA">
            <w:pPr>
              <w:spacing w:after="120"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振动模拟</w:t>
            </w:r>
          </w:p>
          <w:p w14:paraId="4FE92FDE">
            <w:pPr>
              <w:spacing w:after="120"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与力学试</w:t>
            </w:r>
          </w:p>
          <w:p w14:paraId="2F94B67D">
            <w:pPr>
              <w:spacing w:after="120"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验模块（核</w:t>
            </w:r>
          </w:p>
          <w:p w14:paraId="203B630D">
            <w:pPr>
              <w:spacing w:after="120"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心产品）</w:t>
            </w:r>
          </w:p>
        </w:tc>
        <w:tc>
          <w:tcPr>
            <w:tcW w:w="9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0B73B7B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东菱振 </w:t>
            </w:r>
          </w:p>
          <w:p w14:paraId="1C2FDDD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动</w:t>
            </w:r>
          </w:p>
          <w:p w14:paraId="336C39E1">
            <w:pPr>
              <w:spacing w:after="120" w:line="360" w:lineRule="auto"/>
              <w:jc w:val="center"/>
              <w:rPr>
                <w:rFonts w:hint="default" w:ascii="宋体" w:hAnsi="宋体" w:eastAsia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6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7D7F950">
            <w:pPr>
              <w:spacing w:after="120"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ES-60WLS4</w:t>
            </w:r>
          </w:p>
          <w:p w14:paraId="30AEA4B8">
            <w:pPr>
              <w:spacing w:after="120"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-340</w:t>
            </w:r>
          </w:p>
        </w:tc>
        <w:tc>
          <w:tcPr>
            <w:tcW w:w="21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975AD1">
            <w:pPr>
              <w:spacing w:before="162" w:beforeLines="50" w:after="120"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苏州、苏州东</w:t>
            </w:r>
          </w:p>
          <w:p w14:paraId="7AE1D927">
            <w:pPr>
              <w:spacing w:before="162" w:beforeLines="50" w:after="120"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菱振动试验</w:t>
            </w:r>
          </w:p>
          <w:p w14:paraId="7E93722B">
            <w:pPr>
              <w:spacing w:before="162" w:beforeLines="50" w:after="120"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仪器有限公</w:t>
            </w:r>
          </w:p>
          <w:p w14:paraId="0DF208B6">
            <w:pPr>
              <w:spacing w:before="162" w:beforeLines="50" w:after="120"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司</w:t>
            </w:r>
          </w:p>
        </w:tc>
        <w:tc>
          <w:tcPr>
            <w:tcW w:w="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635206">
            <w:pPr>
              <w:spacing w:after="120" w:line="360" w:lineRule="auto"/>
              <w:jc w:val="center"/>
              <w:rPr>
                <w:rFonts w:hint="eastAsia" w:ascii="宋体" w:hAnsi="宋体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</w:rPr>
              <w:t>1 套</w:t>
            </w:r>
          </w:p>
        </w:tc>
        <w:tc>
          <w:tcPr>
            <w:tcW w:w="13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AEAA76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1140000.00</w:t>
            </w:r>
          </w:p>
          <w:p w14:paraId="0A8B810F">
            <w:pPr>
              <w:spacing w:after="120"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75D227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1140000.00</w:t>
            </w:r>
          </w:p>
          <w:p w14:paraId="09BFE41B">
            <w:pPr>
              <w:spacing w:after="120"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 xml:space="preserve"> </w:t>
            </w:r>
          </w:p>
        </w:tc>
      </w:tr>
    </w:tbl>
    <w:p w14:paraId="423E6E37">
      <w:pPr>
        <w:spacing w:line="360" w:lineRule="auto"/>
        <w:rPr>
          <w:rFonts w:hint="default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941CE1"/>
    <w:rsid w:val="20283DE8"/>
    <w:rsid w:val="25941CE1"/>
    <w:rsid w:val="2A093A87"/>
    <w:rsid w:val="30AD41EB"/>
    <w:rsid w:val="31264419"/>
    <w:rsid w:val="43E506A1"/>
    <w:rsid w:val="5AD14B46"/>
    <w:rsid w:val="5B7A08A2"/>
    <w:rsid w:val="5EEC1E93"/>
    <w:rsid w:val="6A7F0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tabs>
        <w:tab w:val="left" w:pos="773"/>
      </w:tabs>
      <w:ind w:left="592" w:leftChars="282" w:right="78"/>
    </w:pPr>
    <w:rPr>
      <w:rFonts w:ascii="宋体" w:hAnsi="宋体"/>
      <w:szCs w:val="20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</Words>
  <Characters>174</Characters>
  <Lines>0</Lines>
  <Paragraphs>0</Paragraphs>
  <TotalTime>1</TotalTime>
  <ScaleCrop>false</ScaleCrop>
  <LinksUpToDate>false</LinksUpToDate>
  <CharactersWithSpaces>176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2025-01-06T01:17:00Z</dcterms:created>
  <dc:creator>十五</dc:creator>
  <cp:lastModifiedBy>十五</cp:lastModifiedBy>
  <dcterms:modified xsi:type="dcterms:W3CDTF">2026-10-09T02:16:53Z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07A60CC77A654EFB8BABC793D81597F4_13</vt:lpwstr>
  </property>
  <property fmtid="{D5CDD505-2E9C-101B-9397-08002B2CF9AE}" pid="4" name="KSOTemplateDocerSaveRecord">
    <vt:lpwstr>eyJoZGlkIjoiMjk4YjJiOGM0Nzg5NTJmNzE3ZDg5MzYzYTNhNjY2MGMiLCJ1c2VySWQiOiI0NzM2OTcxODIifQ==</vt:lpwstr>
  </property>
</Properties>
</file>