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30B75C">
      <w:pPr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详细评审-施工及实施方案</w:t>
      </w:r>
    </w:p>
    <w:p w14:paraId="1E6FDB9E">
      <w:r>
        <w:rPr>
          <w:rFonts w:hint="eastAsia" w:ascii="宋体" w:hAnsi="宋体" w:eastAsia="宋体" w:cs="宋体"/>
          <w:b/>
          <w:bCs/>
          <w:sz w:val="28"/>
          <w:szCs w:val="28"/>
        </w:rPr>
        <w:t>（各供应商根据采购内容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8"/>
          <w:szCs w:val="28"/>
        </w:rPr>
        <w:t>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9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15BC6CA1"/>
    <w:rsid w:val="005B4E50"/>
    <w:rsid w:val="00AD5E3A"/>
    <w:rsid w:val="00F667CA"/>
    <w:rsid w:val="15BC6CA1"/>
    <w:rsid w:val="5AA4473D"/>
    <w:rsid w:val="68D0468F"/>
    <w:rsid w:val="74D15A17"/>
    <w:rsid w:val="78CB24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2023-10-18T10:16:00Z</dcterms:created>
  <dc:creator>就是如此</dc:creator>
  <cp:lastModifiedBy>徐闫靖双</cp:lastModifiedBy>
  <dcterms:modified xsi:type="dcterms:W3CDTF">2026-07-16T08:17:39Z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FECB9D5C14E543D5A087E32DD08DF578_11</vt:lpwstr>
  </property>
  <property fmtid="{D5CDD505-2E9C-101B-9397-08002B2CF9AE}" pid="4" name="KSOTemplateDocerSaveRecord">
    <vt:lpwstr>eyJoZGlkIjoiYzA1MTFjMGE5NjMwY2U1ODU1MGFhN2UxMjk1NDdlZjEiLCJ1c2VySWQiOiI0NTE5NDQwNTQifQ==</vt:lpwstr>
  </property>
</Properties>
</file>