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92E2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西安市航空六一八中学计算机教室设备采购项目</w:t>
      </w:r>
    </w:p>
    <w:p w14:paraId="7CA1E34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6"/>
          <w:szCs w:val="36"/>
        </w:rPr>
      </w:pPr>
      <w:bookmarkStart w:id="0" w:name="_GoBack"/>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竞争性谈判公告</w:t>
      </w:r>
    </w:p>
    <w:bookmarkEnd w:id="0"/>
    <w:p w14:paraId="3A83F9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6C7D9A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0A82E5"/>
          <w:spacing w:val="0"/>
          <w:sz w:val="21"/>
          <w:szCs w:val="21"/>
          <w:shd w:val="clear" w:fill="FFFFFF"/>
        </w:rPr>
        <w:t>西安市航空六一八中学计算机教室设备采购项目</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2026年09月17日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71EA9E3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32AA1C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w:t>
      </w:r>
      <w:r>
        <w:rPr>
          <w:rFonts w:hint="eastAsia" w:ascii="宋体" w:hAnsi="宋体" w:eastAsia="宋体" w:cs="宋体"/>
          <w:i w:val="0"/>
          <w:iCs w:val="0"/>
          <w:caps w:val="0"/>
          <w:color w:val="0A82E5"/>
          <w:spacing w:val="0"/>
          <w:sz w:val="21"/>
          <w:szCs w:val="21"/>
          <w:shd w:val="clear" w:fill="FFFFFF"/>
        </w:rPr>
        <w:t>SXLX26-01-084Z(H)</w:t>
      </w:r>
    </w:p>
    <w:p w14:paraId="6ACB64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i w:val="0"/>
          <w:iCs w:val="0"/>
          <w:caps w:val="0"/>
          <w:color w:val="0A82E5"/>
          <w:spacing w:val="0"/>
          <w:sz w:val="21"/>
          <w:szCs w:val="21"/>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项目名称：</w:t>
      </w:r>
      <w:r>
        <w:rPr>
          <w:rFonts w:hint="eastAsia" w:ascii="宋体" w:hAnsi="宋体" w:eastAsia="宋体" w:cs="宋体"/>
          <w:i w:val="0"/>
          <w:iCs w:val="0"/>
          <w:caps w:val="0"/>
          <w:color w:val="0A82E5"/>
          <w:spacing w:val="0"/>
          <w:sz w:val="21"/>
          <w:szCs w:val="21"/>
          <w:shd w:val="clear" w:fill="FFFFFF"/>
        </w:rPr>
        <w:t>西安市航空六一八中学计算机教室设备采购项目</w:t>
      </w:r>
    </w:p>
    <w:p w14:paraId="33F159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w:t>
      </w:r>
      <w:r>
        <w:rPr>
          <w:rFonts w:hint="eastAsia" w:ascii="宋体" w:hAnsi="宋体" w:eastAsia="宋体" w:cs="宋体"/>
          <w:i w:val="0"/>
          <w:iCs w:val="0"/>
          <w:caps w:val="0"/>
          <w:color w:val="0A82E5"/>
          <w:spacing w:val="0"/>
          <w:sz w:val="21"/>
          <w:szCs w:val="21"/>
          <w:shd w:val="clear" w:fill="FFFFFF"/>
        </w:rPr>
        <w:t>竞争性谈判</w:t>
      </w:r>
    </w:p>
    <w:p w14:paraId="564365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w:t>
      </w:r>
      <w:r>
        <w:rPr>
          <w:rFonts w:hint="eastAsia" w:ascii="宋体" w:hAnsi="宋体" w:eastAsia="宋体" w:cs="宋体"/>
          <w:i w:val="0"/>
          <w:iCs w:val="0"/>
          <w:caps w:val="0"/>
          <w:color w:val="0A82E5"/>
          <w:spacing w:val="0"/>
          <w:sz w:val="21"/>
          <w:szCs w:val="21"/>
          <w:shd w:val="clear" w:fill="FFFFFF"/>
        </w:rPr>
        <w:t>350,000.00元</w:t>
      </w:r>
    </w:p>
    <w:p w14:paraId="633B0D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w:t>
      </w:r>
      <w:r>
        <w:rPr>
          <w:rFonts w:hint="eastAsia" w:ascii="宋体" w:hAnsi="宋体" w:eastAsia="宋体" w:cs="宋体"/>
          <w:i w:val="0"/>
          <w:iCs w:val="0"/>
          <w:caps w:val="0"/>
          <w:color w:val="0A82E5"/>
          <w:spacing w:val="0"/>
          <w:sz w:val="21"/>
          <w:szCs w:val="21"/>
          <w:shd w:val="clear" w:fill="FFFFFF"/>
        </w:rPr>
        <w:t>详见采购需求附件</w:t>
      </w:r>
    </w:p>
    <w:p w14:paraId="24D4B7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r>
        <w:rPr>
          <w:rFonts w:hint="eastAsia" w:ascii="宋体" w:hAnsi="宋体" w:eastAsia="宋体" w:cs="宋体"/>
          <w:i w:val="0"/>
          <w:iCs w:val="0"/>
          <w:caps w:val="0"/>
          <w:color w:val="7030A0"/>
          <w:spacing w:val="0"/>
          <w:sz w:val="21"/>
          <w:szCs w:val="21"/>
          <w:bdr w:val="none" w:color="auto" w:sz="0" w:space="0"/>
          <w:shd w:val="clear" w:fill="FFFFFF"/>
        </w:rPr>
        <w:t>采购包1：</w:t>
      </w:r>
      <w:r>
        <w:rPr>
          <w:rFonts w:hint="eastAsia" w:ascii="宋体" w:hAnsi="宋体" w:eastAsia="宋体" w:cs="宋体"/>
          <w:i w:val="0"/>
          <w:iCs w:val="0"/>
          <w:caps w:val="0"/>
          <w:color w:val="0A82E5"/>
          <w:spacing w:val="0"/>
          <w:sz w:val="21"/>
          <w:szCs w:val="21"/>
          <w:shd w:val="clear" w:fill="FFFFFF"/>
        </w:rPr>
        <w:t>交货时间为自合同签订生效之日起30日内完成部室改造、供货、安装、调试、验收；合同履行期限为自合同签订之日起至质保期结束。</w:t>
      </w:r>
    </w:p>
    <w:p w14:paraId="3F1D6F8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0CCCAE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960"/>
        <w:jc w:val="both"/>
        <w:textAlignment w:val="auto"/>
        <w:rPr>
          <w:rFonts w:hint="eastAsia" w:ascii="宋体" w:hAnsi="宋体" w:eastAsia="宋体" w:cs="宋体"/>
          <w:i w:val="0"/>
          <w:iCs w:val="0"/>
          <w:caps w:val="0"/>
          <w:color w:val="0A82E5"/>
          <w:spacing w:val="0"/>
          <w:sz w:val="21"/>
          <w:szCs w:val="21"/>
          <w:shd w:val="clear" w:fill="FFFFFF"/>
        </w:rPr>
      </w:pPr>
      <w:r>
        <w:rPr>
          <w:rFonts w:hint="eastAsia" w:ascii="宋体" w:hAnsi="宋体" w:eastAsia="宋体" w:cs="宋体"/>
          <w:i w:val="0"/>
          <w:iCs w:val="0"/>
          <w:caps w:val="0"/>
          <w:color w:val="7030A0"/>
          <w:spacing w:val="0"/>
          <w:sz w:val="21"/>
          <w:szCs w:val="21"/>
          <w:shd w:val="clear" w:fill="FFFFFF"/>
        </w:rPr>
        <w:t>采购包1：</w:t>
      </w:r>
      <w:r>
        <w:rPr>
          <w:rFonts w:hint="eastAsia" w:ascii="宋体" w:hAnsi="宋体" w:eastAsia="宋体" w:cs="宋体"/>
          <w:b/>
          <w:bCs/>
          <w:i w:val="0"/>
          <w:iCs w:val="0"/>
          <w:caps w:val="0"/>
          <w:color w:val="0A82E5"/>
          <w:spacing w:val="0"/>
          <w:sz w:val="21"/>
          <w:szCs w:val="21"/>
          <w:shd w:val="clear" w:fill="FFFFFF"/>
        </w:rPr>
        <w:t>不接受</w:t>
      </w:r>
      <w:r>
        <w:rPr>
          <w:rFonts w:hint="eastAsia" w:ascii="宋体" w:hAnsi="宋体" w:eastAsia="宋体" w:cs="宋体"/>
          <w:i w:val="0"/>
          <w:iCs w:val="0"/>
          <w:caps w:val="0"/>
          <w:color w:val="0A82E5"/>
          <w:spacing w:val="0"/>
          <w:sz w:val="21"/>
          <w:szCs w:val="21"/>
          <w:shd w:val="clear" w:fill="FFFFFF"/>
        </w:rPr>
        <w:t>联合体投标</w:t>
      </w:r>
    </w:p>
    <w:p w14:paraId="6B4718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0B7199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7C78FC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r>
        <w:rPr>
          <w:rFonts w:hint="eastAsia" w:ascii="宋体" w:hAnsi="宋体" w:eastAsia="宋体" w:cs="宋体"/>
          <w:i w:val="0"/>
          <w:iCs w:val="0"/>
          <w:caps w:val="0"/>
          <w:color w:val="0A82E5"/>
          <w:spacing w:val="0"/>
          <w:sz w:val="21"/>
          <w:szCs w:val="21"/>
          <w:shd w:val="clear" w:fill="FFFFFF"/>
        </w:rPr>
        <w:t>无。</w:t>
      </w:r>
    </w:p>
    <w:p w14:paraId="2FC8602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r>
        <w:rPr>
          <w:rFonts w:hint="eastAsia" w:ascii="宋体" w:hAnsi="宋体" w:eastAsia="宋体" w:cs="宋体"/>
          <w:i w:val="0"/>
          <w:iCs w:val="0"/>
          <w:caps w:val="0"/>
          <w:color w:val="0A82E5"/>
          <w:spacing w:val="0"/>
          <w:sz w:val="21"/>
          <w:szCs w:val="21"/>
          <w:shd w:val="clear" w:fill="FFFFFF"/>
        </w:rPr>
        <w:t>无。</w:t>
      </w:r>
    </w:p>
    <w:p w14:paraId="3ADE21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D0BA8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2026年09月08日至2026年09月10日，每天上午00:00:00至12:00:00，下午12:00:00至23:59:59（北京时间）</w:t>
      </w:r>
    </w:p>
    <w:p w14:paraId="31FACF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704476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7E6D7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24991DA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67D8B7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2026年09月17日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491BB0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4107DED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23FF50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2026年09月17日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521B0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3B1192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1156E4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38DF6C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5FE3CC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943EC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F7F65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40482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3F889A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0485AD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465DCB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B3C41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0DF3A1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777F13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4E2B70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2D23D2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（六）限定资格条件说明：</w:t>
      </w:r>
    </w:p>
    <w:p w14:paraId="777E9D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19C575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0C8CBF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（七）本项目需要落实的政府采购政策：</w:t>
      </w:r>
    </w:p>
    <w:p w14:paraId="12A52E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51E39A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06145AA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29B2853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2"/>
        <w:jc w:val="both"/>
        <w:textAlignment w:val="auto"/>
        <w:rPr>
          <w:rFonts w:hint="eastAsia" w:ascii="宋体" w:hAnsi="宋体" w:eastAsia="宋体" w:cs="宋体"/>
          <w:sz w:val="21"/>
          <w:szCs w:val="21"/>
        </w:rPr>
      </w:pPr>
      <w:r>
        <w:rPr>
          <w:rFonts w:hint="eastAsia" w:ascii="宋体" w:hAnsi="宋体" w:eastAsia="宋体" w:cs="宋体"/>
          <w:i w:val="0"/>
          <w:iCs w:val="0"/>
          <w:caps w:val="0"/>
          <w:color w:val="000000"/>
          <w:spacing w:val="0"/>
          <w:sz w:val="21"/>
          <w:szCs w:val="21"/>
          <w:bdr w:val="none" w:color="auto" w:sz="0" w:space="0"/>
          <w:shd w:val="clear" w:fill="FFFFFF"/>
        </w:rPr>
        <w:t>（4）支持创新等政府采购政策。</w:t>
      </w:r>
    </w:p>
    <w:p w14:paraId="7E1E55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332FC67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56A308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西安市航空六一八中学</w:t>
      </w:r>
    </w:p>
    <w:p w14:paraId="7E11F8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西安市雁塔区电子一路239号</w:t>
      </w:r>
    </w:p>
    <w:p w14:paraId="4578C2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凌浩 029-88249087</w:t>
      </w:r>
    </w:p>
    <w:p w14:paraId="4949F94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690101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426D2B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1A0983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6E0A39B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1092FB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422077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D43530"/>
    <w:rsid w:val="13D43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2026-09-07T01:42:00Z</dcterms:created>
  <dc:creator>杜航</dc:creator>
  <cp:lastModifiedBy>杜航</cp:lastModifiedBy>
  <dcterms:modified xsi:type="dcterms:W3CDTF">2026-09-07T01:45:09Z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24C21B5C88C34974A0C1C51DD7A2A57D_11</vt:lpwstr>
  </property>
  <property fmtid="{D5CDD505-2E9C-101B-9397-08002B2CF9AE}" pid="4" name="KSOTemplateDocerSaveRecord">
    <vt:lpwstr>eyJoZGlkIjoiNGVjNGI1ZWQxMDUyODY5ZDAxOTAyNjljNjE1NWUwNGQiLCJ1c2VySWQiOiIzMDgwODY2MDYifQ==</vt:lpwstr>
  </property>
</Properties>
</file>