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05FFE">
      <w:pPr>
        <w:spacing w:line="500" w:lineRule="exact"/>
        <w:jc w:val="center"/>
        <w:rPr>
          <w:rFonts w:ascii="Calibri" w:hAnsi="Calibri" w:cs="华文仿宋"/>
          <w:b/>
          <w:bCs/>
          <w:kern w:val="0"/>
          <w:sz w:val="30"/>
          <w:szCs w:val="30"/>
          <w:highlight w:val="none"/>
        </w:rPr>
      </w:pPr>
    </w:p>
    <w:p w14:paraId="0DB101DE">
      <w:pPr>
        <w:pStyle w:val="5"/>
        <w:widowControl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书面声明</w:t>
      </w:r>
    </w:p>
    <w:p w14:paraId="0A55E1B7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致：陕西德勤招标有限公司</w:t>
      </w:r>
    </w:p>
    <w:p w14:paraId="67E92D8D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我单位具有履行合同所必需的设备和专业技术能力，未为本项目提供整体设计、规范编制或者项目管理、监理、检测等服务。</w:t>
      </w:r>
    </w:p>
    <w:p w14:paraId="5F81475B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260C2B13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>特此声明！</w:t>
      </w:r>
    </w:p>
    <w:p w14:paraId="219FD2D5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5FC34994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</w:p>
    <w:p w14:paraId="22425E31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供应商（公章）： 名称（加盖公章）</w:t>
      </w:r>
    </w:p>
    <w:p w14:paraId="6298AE7D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法定代表人或被授权人（签字或盖章）：                </w:t>
      </w:r>
    </w:p>
    <w:p w14:paraId="24D8A787">
      <w:pPr>
        <w:pStyle w:val="4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  <w:lang w:val="hr-HR"/>
        </w:rPr>
      </w:pPr>
      <w:r>
        <w:rPr>
          <w:rFonts w:hint="eastAsia" w:cs="Helvetica"/>
          <w:sz w:val="21"/>
          <w:szCs w:val="21"/>
          <w:highlight w:val="none"/>
          <w:lang w:val="hr-HR"/>
        </w:rPr>
        <w:t xml:space="preserve">                              日   期：      年    月    日 </w:t>
      </w:r>
    </w:p>
    <w:p w14:paraId="5752B3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F5696"/>
    <w:rsid w:val="68A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2026-06-23T12:16:00Z</dcterms:created>
  <dc:creator>饣耳</dc:creator>
  <cp:lastModifiedBy>饣耳</cp:lastModifiedBy>
  <dcterms:modified xsi:type="dcterms:W3CDTF">2026-06-23T12:16:55Z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A2A6A367F2104251B2991CD4F84A4B53_11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