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B25E4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详见附件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13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：业绩表</w:t>
      </w:r>
    </w:p>
    <w:p w14:paraId="657AE6DC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采购编号：</w:t>
      </w:r>
    </w:p>
    <w:p w14:paraId="736BE5B9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 xml:space="preserve">项目名称： </w:t>
      </w:r>
    </w:p>
    <w:p w14:paraId="42618CF5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包号：</w:t>
      </w:r>
    </w:p>
    <w:p w14:paraId="62B55C07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供应商名称：</w:t>
      </w:r>
    </w:p>
    <w:tbl>
      <w:tblPr>
        <w:tblStyle w:val="2"/>
        <w:tblW w:w="909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843"/>
        <w:gridCol w:w="1940"/>
        <w:gridCol w:w="1374"/>
        <w:gridCol w:w="1473"/>
        <w:gridCol w:w="1356"/>
      </w:tblGrid>
      <w:tr w14:paraId="493A8F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BE0CFD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  <w:t>年份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CF59F9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  <w:t>用户名称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87B835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  <w:t>项目名称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239232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  <w:t>完成时间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14FC1A2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  <w:t>合同金额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C225FB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备注</w:t>
            </w:r>
          </w:p>
        </w:tc>
      </w:tr>
      <w:tr w14:paraId="502119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D9E7F0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B71B715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DB6533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00414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336733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7BB9CA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13025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66ADC8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FE667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B2D64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19EA64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92300F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325433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8C700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5A3E9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DB0BC5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3CDB8B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1E248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42A0D1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B0E212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CA28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97006F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B1500B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740288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F4011F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877D3D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C7EE97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7312A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A24C8B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97BF05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C81A8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80D7D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2B8B0D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CB263A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5B051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C7C9F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938D6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85DCCB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774A6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549A94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4B431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5024E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00DF8A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624168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DA347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35DB8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ADD317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D8DA74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B1CE0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47C8E0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9F4367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6E5A3B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A3D004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B589E0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89E36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2EA82CA5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注：</w:t>
      </w:r>
    </w:p>
    <w:p w14:paraId="034726B5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1.上述业绩需提供合同复印件或扫描件作为证明材料；</w:t>
      </w:r>
    </w:p>
    <w:p w14:paraId="5E23C1E2"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2.业绩时间以合同签订时间为准。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4D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2026-05-09T07:19:07Z</dcterms:created>
  <dc:creator>ADMIN</dc:creator>
  <cp:lastModifiedBy>胡梦婷</cp:lastModifiedBy>
  <dcterms:modified xsi:type="dcterms:W3CDTF">2026-05-09T07:19:15Z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A5297BB257494219B6AF69A8DBC301CA_12</vt:lpwstr>
  </property>
</Properties>
</file>