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421C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商务应答表</w:t>
      </w:r>
      <w:bookmarkEnd w:id="0"/>
    </w:p>
    <w:p w14:paraId="2F00AE5F">
      <w:pPr>
        <w:spacing w:line="240" w:lineRule="auto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项目名称：</w:t>
      </w:r>
    </w:p>
    <w:p w14:paraId="760801F4">
      <w:pPr>
        <w:spacing w:line="240" w:lineRule="auto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项目编号：</w:t>
      </w:r>
    </w:p>
    <w:p w14:paraId="40E4522A">
      <w:pPr>
        <w:spacing w:line="240" w:lineRule="auto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采购包号：</w:t>
      </w:r>
    </w:p>
    <w:p w14:paraId="5918084F">
      <w:pPr>
        <w:pStyle w:val="1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（商务响应表包含不限于工期、质保期、款项支付等内容，供应商根据实际内容，按需填写。）</w:t>
      </w:r>
    </w:p>
    <w:p w14:paraId="777C7978">
      <w:pPr>
        <w:pStyle w:val="13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表一：商务响应表</w:t>
      </w:r>
    </w:p>
    <w:tbl>
      <w:tblPr>
        <w:tblStyle w:val="1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0"/>
        <w:gridCol w:w="3622"/>
        <w:gridCol w:w="3624"/>
        <w:gridCol w:w="1111"/>
      </w:tblGrid>
      <w:tr w14:paraId="30DE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422" w:type="pct"/>
            <w:noWrap w:val="0"/>
            <w:vAlign w:val="center"/>
          </w:tcPr>
          <w:p w14:paraId="255F60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984" w:type="pct"/>
            <w:noWrap w:val="0"/>
            <w:vAlign w:val="center"/>
          </w:tcPr>
          <w:p w14:paraId="07D462D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招标文件商务要求</w:t>
            </w:r>
          </w:p>
        </w:tc>
        <w:tc>
          <w:tcPr>
            <w:tcW w:w="1985" w:type="pct"/>
            <w:noWrap w:val="0"/>
            <w:vAlign w:val="center"/>
          </w:tcPr>
          <w:p w14:paraId="25C7D3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投标文件商务响应描述</w:t>
            </w:r>
          </w:p>
        </w:tc>
        <w:tc>
          <w:tcPr>
            <w:tcW w:w="606" w:type="pct"/>
            <w:noWrap w:val="0"/>
            <w:vAlign w:val="center"/>
          </w:tcPr>
          <w:p w14:paraId="7E6A8B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偏离描述</w:t>
            </w:r>
          </w:p>
        </w:tc>
      </w:tr>
      <w:tr w14:paraId="019E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422" w:type="pct"/>
            <w:noWrap w:val="0"/>
            <w:vAlign w:val="center"/>
          </w:tcPr>
          <w:p w14:paraId="6FBB2BD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984" w:type="pct"/>
            <w:noWrap w:val="0"/>
            <w:vAlign w:val="center"/>
          </w:tcPr>
          <w:p w14:paraId="7BC56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pct"/>
            <w:noWrap w:val="0"/>
            <w:vAlign w:val="center"/>
          </w:tcPr>
          <w:p w14:paraId="1E29BE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654A08E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A40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422" w:type="pct"/>
            <w:noWrap w:val="0"/>
            <w:vAlign w:val="center"/>
          </w:tcPr>
          <w:p w14:paraId="752004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984" w:type="pct"/>
            <w:noWrap w:val="0"/>
            <w:vAlign w:val="center"/>
          </w:tcPr>
          <w:p w14:paraId="397BEE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pct"/>
            <w:noWrap w:val="0"/>
            <w:vAlign w:val="center"/>
          </w:tcPr>
          <w:p w14:paraId="77DEFF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6B52B8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CCA7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422" w:type="pct"/>
            <w:noWrap w:val="0"/>
            <w:vAlign w:val="center"/>
          </w:tcPr>
          <w:p w14:paraId="1EB34A1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984" w:type="pct"/>
            <w:noWrap w:val="0"/>
            <w:vAlign w:val="center"/>
          </w:tcPr>
          <w:p w14:paraId="168F0A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pct"/>
            <w:noWrap w:val="0"/>
            <w:vAlign w:val="center"/>
          </w:tcPr>
          <w:p w14:paraId="6464B7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11AAE56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4C0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422" w:type="pct"/>
            <w:noWrap w:val="0"/>
            <w:vAlign w:val="center"/>
          </w:tcPr>
          <w:p w14:paraId="23B4FB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4577" w:type="pct"/>
            <w:gridSpan w:val="3"/>
            <w:noWrap w:val="0"/>
            <w:vAlign w:val="center"/>
          </w:tcPr>
          <w:p w14:paraId="640FCE9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double"/>
              </w:rPr>
              <w:t>本表仅需列出偏离条款（包含正偏离/负偏离），若无偏离内容，不填写此表，保留此空表格式。</w:t>
            </w:r>
          </w:p>
        </w:tc>
      </w:tr>
    </w:tbl>
    <w:p w14:paraId="154EEA27">
      <w:pPr>
        <w:pStyle w:val="13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sz w:val="24"/>
          <w:szCs w:val="24"/>
        </w:rPr>
        <w:t>表二：商务响应声明</w:t>
      </w:r>
    </w:p>
    <w:p w14:paraId="4D61F16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若无偏离内容，仅需在“表二”中填写相关内容，格式如下：</w:t>
      </w:r>
    </w:p>
    <w:tbl>
      <w:tblPr>
        <w:tblStyle w:val="1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7E306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noWrap w:val="0"/>
            <w:vAlign w:val="top"/>
          </w:tcPr>
          <w:p w14:paraId="1B77393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采购人名称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）</w:t>
            </w:r>
          </w:p>
          <w:p w14:paraId="688D01E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（ 供应商名称 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郑重声明：我方参加贵单位组织的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（ 项目名称 + 项目编号 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投标活动，我单位完全响应本项目商务条款的所有内容，均无偏离内容，我方对此声明负全部法律责任。</w:t>
            </w:r>
          </w:p>
          <w:p w14:paraId="68C0567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特此声明。</w:t>
            </w:r>
          </w:p>
        </w:tc>
      </w:tr>
    </w:tbl>
    <w:p w14:paraId="7A9EE8EE">
      <w:pPr>
        <w:autoSpaceDE w:val="0"/>
        <w:autoSpaceDN w:val="0"/>
        <w:adjustRightIn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 w14:paraId="50E3DE32"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供应商全称(盖章)：</w:t>
      </w:r>
    </w:p>
    <w:p w14:paraId="19AD2B01"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法人代表人或法定授权代表人(签字或盖章)：</w:t>
      </w:r>
    </w:p>
    <w:p w14:paraId="3FE3E4E9"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1030CB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9A71AC"/>
    <w:rsid w:val="00A31593"/>
    <w:rsid w:val="00A763E9"/>
    <w:rsid w:val="00AE4710"/>
    <w:rsid w:val="00B465C9"/>
    <w:rsid w:val="00BB111C"/>
    <w:rsid w:val="00BB62FA"/>
    <w:rsid w:val="00D07F12"/>
    <w:rsid w:val="00D31D50"/>
    <w:rsid w:val="00D84277"/>
    <w:rsid w:val="00E94300"/>
    <w:rsid w:val="00F655A0"/>
    <w:rsid w:val="00FD2610"/>
    <w:rsid w:val="21F176C6"/>
    <w:rsid w:val="7903677A"/>
    <w:rsid w:val="7C48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121</Words>
  <Characters>123</Characters>
  <Lines>1</Lines>
  <Paragraphs>1</Paragraphs>
  <TotalTime>4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简单一点</cp:lastModifiedBy>
  <dcterms:modified xsi:type="dcterms:W3CDTF">2026-07-16T05:54:09Z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2AEE12D952B94AD09FB89F20504B93E6_12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