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4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商务条款响应偏离表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sz w:val="24"/>
          <w:szCs w:val="32"/>
        </w:rPr>
        <w:t>投标人名称：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32"/>
        </w:rPr>
        <w:t xml:space="preserve">（投标人单位公章） 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  项目编号：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</w:t>
      </w:r>
      <w:r>
        <w:rPr>
          <w:rFonts w:hint="eastAsia" w:ascii="宋体" w:hAnsi="宋体" w:cs="宋体"/>
          <w:u w:val="single"/>
        </w:rPr>
        <w:t xml:space="preserve">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</w:rPr>
              <w:t>文件商务要求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磋商响应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sz w:val="24"/>
              </w:rPr>
              <w:t>文件商务响应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spacing w:line="46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宋体" w:hAnsi="宋体" w:cs="宋体"/>
              </w:rPr>
            </w:pPr>
          </w:p>
        </w:tc>
      </w:tr>
    </w:tbl>
    <w:p w14:paraId="7BD2EB1B">
      <w:pPr>
        <w:spacing w:line="440" w:lineRule="exact"/>
        <w:ind w:firstLine="210" w:firstLineChars="10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</w:rPr>
        <w:t xml:space="preserve"> 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招标文件</w:t>
      </w: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第三章“3.3商务要求”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做出响应。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，本表只填写有偏离的内容，无偏离的可不填写，但必须提交空白表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62A7E59C">
      <w:pPr>
        <w:spacing w:line="460" w:lineRule="exact"/>
        <w:rPr>
          <w:rFonts w:hint="eastAsia" w:ascii="宋体" w:hAnsi="宋体" w:cs="宋体"/>
        </w:rPr>
      </w:pPr>
    </w:p>
    <w:p w14:paraId="42AD1E79">
      <w:pPr>
        <w:spacing w:line="460" w:lineRule="exact"/>
        <w:rPr>
          <w:rFonts w:hint="eastAsia" w:ascii="宋体" w:hAnsi="宋体" w:cs="宋体"/>
          <w:sz w:val="24"/>
          <w:szCs w:val="32"/>
        </w:rPr>
      </w:pP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sz w:val="24"/>
          <w:szCs w:val="32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32"/>
        </w:rPr>
        <w:t>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32"/>
        </w:rPr>
        <w:t xml:space="preserve"> </w:t>
      </w:r>
      <w:r>
        <w:rPr>
          <w:rFonts w:hint="eastAsia" w:ascii="宋体" w:hAnsi="宋体" w:cs="宋体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</w:rPr>
        <w:t xml:space="preserve"> 日 期：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</w:t>
      </w:r>
    </w:p>
    <w:p w14:paraId="34458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0EF62677"/>
    <w:rsid w:val="17404713"/>
    <w:rsid w:val="203D3F2F"/>
    <w:rsid w:val="20557B04"/>
    <w:rsid w:val="41FA6528"/>
    <w:rsid w:val="445E0334"/>
    <w:rsid w:val="5CC901CB"/>
    <w:rsid w:val="6C3D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198</Characters>
  <Lines>0</Lines>
  <Paragraphs>0</Paragraphs>
  <TotalTime>0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2026-06-12T09:05:59Z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793A08DBD199406F987B929924BBCFD9_12</vt:lpwstr>
  </property>
</Properties>
</file>