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9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eastAsia"/>
          <w:b/>
          <w:bCs/>
          <w:sz w:val="40"/>
          <w:szCs w:val="44"/>
          <w:lang w:val="en-US" w:eastAsia="zh-CN"/>
        </w:rPr>
      </w:pPr>
      <w:r>
        <w:rPr>
          <w:rFonts w:hint="eastAsia"/>
          <w:b/>
          <w:bCs/>
          <w:sz w:val="40"/>
          <w:szCs w:val="44"/>
        </w:rPr>
        <w:t>工程进度计划</w:t>
      </w:r>
      <w:bookmarkStart w:id="0" w:name="_GoBack"/>
      <w:bookmarkEnd w:id="0"/>
      <w:r>
        <w:rPr>
          <w:rFonts w:hint="eastAsia"/>
          <w:b/>
          <w:bCs/>
          <w:sz w:val="40"/>
          <w:szCs w:val="44"/>
        </w:rPr>
        <w:t>与保证措施</w:t>
      </w:r>
    </w:p>
    <w:p w14:paraId="3EBB9E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编制本工程的技术方案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3F8B29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.工程进度计划与保证措施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附下列图表，图表及格式要求附后。</w:t>
      </w:r>
    </w:p>
    <w:p w14:paraId="5F52BC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485886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73E188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劳动力计划表</w:t>
      </w:r>
    </w:p>
    <w:p w14:paraId="0343CA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计划开、竣工日期和施工进度网络图</w:t>
      </w:r>
    </w:p>
    <w:p w14:paraId="2BABAA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临时用地表</w:t>
      </w:r>
    </w:p>
    <w:p w14:paraId="0FF6163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6E2A231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7671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E9A5E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2EEF9F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18606A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1EBCB0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7A29419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78DC1B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64965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78E03C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04B6E8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0AA7C7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E397EB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1A7C56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5885E5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4E736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20DC23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4D61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B7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7F0B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CC29C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D59D3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053E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EB7D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E95A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06196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179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29503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BB0CC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A4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2003E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FB0FB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5A0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1B7A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D494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65948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297A7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CDE43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0B389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2B071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B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BDD5E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DF70E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B2995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2BFBC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A8A2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462A2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0427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560D9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A60D6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C16F6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D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4F7A95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7E11A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6BA32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48A13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61064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77D31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7C43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5BC38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41E02D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B32CF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DA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10E0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81D50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10D7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67653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2DF3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196FC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108E5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1AB6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460CD3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3E72A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22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0727D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5B15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5A05A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E8A4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51042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2A6F2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FBBFB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C298B8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BB504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0112A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AB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CA9AE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F0ACB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E4B5A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46C5F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C8CEE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D52E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D99DA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8985F4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DBD28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BF483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53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F4693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659D0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A86D95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65D43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6E40BD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E5BCD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DA579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B20B2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EC19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F0065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6B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31768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0546E4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FB7DE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BAD39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81453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6E9B2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4CD8A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BA20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7C122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81203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7C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34258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286C87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6CBEA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9A2FF9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E805D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2644F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0D517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DAEF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D944A4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DF473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045020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17BA268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2898FC5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5FD1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7399BA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53247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202A35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3229B5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0E7CF8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378CB8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52A1C2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449BFE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4B8D3A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665F44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84C1A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41F764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A8003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6F5F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FCAB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E0448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3BFB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56F5D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CEB6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8EAF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20AF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C2493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24D02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BF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FBECD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1139F9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B856E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28492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EF5E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0325D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90EA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775F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41E02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07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D680A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8EC642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E7277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FBBB6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44C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1C9D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E915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AC09F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FF1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EA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A2EA0F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9A2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E2E1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DFD00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87DE5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1F596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3F04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6CDB7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DAACFF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D6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4EE57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B35EC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A85CB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366A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915D5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30FD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6E38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CCCE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D959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9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EF731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2147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05E9B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2EB8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8FAEC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87CF7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087A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56B07E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1A16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0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30B82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78843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6926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F10BF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685E8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8FD6A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85EC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750B1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B5E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25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CCC5A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02117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3883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6425C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B0DA2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3006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6011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C43D7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6C889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60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788AA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7320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9472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97529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564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FA37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62DA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911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A29C3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E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D54F5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7398C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0F9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1B963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0799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A6265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2C53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5CA713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7841C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C1175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3A2C242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797B229A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E61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3F063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7E01C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99D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897F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BB4E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D0E3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CAD1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4A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9FAE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45A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D1D0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A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AAF0D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9BE9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17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D4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A1D3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B38C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B36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15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2C8E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0E7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DC4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7B4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69F5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CFBB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A3A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E37DF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2A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2EE8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C5D16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4885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0BE3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07C4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675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BAD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6295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9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C2C7C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F420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2A1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CA52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3E38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5F3A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250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A1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E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7D8195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C80F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321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CF50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722F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5174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658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D74F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C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0542DC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6E0F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2740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1F2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A7BF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1F82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D53D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6917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DA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C4FEE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67E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CD8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2A69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C651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4A8E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BA16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D302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C0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6C3BBB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74261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03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7A1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6790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B795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2269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DEAD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E2C02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31B59116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：计划开、竣工日期和施工进度网络图</w:t>
      </w:r>
    </w:p>
    <w:p w14:paraId="7F60B5B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3397B2AE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施工进度表可采用网络图和（或）横道图表示。</w:t>
      </w:r>
    </w:p>
    <w:p w14:paraId="3E3B1D60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0E3BEE0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7E1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0BB35B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D6BA1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16170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4192E28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6976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80BF4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F7A6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94B33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4D8A2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7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1E9B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4DF4B0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A42C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A35EB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6E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C6061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EFF9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61DF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C01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12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38ADE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2FCA3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674D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C7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6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1EB20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36806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ED509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1FCB6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A3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DC457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08AF2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FDC9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F08C3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98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0BEA69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16713A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9065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2D9C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7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C34A8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4E5374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B980E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86A81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29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8209B"/>
    <w:rsid w:val="2398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2026-05-29T08:54:00Z</dcterms:created>
  <dc:creator>姚瑶</dc:creator>
  <cp:lastModifiedBy>姚瑶</cp:lastModifiedBy>
  <dcterms:modified xsi:type="dcterms:W3CDTF">2026-05-29T08:54:40Z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7070D0AA51BA4D75B2BA7ED06CDC13A2_11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