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33E" w:rsidRPr="00331D02" w:rsidRDefault="009E733E" w:rsidP="00331D02">
      <w:pPr>
        <w:spacing w:line="360" w:lineRule="auto"/>
        <w:jc w:val="center"/>
        <w:rPr>
          <w:rFonts w:ascii="仿宋" w:eastAsia="仿宋" w:hAnsi="仿宋"/>
          <w:sz w:val="32"/>
          <w:szCs w:val="24"/>
        </w:rPr>
      </w:pPr>
      <w:r w:rsidRPr="00331D02">
        <w:rPr>
          <w:rFonts w:ascii="仿宋" w:eastAsia="仿宋" w:hAnsi="仿宋" w:hint="eastAsia"/>
          <w:sz w:val="32"/>
          <w:szCs w:val="24"/>
        </w:rPr>
        <w:t>合同</w:t>
      </w:r>
      <w:r w:rsidR="00331D02" w:rsidRPr="00331D02">
        <w:rPr>
          <w:rFonts w:ascii="仿宋" w:eastAsia="仿宋" w:hAnsi="仿宋" w:hint="eastAsia"/>
          <w:sz w:val="32"/>
          <w:szCs w:val="24"/>
        </w:rPr>
        <w:t>协议书</w:t>
      </w:r>
    </w:p>
    <w:p w:rsidR="009E733E" w:rsidRPr="009E733E" w:rsidRDefault="009E733E" w:rsidP="009E733E">
      <w:pPr>
        <w:spacing w:line="360" w:lineRule="auto"/>
        <w:rPr>
          <w:rFonts w:ascii="仿宋" w:eastAsia="仿宋" w:hAnsi="仿宋"/>
          <w:sz w:val="24"/>
          <w:szCs w:val="24"/>
        </w:rPr>
      </w:pPr>
      <w:r w:rsidRPr="009E733E">
        <w:rPr>
          <w:rFonts w:ascii="仿宋" w:eastAsia="仿宋" w:hAnsi="仿宋" w:hint="eastAsia"/>
          <w:sz w:val="24"/>
          <w:szCs w:val="24"/>
        </w:rPr>
        <w:t>合同编号：</w:t>
      </w:r>
      <w:r w:rsidRPr="009E733E">
        <w:rPr>
          <w:rFonts w:ascii="仿宋" w:eastAsia="仿宋" w:hAnsi="仿宋"/>
          <w:sz w:val="24"/>
          <w:szCs w:val="24"/>
        </w:rPr>
        <w:t>__________</w:t>
      </w:r>
    </w:p>
    <w:p w:rsidR="00331D02" w:rsidRDefault="00331D02" w:rsidP="009E733E">
      <w:pPr>
        <w:spacing w:line="360" w:lineRule="auto"/>
        <w:rPr>
          <w:rFonts w:ascii="仿宋" w:eastAsia="仿宋" w:hAnsi="仿宋"/>
          <w:sz w:val="24"/>
          <w:szCs w:val="24"/>
        </w:rPr>
      </w:pPr>
    </w:p>
    <w:p w:rsidR="009E733E" w:rsidRPr="009E733E" w:rsidRDefault="009E733E" w:rsidP="009E733E">
      <w:pPr>
        <w:spacing w:line="360" w:lineRule="auto"/>
        <w:rPr>
          <w:rFonts w:ascii="仿宋" w:eastAsia="仿宋" w:hAnsi="仿宋"/>
          <w:sz w:val="24"/>
          <w:szCs w:val="24"/>
        </w:rPr>
      </w:pPr>
      <w:r w:rsidRPr="009E733E">
        <w:rPr>
          <w:rFonts w:ascii="仿宋" w:eastAsia="仿宋" w:hAnsi="仿宋" w:hint="eastAsia"/>
          <w:sz w:val="24"/>
          <w:szCs w:val="24"/>
        </w:rPr>
        <w:t>甲方：</w:t>
      </w:r>
      <w:r w:rsidR="006F5D3F" w:rsidRPr="006F5D3F">
        <w:rPr>
          <w:rFonts w:ascii="仿宋" w:eastAsia="仿宋" w:hAnsi="仿宋" w:hint="eastAsia"/>
          <w:sz w:val="24"/>
          <w:szCs w:val="24"/>
          <w:u w:val="single"/>
        </w:rPr>
        <w:t>陕西省第十八届运动会渭南市筹委会办公室</w:t>
      </w:r>
    </w:p>
    <w:p w:rsidR="009E733E" w:rsidRPr="009E733E" w:rsidRDefault="009E733E" w:rsidP="009E733E">
      <w:pPr>
        <w:spacing w:line="360" w:lineRule="auto"/>
        <w:rPr>
          <w:rFonts w:ascii="仿宋" w:eastAsia="仿宋" w:hAnsi="仿宋"/>
          <w:sz w:val="24"/>
          <w:szCs w:val="24"/>
        </w:rPr>
      </w:pPr>
      <w:r w:rsidRPr="009E733E">
        <w:rPr>
          <w:rFonts w:ascii="仿宋" w:eastAsia="仿宋" w:hAnsi="仿宋" w:hint="eastAsia"/>
          <w:sz w:val="24"/>
          <w:szCs w:val="24"/>
        </w:rPr>
        <w:t>地址：</w:t>
      </w:r>
      <w:r w:rsidRPr="009E733E">
        <w:rPr>
          <w:rFonts w:ascii="仿宋" w:eastAsia="仿宋" w:hAnsi="仿宋"/>
          <w:sz w:val="24"/>
          <w:szCs w:val="24"/>
        </w:rPr>
        <w:t>_</w:t>
      </w:r>
      <w:r w:rsidR="006F5D3F" w:rsidRPr="006F5D3F">
        <w:rPr>
          <w:rFonts w:ascii="仿宋" w:eastAsia="仿宋" w:hAnsi="仿宋" w:hint="eastAsia"/>
          <w:sz w:val="24"/>
          <w:szCs w:val="24"/>
          <w:u w:val="single"/>
        </w:rPr>
        <w:t>渭南市渭清路体育中心</w:t>
      </w:r>
      <w:r w:rsidRPr="009E733E">
        <w:rPr>
          <w:rFonts w:ascii="仿宋" w:eastAsia="仿宋" w:hAnsi="仿宋"/>
          <w:sz w:val="24"/>
          <w:szCs w:val="24"/>
        </w:rPr>
        <w:t>_</w:t>
      </w:r>
    </w:p>
    <w:p w:rsidR="00331D02" w:rsidRDefault="00331D02" w:rsidP="009E733E">
      <w:pPr>
        <w:spacing w:line="360" w:lineRule="auto"/>
        <w:rPr>
          <w:rFonts w:ascii="仿宋" w:eastAsia="仿宋" w:hAnsi="仿宋"/>
          <w:sz w:val="24"/>
          <w:szCs w:val="24"/>
        </w:rPr>
      </w:pPr>
    </w:p>
    <w:p w:rsidR="009E733E" w:rsidRPr="009E733E" w:rsidRDefault="009E733E" w:rsidP="009E733E">
      <w:pPr>
        <w:spacing w:line="360" w:lineRule="auto"/>
        <w:rPr>
          <w:rFonts w:ascii="仿宋" w:eastAsia="仿宋" w:hAnsi="仿宋"/>
          <w:sz w:val="24"/>
          <w:szCs w:val="24"/>
        </w:rPr>
      </w:pPr>
      <w:r w:rsidRPr="009E733E">
        <w:rPr>
          <w:rFonts w:ascii="仿宋" w:eastAsia="仿宋" w:hAnsi="仿宋" w:hint="eastAsia"/>
          <w:sz w:val="24"/>
          <w:szCs w:val="24"/>
        </w:rPr>
        <w:t>乙方：</w:t>
      </w:r>
      <w:r w:rsidRPr="009E733E">
        <w:rPr>
          <w:rFonts w:ascii="仿宋" w:eastAsia="仿宋" w:hAnsi="仿宋"/>
          <w:sz w:val="24"/>
          <w:szCs w:val="24"/>
        </w:rPr>
        <w:t>________________________</w:t>
      </w:r>
    </w:p>
    <w:p w:rsidR="009E733E" w:rsidRPr="009E733E" w:rsidRDefault="009E733E" w:rsidP="009E733E">
      <w:pPr>
        <w:spacing w:line="360" w:lineRule="auto"/>
        <w:rPr>
          <w:rFonts w:ascii="仿宋" w:eastAsia="仿宋" w:hAnsi="仿宋"/>
          <w:sz w:val="24"/>
          <w:szCs w:val="24"/>
        </w:rPr>
      </w:pPr>
      <w:r w:rsidRPr="009E733E">
        <w:rPr>
          <w:rFonts w:ascii="仿宋" w:eastAsia="仿宋" w:hAnsi="仿宋" w:hint="eastAsia"/>
          <w:sz w:val="24"/>
          <w:szCs w:val="24"/>
        </w:rPr>
        <w:t>统一社会信用代码：</w:t>
      </w:r>
      <w:r w:rsidRPr="009E733E">
        <w:rPr>
          <w:rFonts w:ascii="仿宋" w:eastAsia="仿宋" w:hAnsi="仿宋"/>
          <w:sz w:val="24"/>
          <w:szCs w:val="24"/>
        </w:rPr>
        <w:t>____________________</w:t>
      </w:r>
    </w:p>
    <w:p w:rsidR="009E733E" w:rsidRPr="009E733E" w:rsidRDefault="009E733E" w:rsidP="009E733E">
      <w:pPr>
        <w:spacing w:line="360" w:lineRule="auto"/>
        <w:rPr>
          <w:rFonts w:ascii="仿宋" w:eastAsia="仿宋" w:hAnsi="仿宋"/>
          <w:sz w:val="24"/>
          <w:szCs w:val="24"/>
        </w:rPr>
      </w:pPr>
      <w:r w:rsidRPr="009E733E">
        <w:rPr>
          <w:rFonts w:ascii="仿宋" w:eastAsia="仿宋" w:hAnsi="仿宋" w:hint="eastAsia"/>
          <w:sz w:val="24"/>
          <w:szCs w:val="24"/>
        </w:rPr>
        <w:t>地址：</w:t>
      </w:r>
      <w:r w:rsidRPr="009E733E">
        <w:rPr>
          <w:rFonts w:ascii="仿宋" w:eastAsia="仿宋" w:hAnsi="仿宋"/>
          <w:sz w:val="24"/>
          <w:szCs w:val="24"/>
        </w:rPr>
        <w:t>__________________________________</w:t>
      </w:r>
    </w:p>
    <w:p w:rsidR="009E733E" w:rsidRPr="004848CA" w:rsidRDefault="009E733E" w:rsidP="009E733E">
      <w:pPr>
        <w:spacing w:line="360" w:lineRule="auto"/>
        <w:rPr>
          <w:rFonts w:ascii="仿宋" w:eastAsia="仿宋" w:hAnsi="仿宋"/>
          <w:sz w:val="24"/>
          <w:szCs w:val="24"/>
        </w:rPr>
      </w:pPr>
    </w:p>
    <w:p w:rsidR="009E733E" w:rsidRPr="004848CA" w:rsidRDefault="009E733E" w:rsidP="009E733E">
      <w:pPr>
        <w:spacing w:line="360" w:lineRule="auto"/>
        <w:ind w:firstLineChars="200" w:firstLine="480"/>
        <w:rPr>
          <w:rFonts w:ascii="仿宋" w:eastAsia="仿宋" w:hAnsi="仿宋"/>
          <w:sz w:val="24"/>
          <w:szCs w:val="24"/>
        </w:rPr>
      </w:pPr>
      <w:r w:rsidRPr="004848CA">
        <w:rPr>
          <w:rFonts w:ascii="仿宋" w:eastAsia="仿宋" w:hAnsi="仿宋" w:hint="eastAsia"/>
          <w:sz w:val="24"/>
          <w:szCs w:val="24"/>
        </w:rPr>
        <w:t>依据《中华人民共和国民法典》及相关法律法规，甲乙双方本着平等自愿、公平诚信、权责统一的原则，就</w:t>
      </w:r>
      <w:r w:rsidR="00FA01CA" w:rsidRPr="004848CA">
        <w:rPr>
          <w:rFonts w:ascii="仿宋" w:eastAsia="仿宋" w:hAnsi="仿宋" w:hint="eastAsia"/>
          <w:sz w:val="24"/>
          <w:szCs w:val="24"/>
        </w:rPr>
        <w:t>甲方委托乙方开展</w:t>
      </w:r>
      <w:r w:rsidR="00331D02" w:rsidRPr="004848CA">
        <w:rPr>
          <w:rFonts w:ascii="仿宋" w:eastAsia="仿宋" w:hAnsi="仿宋"/>
          <w:sz w:val="24"/>
          <w:szCs w:val="24"/>
          <w:u w:val="single"/>
        </w:rPr>
        <w:t>陕西省第十八届运动会2026年证件制作及验证服务项目</w:t>
      </w:r>
      <w:r w:rsidRPr="004848CA">
        <w:rPr>
          <w:rFonts w:ascii="仿宋" w:eastAsia="仿宋" w:hAnsi="仿宋" w:hint="eastAsia"/>
          <w:sz w:val="24"/>
          <w:szCs w:val="24"/>
        </w:rPr>
        <w:t>事宜，订立本合同，双方共同遵照执行。</w:t>
      </w:r>
    </w:p>
    <w:p w:rsidR="009E733E" w:rsidRPr="004848CA" w:rsidRDefault="009E733E" w:rsidP="009E733E">
      <w:pPr>
        <w:spacing w:line="360" w:lineRule="auto"/>
        <w:ind w:firstLineChars="200" w:firstLine="480"/>
        <w:rPr>
          <w:rFonts w:ascii="仿宋" w:eastAsia="仿宋" w:hAnsi="仿宋"/>
          <w:sz w:val="24"/>
          <w:szCs w:val="24"/>
        </w:rPr>
      </w:pPr>
      <w:r w:rsidRPr="004848CA">
        <w:rPr>
          <w:rFonts w:ascii="仿宋" w:eastAsia="仿宋" w:hAnsi="仿宋" w:hint="eastAsia"/>
          <w:sz w:val="24"/>
          <w:szCs w:val="24"/>
        </w:rPr>
        <w:t>第一条</w:t>
      </w:r>
      <w:r w:rsidRPr="004848CA">
        <w:rPr>
          <w:rFonts w:ascii="仿宋" w:eastAsia="仿宋" w:hAnsi="仿宋"/>
          <w:sz w:val="24"/>
          <w:szCs w:val="24"/>
        </w:rPr>
        <w:t xml:space="preserve"> 服务项目及服务地点</w:t>
      </w:r>
    </w:p>
    <w:p w:rsidR="009E733E" w:rsidRPr="004848CA" w:rsidRDefault="009E733E" w:rsidP="009E733E">
      <w:pPr>
        <w:spacing w:line="360" w:lineRule="auto"/>
        <w:ind w:firstLineChars="200" w:firstLine="480"/>
        <w:rPr>
          <w:rFonts w:ascii="仿宋" w:eastAsia="仿宋" w:hAnsi="仿宋"/>
          <w:sz w:val="24"/>
          <w:szCs w:val="24"/>
        </w:rPr>
      </w:pPr>
      <w:r w:rsidRPr="004848CA">
        <w:rPr>
          <w:rFonts w:ascii="仿宋" w:eastAsia="仿宋" w:hAnsi="仿宋"/>
          <w:sz w:val="24"/>
          <w:szCs w:val="24"/>
        </w:rPr>
        <w:t>1.1 项目名称：_</w:t>
      </w:r>
      <w:r w:rsidR="00331D02" w:rsidRPr="004848CA">
        <w:rPr>
          <w:rFonts w:ascii="仿宋" w:eastAsia="仿宋" w:hAnsi="仿宋"/>
          <w:sz w:val="24"/>
          <w:szCs w:val="24"/>
          <w:u w:val="single"/>
        </w:rPr>
        <w:t>陕西省第十八届运动会2026年证件制作及验证服务项目</w:t>
      </w:r>
      <w:r w:rsidRPr="004848CA">
        <w:rPr>
          <w:rFonts w:ascii="仿宋" w:eastAsia="仿宋" w:hAnsi="仿宋"/>
          <w:sz w:val="24"/>
          <w:szCs w:val="24"/>
        </w:rPr>
        <w:t>_</w:t>
      </w:r>
      <w:r w:rsidR="00331D02" w:rsidRPr="004848CA">
        <w:rPr>
          <w:rFonts w:ascii="仿宋" w:eastAsia="仿宋" w:hAnsi="仿宋"/>
          <w:sz w:val="24"/>
          <w:szCs w:val="24"/>
        </w:rPr>
        <w:t xml:space="preserve"> </w:t>
      </w:r>
    </w:p>
    <w:p w:rsidR="009E733E" w:rsidRPr="004848CA" w:rsidRDefault="009E733E" w:rsidP="009E733E">
      <w:pPr>
        <w:spacing w:line="360" w:lineRule="auto"/>
        <w:ind w:firstLineChars="200" w:firstLine="480"/>
        <w:rPr>
          <w:rFonts w:ascii="仿宋" w:eastAsia="仿宋" w:hAnsi="仿宋"/>
          <w:sz w:val="24"/>
          <w:szCs w:val="24"/>
          <w:u w:val="single"/>
        </w:rPr>
      </w:pPr>
      <w:r w:rsidRPr="004848CA">
        <w:rPr>
          <w:rFonts w:ascii="仿宋" w:eastAsia="仿宋" w:hAnsi="仿宋"/>
          <w:sz w:val="24"/>
          <w:szCs w:val="24"/>
        </w:rPr>
        <w:t>1.2 服务地点：</w:t>
      </w:r>
      <w:r w:rsidR="00785EB9">
        <w:rPr>
          <w:rFonts w:ascii="仿宋" w:eastAsia="仿宋" w:hAnsi="仿宋" w:hint="eastAsia"/>
          <w:sz w:val="24"/>
          <w:szCs w:val="24"/>
          <w:u w:val="single"/>
        </w:rPr>
        <w:t xml:space="preserve"> </w:t>
      </w:r>
      <w:r w:rsidR="00A50834" w:rsidRPr="00A50834">
        <w:rPr>
          <w:rFonts w:ascii="仿宋" w:eastAsia="仿宋" w:hAnsi="仿宋" w:hint="eastAsia"/>
          <w:sz w:val="24"/>
          <w:szCs w:val="24"/>
          <w:u w:val="single"/>
        </w:rPr>
        <w:t>甲方指定</w:t>
      </w:r>
      <w:r w:rsidR="00785EB9">
        <w:rPr>
          <w:rFonts w:ascii="仿宋" w:eastAsia="仿宋" w:hAnsi="仿宋" w:hint="eastAsia"/>
          <w:sz w:val="24"/>
          <w:szCs w:val="24"/>
          <w:u w:val="single"/>
        </w:rPr>
        <w:t>地点</w:t>
      </w:r>
      <w:r w:rsidR="00331D02" w:rsidRPr="004848CA">
        <w:rPr>
          <w:rFonts w:ascii="仿宋" w:eastAsia="仿宋" w:hAnsi="仿宋"/>
          <w:sz w:val="24"/>
          <w:szCs w:val="24"/>
          <w:u w:val="single"/>
        </w:rPr>
        <w:t xml:space="preserve"> </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sz w:val="24"/>
          <w:szCs w:val="24"/>
        </w:rPr>
        <w:t>1.3 服务周期：</w:t>
      </w:r>
      <w:r w:rsidR="00A61FB7" w:rsidRPr="00A61FB7">
        <w:rPr>
          <w:rFonts w:ascii="仿宋" w:eastAsia="仿宋" w:hAnsi="仿宋" w:hint="eastAsia"/>
          <w:sz w:val="24"/>
          <w:szCs w:val="24"/>
          <w:u w:val="single"/>
        </w:rPr>
        <w:t>合同签订之日起至省第十八届运动会赛事及开闭幕式活动全</w:t>
      </w:r>
      <w:r w:rsidR="00A61FB7">
        <w:rPr>
          <w:rFonts w:ascii="仿宋" w:eastAsia="仿宋" w:hAnsi="仿宋" w:hint="eastAsia"/>
          <w:sz w:val="24"/>
          <w:szCs w:val="24"/>
          <w:u w:val="single"/>
        </w:rPr>
        <w:t>部结束，完成全部证件管理、现场服务、资料归档及后续收尾工作为止</w:t>
      </w:r>
      <w:r w:rsidR="00331D02">
        <w:rPr>
          <w:rFonts w:ascii="仿宋" w:eastAsia="仿宋" w:hAnsi="仿宋" w:hint="eastAsia"/>
          <w:sz w:val="24"/>
          <w:szCs w:val="24"/>
        </w:rPr>
        <w:t>。</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第二条</w:t>
      </w:r>
      <w:r w:rsidRPr="009E733E">
        <w:rPr>
          <w:rFonts w:ascii="仿宋" w:eastAsia="仿宋" w:hAnsi="仿宋"/>
          <w:sz w:val="24"/>
          <w:szCs w:val="24"/>
        </w:rPr>
        <w:t xml:space="preserve"> 服务内容</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乙方接受甲方委托，全权负责本项目以下全部服务工作：</w:t>
      </w:r>
    </w:p>
    <w:p w:rsidR="00FA01CA" w:rsidRPr="00FA01CA" w:rsidRDefault="00FA01CA" w:rsidP="00FA01CA">
      <w:pPr>
        <w:spacing w:line="360" w:lineRule="auto"/>
        <w:ind w:firstLineChars="200" w:firstLine="480"/>
        <w:rPr>
          <w:rFonts w:ascii="仿宋" w:eastAsia="仿宋" w:hAnsi="仿宋"/>
          <w:bCs/>
          <w:sz w:val="24"/>
          <w:szCs w:val="24"/>
        </w:rPr>
      </w:pPr>
      <w:r w:rsidRPr="00FA01CA">
        <w:rPr>
          <w:rFonts w:ascii="仿宋" w:eastAsia="仿宋" w:hAnsi="仿宋"/>
          <w:bCs/>
          <w:sz w:val="24"/>
          <w:szCs w:val="24"/>
        </w:rPr>
        <w:t>围绕陕西省第十八届运动会赛事及开闭幕式专场活动证件的信息接收、采集，证件制作、发放、查验等相关业务需要，构建全面、高效、安全的证件管理体系，提供证件管理咨询、证件防伪设计、证件制作与查验等技术服务。</w:t>
      </w:r>
    </w:p>
    <w:p w:rsidR="00FA01CA" w:rsidRPr="00FA01CA" w:rsidRDefault="00FA01CA" w:rsidP="00FA01CA">
      <w:pPr>
        <w:spacing w:line="360" w:lineRule="auto"/>
        <w:ind w:firstLineChars="200" w:firstLine="480"/>
        <w:rPr>
          <w:rFonts w:ascii="仿宋" w:eastAsia="仿宋" w:hAnsi="仿宋"/>
          <w:bCs/>
          <w:sz w:val="24"/>
          <w:szCs w:val="24"/>
        </w:rPr>
      </w:pPr>
      <w:r w:rsidRPr="00FA01CA">
        <w:rPr>
          <w:rFonts w:ascii="仿宋" w:eastAsia="仿宋" w:hAnsi="仿宋"/>
          <w:bCs/>
          <w:sz w:val="24"/>
          <w:szCs w:val="24"/>
        </w:rPr>
        <w:t>1.提供陕西省第十八届运动会赛事及开闭幕式证件权限设计及证件管理总体方案的规划，结合赛事实际场景、安保要求及各岗位权责，制定科学可行、贴合需求的总体实施规划，为证件全流程管理提供指导依据。</w:t>
      </w:r>
    </w:p>
    <w:p w:rsidR="00FA01CA" w:rsidRPr="00FA01CA" w:rsidRDefault="00FA01CA" w:rsidP="00FA01CA">
      <w:pPr>
        <w:spacing w:line="360" w:lineRule="auto"/>
        <w:ind w:firstLineChars="200" w:firstLine="480"/>
        <w:rPr>
          <w:rFonts w:ascii="仿宋" w:eastAsia="仿宋" w:hAnsi="仿宋"/>
          <w:bCs/>
          <w:sz w:val="24"/>
          <w:szCs w:val="24"/>
        </w:rPr>
      </w:pPr>
      <w:r w:rsidRPr="00FA01CA">
        <w:rPr>
          <w:rFonts w:ascii="仿宋" w:eastAsia="仿宋" w:hAnsi="仿宋"/>
          <w:bCs/>
          <w:sz w:val="24"/>
          <w:szCs w:val="24"/>
        </w:rPr>
        <w:t>2.完成陕西省第十八届运动会赛事及开闭幕式各类人员证件及车辆证件的样式设计、防伪设计和证件打样制作，完成各类证件手册、样本及使用说明的设计、制作，确保证件样式规范、防伪性能达标，符合赛事形象要求，并通过省十</w:t>
      </w:r>
      <w:r w:rsidRPr="00FA01CA">
        <w:rPr>
          <w:rFonts w:ascii="仿宋" w:eastAsia="仿宋" w:hAnsi="仿宋"/>
          <w:bCs/>
          <w:sz w:val="24"/>
          <w:szCs w:val="24"/>
        </w:rPr>
        <w:lastRenderedPageBreak/>
        <w:t>八运会渭南市筹委会相关主管部门审核。</w:t>
      </w:r>
    </w:p>
    <w:p w:rsidR="00FA01CA" w:rsidRPr="00FA01CA" w:rsidRDefault="00FA01CA" w:rsidP="00FA01CA">
      <w:pPr>
        <w:spacing w:line="360" w:lineRule="auto"/>
        <w:ind w:firstLineChars="200" w:firstLine="480"/>
        <w:rPr>
          <w:rFonts w:ascii="仿宋" w:eastAsia="仿宋" w:hAnsi="仿宋"/>
          <w:bCs/>
          <w:sz w:val="24"/>
          <w:szCs w:val="24"/>
        </w:rPr>
      </w:pPr>
      <w:r w:rsidRPr="00FA01CA">
        <w:rPr>
          <w:rFonts w:ascii="仿宋" w:eastAsia="仿宋" w:hAnsi="仿宋"/>
          <w:bCs/>
          <w:sz w:val="24"/>
          <w:szCs w:val="24"/>
        </w:rPr>
        <w:t>3.提供证件管理系统，实现陕西省第十八届运动会赛事及开闭幕式人员、车辆证件信息注册采集、设计、审核、制证、激活、发放、挂失、查验等全流程数字化管理；支持与赛事报名、安保、赛事指挥等系统的接口数据对接，确保数据互通、高效同步，保障证件管理工作顺畅推进。</w:t>
      </w:r>
    </w:p>
    <w:p w:rsidR="00FA01CA" w:rsidRPr="00FA01CA" w:rsidRDefault="00FA01CA" w:rsidP="00FA01CA">
      <w:pPr>
        <w:spacing w:line="360" w:lineRule="auto"/>
        <w:ind w:firstLineChars="200" w:firstLine="480"/>
        <w:rPr>
          <w:rFonts w:ascii="仿宋" w:eastAsia="仿宋" w:hAnsi="仿宋"/>
          <w:bCs/>
          <w:sz w:val="24"/>
          <w:szCs w:val="24"/>
        </w:rPr>
      </w:pPr>
      <w:r w:rsidRPr="00FA01CA">
        <w:rPr>
          <w:rFonts w:ascii="仿宋" w:eastAsia="仿宋" w:hAnsi="仿宋"/>
          <w:bCs/>
          <w:sz w:val="24"/>
          <w:szCs w:val="24"/>
        </w:rPr>
        <w:t>4.提供陕西省第十八届运动会赛事及开闭幕式人员及车辆证件制作、查验相关的耗材及硬件设备，确保设备性能稳定、耗材质量达标，满足证件制作、现场查验的全流程需求，并提供设备安装调试、操作培训、全程运维、故障处置及备用设备保障服务。</w:t>
      </w:r>
    </w:p>
    <w:p w:rsidR="00FA01CA" w:rsidRPr="00FA01CA" w:rsidRDefault="00FA01CA" w:rsidP="00FA01CA">
      <w:pPr>
        <w:spacing w:line="360" w:lineRule="auto"/>
        <w:ind w:firstLineChars="200" w:firstLine="480"/>
        <w:rPr>
          <w:rFonts w:ascii="仿宋" w:eastAsia="仿宋" w:hAnsi="仿宋"/>
          <w:bCs/>
          <w:sz w:val="24"/>
          <w:szCs w:val="24"/>
        </w:rPr>
      </w:pPr>
      <w:r w:rsidRPr="00FA01CA">
        <w:rPr>
          <w:rFonts w:ascii="仿宋" w:eastAsia="仿宋" w:hAnsi="仿宋"/>
          <w:bCs/>
          <w:sz w:val="24"/>
          <w:szCs w:val="24"/>
        </w:rPr>
        <w:t>5.提供专业驻场技术服务团队，团队服务内容包括但不限于项目管理、证件制作、技术支持、业务培训、应急响应等，团队需全程驻场，紧密配合省十八运会渭南市筹委会开展工作，及时响应并妥善处理证件管理过程中的各类问题，保障工作高效推进。</w:t>
      </w:r>
    </w:p>
    <w:p w:rsidR="00FA01CA" w:rsidRPr="00FA01CA" w:rsidRDefault="00FA01CA" w:rsidP="00FA01CA">
      <w:pPr>
        <w:spacing w:line="360" w:lineRule="auto"/>
        <w:ind w:firstLineChars="200" w:firstLine="480"/>
        <w:rPr>
          <w:rFonts w:ascii="仿宋" w:eastAsia="仿宋" w:hAnsi="仿宋"/>
          <w:bCs/>
          <w:sz w:val="24"/>
          <w:szCs w:val="24"/>
        </w:rPr>
      </w:pPr>
      <w:r w:rsidRPr="00FA01CA">
        <w:rPr>
          <w:rFonts w:ascii="仿宋" w:eastAsia="仿宋" w:hAnsi="仿宋"/>
          <w:bCs/>
          <w:sz w:val="24"/>
          <w:szCs w:val="24"/>
        </w:rPr>
        <w:t>6.提供完善的证件管理工作信息安全保障措施，严格保护证件相关人员信息、车辆信息及系统数据安全，严防信息泄露、篡改、滥用等情况发生；在陕西省第十八届运动会赛事全部结束后，按照省十八运会渭南市筹委会要求，完成相关数据的移交及合规销毁工作，确保数据安全闭环。</w:t>
      </w:r>
    </w:p>
    <w:p w:rsidR="009E733E" w:rsidRPr="009E733E" w:rsidRDefault="00FA01CA" w:rsidP="00FA01CA">
      <w:pPr>
        <w:spacing w:line="360" w:lineRule="auto"/>
        <w:ind w:firstLineChars="200" w:firstLine="480"/>
        <w:rPr>
          <w:rFonts w:ascii="仿宋" w:eastAsia="仿宋" w:hAnsi="仿宋"/>
          <w:sz w:val="24"/>
          <w:szCs w:val="24"/>
        </w:rPr>
      </w:pPr>
      <w:r w:rsidRPr="00FA01CA">
        <w:rPr>
          <w:rFonts w:ascii="仿宋" w:eastAsia="仿宋" w:hAnsi="仿宋"/>
          <w:bCs/>
          <w:sz w:val="24"/>
          <w:szCs w:val="24"/>
        </w:rPr>
        <w:t>7.与省十八运会渭南市筹委会协商一致的其他与陕西省第十八届运动会赛事及开闭幕式证件制作、查验、管理相关的工作，积极配合筹委会完成各类应急处置、临时调整等相关任务</w:t>
      </w:r>
      <w:r w:rsidR="009E733E" w:rsidRPr="009E733E">
        <w:rPr>
          <w:rFonts w:ascii="仿宋" w:eastAsia="仿宋" w:hAnsi="仿宋"/>
          <w:sz w:val="24"/>
          <w:szCs w:val="24"/>
        </w:rPr>
        <w:t>。</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第三条</w:t>
      </w:r>
      <w:r w:rsidRPr="009E733E">
        <w:rPr>
          <w:rFonts w:ascii="仿宋" w:eastAsia="仿宋" w:hAnsi="仿宋"/>
          <w:sz w:val="24"/>
          <w:szCs w:val="24"/>
        </w:rPr>
        <w:t xml:space="preserve"> 双方权利与义务</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sz w:val="24"/>
          <w:szCs w:val="24"/>
        </w:rPr>
        <w:t>3.1 甲方权利义务</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w:t>
      </w:r>
      <w:r w:rsidRPr="009E733E">
        <w:rPr>
          <w:rFonts w:ascii="仿宋" w:eastAsia="仿宋" w:hAnsi="仿宋"/>
          <w:sz w:val="24"/>
          <w:szCs w:val="24"/>
        </w:rPr>
        <w:t>1）及时向乙方提供证件制作所需人员信息、赛事管控要求、点位布置方案等基础资料；</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w:t>
      </w:r>
      <w:r w:rsidRPr="009E733E">
        <w:rPr>
          <w:rFonts w:ascii="仿宋" w:eastAsia="仿宋" w:hAnsi="仿宋"/>
          <w:sz w:val="24"/>
          <w:szCs w:val="24"/>
        </w:rPr>
        <w:t>2）明确证件标准、样式、数量及管理要求，及时确认设计稿及相关方案；</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w:t>
      </w:r>
      <w:r w:rsidRPr="009E733E">
        <w:rPr>
          <w:rFonts w:ascii="仿宋" w:eastAsia="仿宋" w:hAnsi="仿宋"/>
          <w:sz w:val="24"/>
          <w:szCs w:val="24"/>
        </w:rPr>
        <w:t>3）协调赛事现场各单位，为乙方驻场服务、查验工作开展提供必要工作条件；</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w:t>
      </w:r>
      <w:r w:rsidRPr="009E733E">
        <w:rPr>
          <w:rFonts w:ascii="仿宋" w:eastAsia="仿宋" w:hAnsi="仿宋"/>
          <w:sz w:val="24"/>
          <w:szCs w:val="24"/>
        </w:rPr>
        <w:t>4）按照本合同约定及时履行付款义务；</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w:t>
      </w:r>
      <w:r w:rsidRPr="009E733E">
        <w:rPr>
          <w:rFonts w:ascii="仿宋" w:eastAsia="仿宋" w:hAnsi="仿宋"/>
          <w:sz w:val="24"/>
          <w:szCs w:val="24"/>
        </w:rPr>
        <w:t>5）对乙方服务全过程进行监督、检查，有权对不合格服务要求乙方限期</w:t>
      </w:r>
      <w:r w:rsidRPr="009E733E">
        <w:rPr>
          <w:rFonts w:ascii="仿宋" w:eastAsia="仿宋" w:hAnsi="仿宋"/>
          <w:sz w:val="24"/>
          <w:szCs w:val="24"/>
        </w:rPr>
        <w:lastRenderedPageBreak/>
        <w:t>整改</w:t>
      </w:r>
      <w:r w:rsidR="00FA01CA">
        <w:rPr>
          <w:rFonts w:ascii="仿宋" w:eastAsia="仿宋" w:hAnsi="仿宋" w:hint="eastAsia"/>
          <w:sz w:val="24"/>
          <w:szCs w:val="24"/>
        </w:rPr>
        <w:t>，</w:t>
      </w:r>
      <w:r w:rsidR="00FA01CA" w:rsidRPr="00FA01CA">
        <w:rPr>
          <w:rFonts w:ascii="仿宋" w:eastAsia="仿宋" w:hAnsi="仿宋" w:hint="eastAsia"/>
          <w:sz w:val="24"/>
          <w:szCs w:val="24"/>
        </w:rPr>
        <w:t>乙方逾期未整改或整改仍不合格的，甲方有权追究乙方违约责任</w:t>
      </w:r>
      <w:r w:rsidRPr="009E733E">
        <w:rPr>
          <w:rFonts w:ascii="仿宋" w:eastAsia="仿宋" w:hAnsi="仿宋"/>
          <w:sz w:val="24"/>
          <w:szCs w:val="24"/>
        </w:rPr>
        <w:t>。</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sz w:val="24"/>
          <w:szCs w:val="24"/>
        </w:rPr>
        <w:t>3.2 乙方权利义务</w:t>
      </w:r>
    </w:p>
    <w:p w:rsidR="00FA01CA" w:rsidRPr="00FA01CA" w:rsidRDefault="00FA01CA" w:rsidP="00FA01CA">
      <w:pPr>
        <w:spacing w:line="360" w:lineRule="auto"/>
        <w:ind w:firstLineChars="200" w:firstLine="480"/>
        <w:rPr>
          <w:rFonts w:ascii="仿宋" w:eastAsia="仿宋" w:hAnsi="仿宋"/>
          <w:sz w:val="24"/>
          <w:szCs w:val="24"/>
        </w:rPr>
      </w:pPr>
      <w:r w:rsidRPr="00FA01CA">
        <w:rPr>
          <w:rFonts w:ascii="仿宋" w:eastAsia="仿宋" w:hAnsi="仿宋"/>
          <w:sz w:val="24"/>
          <w:szCs w:val="24"/>
        </w:rPr>
        <w:t>（1）严格按照国家规范、省十八运会赛事管理要求、采购文件、投标文件及甲方约定标准完成全部委托服务，保证服务质量、时效及安全性，全程配合省十八运会渭南市筹委会的工作调度；</w:t>
      </w:r>
    </w:p>
    <w:p w:rsidR="00FA01CA" w:rsidRPr="00FA01CA" w:rsidRDefault="00FA01CA" w:rsidP="00FA01CA">
      <w:pPr>
        <w:spacing w:line="360" w:lineRule="auto"/>
        <w:ind w:firstLineChars="200" w:firstLine="480"/>
        <w:rPr>
          <w:rFonts w:ascii="仿宋" w:eastAsia="仿宋" w:hAnsi="仿宋"/>
          <w:sz w:val="24"/>
          <w:szCs w:val="24"/>
        </w:rPr>
      </w:pPr>
      <w:r w:rsidRPr="00FA01CA">
        <w:rPr>
          <w:rFonts w:ascii="仿宋" w:eastAsia="仿宋" w:hAnsi="仿宋"/>
          <w:sz w:val="24"/>
          <w:szCs w:val="24"/>
        </w:rPr>
        <w:t>（2）配备足额专业服务团队，人员持证上岗、统一管理，遵守赛场管理制度及甲方现场管理规定，服从甲方现场管理调度，团队人员不得擅自更换，确需更换的，须提前书面报备甲方并经甲方同意；</w:t>
      </w:r>
    </w:p>
    <w:p w:rsidR="00FA01CA" w:rsidRPr="00FA01CA" w:rsidRDefault="00FA01CA" w:rsidP="00FA01CA">
      <w:pPr>
        <w:spacing w:line="360" w:lineRule="auto"/>
        <w:ind w:firstLineChars="200" w:firstLine="480"/>
        <w:rPr>
          <w:rFonts w:ascii="仿宋" w:eastAsia="仿宋" w:hAnsi="仿宋"/>
          <w:sz w:val="24"/>
          <w:szCs w:val="24"/>
        </w:rPr>
      </w:pPr>
      <w:r w:rsidRPr="00FA01CA">
        <w:rPr>
          <w:rFonts w:ascii="仿宋" w:eastAsia="仿宋" w:hAnsi="仿宋"/>
          <w:sz w:val="24"/>
          <w:szCs w:val="24"/>
        </w:rPr>
        <w:t>（3）自行投入本项目所需制证、查验、运维配套设备及耗材，确保设备完好、正常运行，承担设备使用、维护、维修及安全责任，备用设备须随时待命，应对突发故障；</w:t>
      </w:r>
    </w:p>
    <w:p w:rsidR="00FA01CA" w:rsidRPr="00FA01CA" w:rsidRDefault="00FA01CA" w:rsidP="00FA01CA">
      <w:pPr>
        <w:spacing w:line="360" w:lineRule="auto"/>
        <w:ind w:firstLineChars="200" w:firstLine="480"/>
        <w:rPr>
          <w:rFonts w:ascii="仿宋" w:eastAsia="仿宋" w:hAnsi="仿宋"/>
          <w:sz w:val="24"/>
          <w:szCs w:val="24"/>
        </w:rPr>
      </w:pPr>
      <w:r w:rsidRPr="00FA01CA">
        <w:rPr>
          <w:rFonts w:ascii="仿宋" w:eastAsia="仿宋" w:hAnsi="仿宋"/>
          <w:sz w:val="24"/>
          <w:szCs w:val="24"/>
        </w:rPr>
        <w:t>（4）严格保密赛事人员信息、内部管控规则、系统数据等涉密资料，不得擅自外泄、复制或挪作他用，合同终止后，按甲方要求完成全部涉密资料的销毁或移交，出具保密承诺函；</w:t>
      </w:r>
    </w:p>
    <w:p w:rsidR="00FA01CA" w:rsidRPr="00FA01CA" w:rsidRDefault="00FA01CA" w:rsidP="00FA01CA">
      <w:pPr>
        <w:spacing w:line="360" w:lineRule="auto"/>
        <w:ind w:firstLineChars="200" w:firstLine="480"/>
        <w:rPr>
          <w:rFonts w:ascii="仿宋" w:eastAsia="仿宋" w:hAnsi="仿宋"/>
          <w:sz w:val="24"/>
          <w:szCs w:val="24"/>
        </w:rPr>
      </w:pPr>
      <w:r w:rsidRPr="00FA01CA">
        <w:rPr>
          <w:rFonts w:ascii="仿宋" w:eastAsia="仿宋" w:hAnsi="仿宋"/>
          <w:sz w:val="24"/>
          <w:szCs w:val="24"/>
        </w:rPr>
        <w:t>（5）做好安全生产、现场人员安全管理，落实安全防护措施，服务期间发生的人身、财产安全事故及第三方损失，由乙方自行承担全部责任；</w:t>
      </w:r>
    </w:p>
    <w:p w:rsidR="009E733E" w:rsidRPr="009E733E" w:rsidRDefault="00FA01CA" w:rsidP="00FA01CA">
      <w:pPr>
        <w:spacing w:line="360" w:lineRule="auto"/>
        <w:ind w:firstLineChars="200" w:firstLine="480"/>
        <w:rPr>
          <w:rFonts w:ascii="仿宋" w:eastAsia="仿宋" w:hAnsi="仿宋"/>
          <w:sz w:val="24"/>
          <w:szCs w:val="24"/>
        </w:rPr>
      </w:pPr>
      <w:r w:rsidRPr="00FA01CA">
        <w:rPr>
          <w:rFonts w:ascii="仿宋" w:eastAsia="仿宋" w:hAnsi="仿宋"/>
          <w:sz w:val="24"/>
          <w:szCs w:val="24"/>
        </w:rPr>
        <w:t>（6）服务过程中出现问题及时整改，全程配合甲方验收、检查及工作对接，主动向甲方汇报服务进展情况。</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第四条</w:t>
      </w:r>
      <w:r w:rsidRPr="009E733E">
        <w:rPr>
          <w:rFonts w:ascii="仿宋" w:eastAsia="仿宋" w:hAnsi="仿宋"/>
          <w:sz w:val="24"/>
          <w:szCs w:val="24"/>
        </w:rPr>
        <w:t xml:space="preserve"> 合同价款</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本合同服务总价款（含税）：人民币</w:t>
      </w:r>
      <w:r w:rsidRPr="009E733E">
        <w:rPr>
          <w:rFonts w:ascii="仿宋" w:eastAsia="仿宋" w:hAnsi="仿宋"/>
          <w:sz w:val="24"/>
          <w:szCs w:val="24"/>
        </w:rPr>
        <w:t>__________元</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（大写：</w:t>
      </w:r>
      <w:r w:rsidRPr="009E733E">
        <w:rPr>
          <w:rFonts w:ascii="仿宋" w:eastAsia="仿宋" w:hAnsi="仿宋"/>
          <w:sz w:val="24"/>
          <w:szCs w:val="24"/>
        </w:rPr>
        <w:t>________________________元整）</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价款包含人工费、设计费、制作费、材料费、设备使用费、驻场服务费、运输费、税费、应急保障费等完成本合同全部工作的所有费用，甲方无需另行追加任何费用。</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第五条</w:t>
      </w:r>
      <w:r w:rsidRPr="009E733E">
        <w:rPr>
          <w:rFonts w:ascii="仿宋" w:eastAsia="仿宋" w:hAnsi="仿宋"/>
          <w:sz w:val="24"/>
          <w:szCs w:val="24"/>
        </w:rPr>
        <w:t xml:space="preserve"> 付款方式</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sz w:val="24"/>
          <w:szCs w:val="24"/>
        </w:rPr>
        <w:t>5.1 付款方式：</w:t>
      </w:r>
      <w:r w:rsidR="008E52E8" w:rsidRPr="008E52E8">
        <w:rPr>
          <w:rFonts w:ascii="仿宋" w:eastAsia="仿宋" w:hAnsi="仿宋" w:hint="eastAsia"/>
          <w:bCs/>
          <w:sz w:val="24"/>
          <w:szCs w:val="24"/>
          <w:u w:val="single"/>
        </w:rPr>
        <w:t>合同签订生效后</w:t>
      </w:r>
      <w:r w:rsidR="008E52E8" w:rsidRPr="008E52E8">
        <w:rPr>
          <w:rFonts w:ascii="仿宋" w:eastAsia="仿宋" w:hAnsi="仿宋"/>
          <w:bCs/>
          <w:sz w:val="24"/>
          <w:szCs w:val="24"/>
          <w:u w:val="single"/>
        </w:rPr>
        <w:t>15</w:t>
      </w:r>
      <w:r w:rsidR="008E52E8" w:rsidRPr="008E52E8">
        <w:rPr>
          <w:rFonts w:ascii="仿宋" w:eastAsia="仿宋" w:hAnsi="仿宋" w:hint="eastAsia"/>
          <w:bCs/>
          <w:sz w:val="24"/>
          <w:szCs w:val="24"/>
          <w:u w:val="single"/>
        </w:rPr>
        <w:t>个工作日内，甲方向乙方支付合同总价款的</w:t>
      </w:r>
      <w:r w:rsidR="008E52E8" w:rsidRPr="008E52E8">
        <w:rPr>
          <w:rFonts w:ascii="仿宋" w:eastAsia="仿宋" w:hAnsi="仿宋"/>
          <w:bCs/>
          <w:sz w:val="24"/>
          <w:szCs w:val="24"/>
          <w:u w:val="single"/>
        </w:rPr>
        <w:t>4</w:t>
      </w:r>
      <w:r w:rsidR="008E52E8" w:rsidRPr="008E52E8">
        <w:rPr>
          <w:rFonts w:ascii="仿宋" w:eastAsia="仿宋" w:hAnsi="仿宋" w:hint="eastAsia"/>
          <w:bCs/>
          <w:sz w:val="24"/>
          <w:szCs w:val="24"/>
          <w:u w:val="single"/>
        </w:rPr>
        <w:t>0%；正式赛事第一场比赛开赛</w:t>
      </w:r>
      <w:r w:rsidR="008E52E8" w:rsidRPr="008E52E8">
        <w:rPr>
          <w:rFonts w:ascii="仿宋" w:eastAsia="仿宋" w:hAnsi="仿宋"/>
          <w:bCs/>
          <w:sz w:val="24"/>
          <w:szCs w:val="24"/>
          <w:u w:val="single"/>
        </w:rPr>
        <w:t>15</w:t>
      </w:r>
      <w:r w:rsidR="008E52E8" w:rsidRPr="008E52E8">
        <w:rPr>
          <w:rFonts w:ascii="仿宋" w:eastAsia="仿宋" w:hAnsi="仿宋" w:hint="eastAsia"/>
          <w:bCs/>
          <w:sz w:val="24"/>
          <w:szCs w:val="24"/>
          <w:u w:val="single"/>
        </w:rPr>
        <w:t>个工作日内，支付合同总价款的</w:t>
      </w:r>
      <w:r w:rsidR="008E52E8" w:rsidRPr="008E52E8">
        <w:rPr>
          <w:rFonts w:ascii="仿宋" w:eastAsia="仿宋" w:hAnsi="仿宋"/>
          <w:bCs/>
          <w:sz w:val="24"/>
          <w:szCs w:val="24"/>
          <w:u w:val="single"/>
        </w:rPr>
        <w:t>3</w:t>
      </w:r>
      <w:r w:rsidR="008E52E8" w:rsidRPr="008E52E8">
        <w:rPr>
          <w:rFonts w:ascii="仿宋" w:eastAsia="仿宋" w:hAnsi="仿宋" w:hint="eastAsia"/>
          <w:bCs/>
          <w:sz w:val="24"/>
          <w:szCs w:val="24"/>
          <w:u w:val="single"/>
        </w:rPr>
        <w:t>0%；本次赛事全部结束后</w:t>
      </w:r>
      <w:r w:rsidR="008E52E8" w:rsidRPr="008E52E8">
        <w:rPr>
          <w:rFonts w:ascii="仿宋" w:eastAsia="仿宋" w:hAnsi="仿宋"/>
          <w:bCs/>
          <w:sz w:val="24"/>
          <w:szCs w:val="24"/>
          <w:u w:val="single"/>
        </w:rPr>
        <w:t>15</w:t>
      </w:r>
      <w:r w:rsidR="008E52E8" w:rsidRPr="008E52E8">
        <w:rPr>
          <w:rFonts w:ascii="仿宋" w:eastAsia="仿宋" w:hAnsi="仿宋" w:hint="eastAsia"/>
          <w:bCs/>
          <w:sz w:val="24"/>
          <w:szCs w:val="24"/>
          <w:u w:val="single"/>
        </w:rPr>
        <w:t>个工作日内，乙方须向采购人提交完整项目验收资料及验收报告，经采购人验收合格后，结合实际制证数量、按照中标报价明细表对应单</w:t>
      </w:r>
      <w:r w:rsidR="008E52E8" w:rsidRPr="008E52E8">
        <w:rPr>
          <w:rFonts w:ascii="仿宋" w:eastAsia="仿宋" w:hAnsi="仿宋" w:hint="eastAsia"/>
          <w:bCs/>
          <w:sz w:val="24"/>
          <w:szCs w:val="24"/>
          <w:u w:val="single"/>
        </w:rPr>
        <w:lastRenderedPageBreak/>
        <w:t>价据实结算剩余全部费用</w:t>
      </w:r>
      <w:r w:rsidR="00B52704" w:rsidRPr="00B52704">
        <w:rPr>
          <w:rFonts w:ascii="仿宋" w:eastAsia="仿宋" w:hAnsi="仿宋"/>
          <w:sz w:val="24"/>
          <w:szCs w:val="24"/>
          <w:u w:val="single"/>
        </w:rPr>
        <w:t>。</w:t>
      </w:r>
      <w:bookmarkStart w:id="0" w:name="_GoBack"/>
      <w:bookmarkEnd w:id="0"/>
    </w:p>
    <w:p w:rsid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sz w:val="24"/>
          <w:szCs w:val="24"/>
        </w:rPr>
        <w:t>5.2 付款资料：乙方申请付款时，须按甲方要求提供合法有效等额增值税发票及对应结算资料，否则甲方有权顺延付款，不承担违约责任。</w:t>
      </w:r>
    </w:p>
    <w:p w:rsidR="00FA01CA" w:rsidRPr="00FA01CA" w:rsidRDefault="00FA01CA" w:rsidP="00FA01CA">
      <w:pPr>
        <w:spacing w:line="360" w:lineRule="auto"/>
        <w:ind w:firstLineChars="200" w:firstLine="480"/>
        <w:rPr>
          <w:rFonts w:ascii="仿宋" w:eastAsia="仿宋" w:hAnsi="仿宋"/>
          <w:sz w:val="24"/>
          <w:szCs w:val="24"/>
        </w:rPr>
      </w:pPr>
      <w:r w:rsidRPr="00FA01CA">
        <w:rPr>
          <w:rFonts w:ascii="仿宋" w:eastAsia="仿宋" w:hAnsi="仿宋" w:hint="eastAsia"/>
          <w:bCs/>
          <w:sz w:val="24"/>
          <w:szCs w:val="24"/>
        </w:rPr>
        <w:t>第六条</w:t>
      </w:r>
      <w:r>
        <w:rPr>
          <w:rFonts w:ascii="仿宋" w:eastAsia="仿宋" w:hAnsi="仿宋" w:hint="eastAsia"/>
          <w:bCs/>
          <w:sz w:val="24"/>
          <w:szCs w:val="24"/>
        </w:rPr>
        <w:t xml:space="preserve"> </w:t>
      </w:r>
      <w:r w:rsidRPr="00FA01CA">
        <w:rPr>
          <w:rFonts w:ascii="仿宋" w:eastAsia="仿宋" w:hAnsi="仿宋" w:hint="eastAsia"/>
          <w:bCs/>
          <w:sz w:val="24"/>
          <w:szCs w:val="24"/>
        </w:rPr>
        <w:t>知识产权</w:t>
      </w:r>
    </w:p>
    <w:p w:rsidR="00FA01CA" w:rsidRPr="00FA01CA" w:rsidRDefault="00FA01CA" w:rsidP="00FA01CA">
      <w:pPr>
        <w:spacing w:line="360" w:lineRule="auto"/>
        <w:ind w:firstLineChars="200" w:firstLine="480"/>
        <w:rPr>
          <w:rFonts w:ascii="仿宋" w:eastAsia="仿宋" w:hAnsi="仿宋"/>
          <w:sz w:val="24"/>
          <w:szCs w:val="24"/>
        </w:rPr>
      </w:pPr>
      <w:r w:rsidRPr="00FA01CA">
        <w:rPr>
          <w:rFonts w:ascii="仿宋" w:eastAsia="仿宋" w:hAnsi="仿宋"/>
          <w:sz w:val="24"/>
          <w:szCs w:val="24"/>
        </w:rPr>
        <w:t>1.</w:t>
      </w:r>
      <w:r w:rsidRPr="00FA01CA">
        <w:rPr>
          <w:rFonts w:ascii="仿宋" w:eastAsia="仿宋" w:hAnsi="仿宋" w:hint="eastAsia"/>
          <w:sz w:val="24"/>
          <w:szCs w:val="24"/>
        </w:rPr>
        <w:t>双方确认，对所有保密信息、项目标志和授权称谓以及由保密信息、项目标志和授权称谓衍生的、以其为基础或含有其部分内容的所有信息和材料的所有权利、利益均属于甲方。本合同的签署和履行不应被理解为甲方通过明示、暗示或其它方式许可乙方对甲方在现阶段或将来拥有或持有的知识产权享有任何利益。</w:t>
      </w:r>
    </w:p>
    <w:p w:rsidR="00FA01CA" w:rsidRPr="00FA01CA" w:rsidRDefault="00FA01CA" w:rsidP="00FA01CA">
      <w:pPr>
        <w:spacing w:line="360" w:lineRule="auto"/>
        <w:ind w:firstLineChars="200" w:firstLine="480"/>
        <w:rPr>
          <w:rFonts w:ascii="仿宋" w:eastAsia="仿宋" w:hAnsi="仿宋"/>
          <w:sz w:val="24"/>
          <w:szCs w:val="24"/>
        </w:rPr>
      </w:pPr>
      <w:r w:rsidRPr="00FA01CA">
        <w:rPr>
          <w:rFonts w:ascii="仿宋" w:eastAsia="仿宋" w:hAnsi="仿宋"/>
          <w:sz w:val="24"/>
          <w:szCs w:val="24"/>
        </w:rPr>
        <w:t>2.</w:t>
      </w:r>
      <w:r w:rsidRPr="00FA01CA">
        <w:rPr>
          <w:rFonts w:ascii="仿宋" w:eastAsia="仿宋" w:hAnsi="仿宋" w:hint="eastAsia"/>
          <w:sz w:val="24"/>
          <w:szCs w:val="24"/>
        </w:rPr>
        <w:t>本合同所新产生技术成果的全部知识产权，包括但不限于著作权、专利权、专利申请权、技术秘密、商标权等，全部归甲方所有，未经甲方事先许可，乙方及乙方技木服务人员不得实施、使用该项技术成果，也不得将该项技术成果以任何方式提供给任何第三方（包括甲方单位中与本项目无关的人员）。违反本条规定的，乙方应当对因此给甲方造成的一切损失承担赔偿责任，赔偿范围包括但不限于甲方因此遭受的直接经济损失，可预见的间接经济损失，以及甲方因此支出的诉讼费、仲裁费、律师费、差旅费、评估费、鉴定费等费用。</w:t>
      </w:r>
    </w:p>
    <w:p w:rsidR="00FA01CA" w:rsidRPr="00FA01CA" w:rsidRDefault="00FA01CA" w:rsidP="00FA01CA">
      <w:pPr>
        <w:spacing w:line="360" w:lineRule="auto"/>
        <w:ind w:firstLineChars="200" w:firstLine="480"/>
        <w:rPr>
          <w:rFonts w:ascii="仿宋" w:eastAsia="仿宋" w:hAnsi="仿宋"/>
          <w:sz w:val="24"/>
          <w:szCs w:val="24"/>
        </w:rPr>
      </w:pPr>
      <w:r w:rsidRPr="00FA01CA">
        <w:rPr>
          <w:rFonts w:ascii="仿宋" w:eastAsia="仿宋" w:hAnsi="仿宋"/>
          <w:sz w:val="24"/>
          <w:szCs w:val="24"/>
        </w:rPr>
        <w:t>3.</w:t>
      </w:r>
      <w:r w:rsidRPr="00FA01CA">
        <w:rPr>
          <w:rFonts w:ascii="仿宋" w:eastAsia="仿宋" w:hAnsi="仿宋" w:hint="eastAsia"/>
          <w:sz w:val="24"/>
          <w:szCs w:val="24"/>
        </w:rPr>
        <w:t>乙方保证乙方交付的成果不会侵犯甲方及任何第三方的知识产权，并保证甲方及甲方利益相关方免于遭受任何第三方基于本合同交付成果而提起任何知识产权诉讼。如果任何第三方基于本合同交付成果而针对甲方或甲方利益相关方提起任何知识产权诉讼，乙方应负责应诉，并承担所有费用，包括但不限于：诉讼费、律师费、鉴定费、罚金、赔偿金等，如甲方为自身及甲方利益相关方的利益应诉，并不免除乙方的前述义务，乙方应赔偿甲方因此遭受的前述全部损失（但由于甲方原因而造成的第三方针对甲方或甲方利益相关方提起任何知识产权诉讼，乙方不承担任何责任）。</w:t>
      </w:r>
    </w:p>
    <w:p w:rsidR="00FA01CA" w:rsidRPr="009E733E" w:rsidRDefault="00FA01CA" w:rsidP="00FA01CA">
      <w:pPr>
        <w:spacing w:line="360" w:lineRule="auto"/>
        <w:ind w:firstLineChars="200" w:firstLine="480"/>
        <w:rPr>
          <w:rFonts w:ascii="仿宋" w:eastAsia="仿宋" w:hAnsi="仿宋"/>
          <w:sz w:val="24"/>
          <w:szCs w:val="24"/>
        </w:rPr>
      </w:pPr>
      <w:r w:rsidRPr="00FA01CA">
        <w:rPr>
          <w:rFonts w:ascii="仿宋" w:eastAsia="仿宋" w:hAnsi="仿宋"/>
          <w:sz w:val="24"/>
          <w:szCs w:val="24"/>
        </w:rPr>
        <w:t>4.如乙方发现任何交付成果的知识产权可能有瑕疵，应立即通知甲方，并立即采取一切必要措施使交付成</w:t>
      </w:r>
      <w:r w:rsidRPr="00FA01CA">
        <w:rPr>
          <w:rFonts w:ascii="仿宋" w:eastAsia="仿宋" w:hAnsi="仿宋" w:hint="eastAsia"/>
          <w:sz w:val="24"/>
          <w:szCs w:val="24"/>
        </w:rPr>
        <w:t>果合法化。</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第</w:t>
      </w:r>
      <w:r w:rsidR="00FA01CA">
        <w:rPr>
          <w:rFonts w:ascii="仿宋" w:eastAsia="仿宋" w:hAnsi="仿宋" w:hint="eastAsia"/>
          <w:sz w:val="24"/>
          <w:szCs w:val="24"/>
        </w:rPr>
        <w:t>七</w:t>
      </w:r>
      <w:r w:rsidRPr="009E733E">
        <w:rPr>
          <w:rFonts w:ascii="仿宋" w:eastAsia="仿宋" w:hAnsi="仿宋" w:hint="eastAsia"/>
          <w:sz w:val="24"/>
          <w:szCs w:val="24"/>
        </w:rPr>
        <w:t>条</w:t>
      </w:r>
      <w:r w:rsidRPr="009E733E">
        <w:rPr>
          <w:rFonts w:ascii="仿宋" w:eastAsia="仿宋" w:hAnsi="仿宋"/>
          <w:sz w:val="24"/>
          <w:szCs w:val="24"/>
        </w:rPr>
        <w:t xml:space="preserve"> 验收标准</w:t>
      </w:r>
    </w:p>
    <w:p w:rsidR="001C7D89" w:rsidRPr="001C7D89" w:rsidRDefault="001C7D89" w:rsidP="001C7D89">
      <w:pPr>
        <w:spacing w:line="360" w:lineRule="auto"/>
        <w:ind w:firstLineChars="200" w:firstLine="480"/>
        <w:rPr>
          <w:rFonts w:ascii="仿宋" w:eastAsia="仿宋" w:hAnsi="仿宋"/>
          <w:sz w:val="24"/>
          <w:szCs w:val="24"/>
        </w:rPr>
      </w:pPr>
      <w:r>
        <w:rPr>
          <w:rFonts w:ascii="仿宋" w:eastAsia="仿宋" w:hAnsi="仿宋"/>
          <w:sz w:val="24"/>
          <w:szCs w:val="24"/>
        </w:rPr>
        <w:t>1.</w:t>
      </w:r>
      <w:r w:rsidRPr="001C7D89">
        <w:rPr>
          <w:rFonts w:ascii="仿宋" w:eastAsia="仿宋" w:hAnsi="仿宋"/>
          <w:sz w:val="24"/>
          <w:szCs w:val="24"/>
        </w:rPr>
        <w:t>本项目验收严格按照采购文件、投标文件、本合同约定、国家及行业现行规范标准、甲方实际使用管理要求执行。</w:t>
      </w:r>
    </w:p>
    <w:p w:rsidR="001C7D89" w:rsidRPr="001C7D89" w:rsidRDefault="001C7D89" w:rsidP="001C7D89">
      <w:pPr>
        <w:spacing w:line="360" w:lineRule="auto"/>
        <w:ind w:firstLineChars="200" w:firstLine="480"/>
        <w:rPr>
          <w:rFonts w:ascii="仿宋" w:eastAsia="仿宋" w:hAnsi="仿宋"/>
          <w:sz w:val="24"/>
          <w:szCs w:val="24"/>
        </w:rPr>
      </w:pPr>
      <w:r>
        <w:rPr>
          <w:rFonts w:ascii="仿宋" w:eastAsia="仿宋" w:hAnsi="仿宋"/>
          <w:sz w:val="24"/>
          <w:szCs w:val="24"/>
        </w:rPr>
        <w:lastRenderedPageBreak/>
        <w:t>2.</w:t>
      </w:r>
      <w:r w:rsidRPr="001C7D89">
        <w:rPr>
          <w:rFonts w:ascii="仿宋" w:eastAsia="仿宋" w:hAnsi="仿宋"/>
          <w:sz w:val="24"/>
          <w:szCs w:val="24"/>
        </w:rPr>
        <w:t>项目验收以整体功能完好、质量合格、运行稳定、资料齐全、服务达标为核心合格依据，具体包括但不限于：证件制作符合约定标准、防伪达标；证件管理系统运行稳定、数据互通正常；现场查验规范高效；驻场服务到位；相关资料完整可追溯；无重大服务投诉及安全事故。</w:t>
      </w:r>
    </w:p>
    <w:p w:rsidR="001C7D89" w:rsidRPr="001C7D89" w:rsidRDefault="001C7D89" w:rsidP="001C7D89">
      <w:pPr>
        <w:spacing w:line="360" w:lineRule="auto"/>
        <w:ind w:firstLineChars="200" w:firstLine="480"/>
        <w:rPr>
          <w:rFonts w:ascii="仿宋" w:eastAsia="仿宋" w:hAnsi="仿宋"/>
          <w:sz w:val="24"/>
          <w:szCs w:val="24"/>
        </w:rPr>
      </w:pPr>
      <w:r>
        <w:rPr>
          <w:rFonts w:ascii="仿宋" w:eastAsia="仿宋" w:hAnsi="仿宋"/>
          <w:sz w:val="24"/>
          <w:szCs w:val="24"/>
        </w:rPr>
        <w:t>3.</w:t>
      </w:r>
      <w:r w:rsidRPr="001C7D89">
        <w:rPr>
          <w:rFonts w:ascii="仿宋" w:eastAsia="仿宋" w:hAnsi="仿宋"/>
          <w:sz w:val="24"/>
          <w:szCs w:val="24"/>
        </w:rPr>
        <w:t>乙方完成全部服务内容及收尾工作后，向甲方提交完整验收资料（含服务总结、成果清单、设备运维记录、数据移交凭证等），申请整体验收；甲方组织相关部门开展验收，验收合格后签署验收文件，验收不合格的，出具整改意见。</w:t>
      </w:r>
    </w:p>
    <w:p w:rsidR="001C7D89" w:rsidRPr="001C7D89" w:rsidRDefault="001C7D89" w:rsidP="001C7D89">
      <w:pPr>
        <w:spacing w:line="360" w:lineRule="auto"/>
        <w:ind w:firstLineChars="200" w:firstLine="480"/>
        <w:rPr>
          <w:rFonts w:ascii="仿宋" w:eastAsia="仿宋" w:hAnsi="仿宋"/>
          <w:sz w:val="24"/>
          <w:szCs w:val="24"/>
        </w:rPr>
      </w:pPr>
      <w:r>
        <w:rPr>
          <w:rFonts w:ascii="仿宋" w:eastAsia="仿宋" w:hAnsi="仿宋"/>
          <w:sz w:val="24"/>
          <w:szCs w:val="24"/>
        </w:rPr>
        <w:t>4.</w:t>
      </w:r>
      <w:r w:rsidRPr="001C7D89">
        <w:rPr>
          <w:rFonts w:ascii="仿宋" w:eastAsia="仿宋" w:hAnsi="仿宋"/>
          <w:sz w:val="24"/>
          <w:szCs w:val="24"/>
        </w:rPr>
        <w:t>若验收不合格，乙方须按甲方要求限期无偿整改、完善、重做，直至验收合格；整改期间产生的一切费用及相关责任由乙方自行承担，逾期未完成整改的，甲方有权扣减合同价款或解除合同，追究乙方违约责任。</w:t>
      </w:r>
    </w:p>
    <w:p w:rsidR="009E733E" w:rsidRPr="009E733E" w:rsidRDefault="001C7D89" w:rsidP="001C7D89">
      <w:pPr>
        <w:spacing w:line="360" w:lineRule="auto"/>
        <w:ind w:firstLineChars="200" w:firstLine="480"/>
        <w:rPr>
          <w:rFonts w:ascii="仿宋" w:eastAsia="仿宋" w:hAnsi="仿宋"/>
          <w:sz w:val="24"/>
          <w:szCs w:val="24"/>
        </w:rPr>
      </w:pPr>
      <w:r w:rsidRPr="001C7D89">
        <w:rPr>
          <w:rFonts w:ascii="仿宋" w:eastAsia="仿宋" w:hAnsi="仿宋" w:hint="eastAsia"/>
          <w:sz w:val="24"/>
          <w:szCs w:val="24"/>
        </w:rPr>
        <w:t>第八条</w:t>
      </w:r>
      <w:r w:rsidRPr="001C7D89">
        <w:rPr>
          <w:rFonts w:ascii="仿宋" w:eastAsia="仿宋" w:hAnsi="仿宋"/>
          <w:sz w:val="24"/>
          <w:szCs w:val="24"/>
        </w:rPr>
        <w:t xml:space="preserve"> 违约责任</w:t>
      </w:r>
      <w:r w:rsidR="009E733E" w:rsidRPr="009E733E">
        <w:rPr>
          <w:rFonts w:ascii="仿宋" w:eastAsia="仿宋" w:hAnsi="仿宋"/>
          <w:sz w:val="24"/>
          <w:szCs w:val="24"/>
        </w:rPr>
        <w:t>。</w:t>
      </w:r>
    </w:p>
    <w:p w:rsidR="001C7D89" w:rsidRPr="001C7D89" w:rsidRDefault="001C7D89" w:rsidP="001C7D89">
      <w:pPr>
        <w:spacing w:line="360" w:lineRule="auto"/>
        <w:ind w:firstLineChars="200" w:firstLine="480"/>
        <w:rPr>
          <w:rFonts w:ascii="仿宋" w:eastAsia="仿宋" w:hAnsi="仿宋"/>
          <w:sz w:val="24"/>
          <w:szCs w:val="24"/>
        </w:rPr>
      </w:pPr>
      <w:r w:rsidRPr="001C7D89">
        <w:rPr>
          <w:rFonts w:ascii="仿宋" w:eastAsia="仿宋" w:hAnsi="仿宋"/>
          <w:sz w:val="24"/>
          <w:szCs w:val="24"/>
        </w:rPr>
        <w:t>8.1 任何一方无故单方解除合同，需向守约方承担合同总价款</w:t>
      </w:r>
      <w:r>
        <w:rPr>
          <w:rFonts w:ascii="仿宋" w:eastAsia="仿宋" w:hAnsi="仿宋"/>
          <w:sz w:val="24"/>
          <w:szCs w:val="24"/>
          <w:u w:val="single"/>
        </w:rPr>
        <w:t xml:space="preserve">    </w:t>
      </w:r>
      <w:r w:rsidRPr="001C7D89">
        <w:rPr>
          <w:rFonts w:ascii="仿宋" w:eastAsia="仿宋" w:hAnsi="仿宋"/>
          <w:sz w:val="24"/>
          <w:szCs w:val="24"/>
        </w:rPr>
        <w:t>的违约金，若违约金不足以弥补守约方损失的，违约方还应赔偿不足部分。</w:t>
      </w:r>
    </w:p>
    <w:p w:rsidR="001C7D89" w:rsidRPr="001C7D89" w:rsidRDefault="001C7D89" w:rsidP="001C7D89">
      <w:pPr>
        <w:spacing w:line="360" w:lineRule="auto"/>
        <w:ind w:firstLineChars="200" w:firstLine="480"/>
        <w:rPr>
          <w:rFonts w:ascii="仿宋" w:eastAsia="仿宋" w:hAnsi="仿宋"/>
          <w:sz w:val="24"/>
          <w:szCs w:val="24"/>
        </w:rPr>
      </w:pPr>
      <w:r w:rsidRPr="001C7D89">
        <w:rPr>
          <w:rFonts w:ascii="仿宋" w:eastAsia="仿宋" w:hAnsi="仿宋"/>
          <w:sz w:val="24"/>
          <w:szCs w:val="24"/>
        </w:rPr>
        <w:t>8.2 乙方逾期交付证件、服务不到位、管理混乱，或未按约定完成服务内容，影响赛事正常运行的，甲方有权扣减相应合同价款，情节严重的，可单方解除合同，造成甲方损失的，由乙方全额赔偿。</w:t>
      </w:r>
    </w:p>
    <w:p w:rsidR="001C7D89" w:rsidRPr="001C7D89" w:rsidRDefault="001C7D89" w:rsidP="001C7D89">
      <w:pPr>
        <w:spacing w:line="360" w:lineRule="auto"/>
        <w:ind w:firstLineChars="200" w:firstLine="480"/>
        <w:rPr>
          <w:rFonts w:ascii="仿宋" w:eastAsia="仿宋" w:hAnsi="仿宋"/>
          <w:sz w:val="24"/>
          <w:szCs w:val="24"/>
        </w:rPr>
      </w:pPr>
      <w:r w:rsidRPr="001C7D89">
        <w:rPr>
          <w:rFonts w:ascii="仿宋" w:eastAsia="仿宋" w:hAnsi="仿宋"/>
          <w:sz w:val="24"/>
          <w:szCs w:val="24"/>
        </w:rPr>
        <w:t>8.3 乙方泄露保密信息、违规操作、未履行信息安全保障义务，造成甲方损失的，承担全部赔偿责任；情节严重的，甲方有权解除合同，并追究乙方违约责任。</w:t>
      </w:r>
    </w:p>
    <w:p w:rsidR="009E733E" w:rsidRPr="009E733E" w:rsidRDefault="001C7D89" w:rsidP="001C7D89">
      <w:pPr>
        <w:spacing w:line="360" w:lineRule="auto"/>
        <w:ind w:firstLineChars="200" w:firstLine="480"/>
        <w:rPr>
          <w:rFonts w:ascii="仿宋" w:eastAsia="仿宋" w:hAnsi="仿宋"/>
          <w:sz w:val="24"/>
          <w:szCs w:val="24"/>
        </w:rPr>
      </w:pPr>
      <w:r w:rsidRPr="001C7D89">
        <w:rPr>
          <w:rFonts w:ascii="仿宋" w:eastAsia="仿宋" w:hAnsi="仿宋"/>
          <w:sz w:val="24"/>
          <w:szCs w:val="24"/>
        </w:rPr>
        <w:t>8.4 乙方未按约定配备驻场团队、设备，或擅自更换团队人员、设备的，甲方有权要求乙方限期整改，逾期未整改的，甲方有权扣减合同价款，直至解除合同。</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第</w:t>
      </w:r>
      <w:r w:rsidR="001C7D89">
        <w:rPr>
          <w:rFonts w:ascii="仿宋" w:eastAsia="仿宋" w:hAnsi="仿宋" w:hint="eastAsia"/>
          <w:sz w:val="24"/>
          <w:szCs w:val="24"/>
        </w:rPr>
        <w:t>九</w:t>
      </w:r>
      <w:r w:rsidRPr="009E733E">
        <w:rPr>
          <w:rFonts w:ascii="仿宋" w:eastAsia="仿宋" w:hAnsi="仿宋" w:hint="eastAsia"/>
          <w:sz w:val="24"/>
          <w:szCs w:val="24"/>
        </w:rPr>
        <w:t>条</w:t>
      </w:r>
      <w:r w:rsidRPr="009E733E">
        <w:rPr>
          <w:rFonts w:ascii="仿宋" w:eastAsia="仿宋" w:hAnsi="仿宋"/>
          <w:sz w:val="24"/>
          <w:szCs w:val="24"/>
        </w:rPr>
        <w:t xml:space="preserve"> </w:t>
      </w:r>
      <w:r w:rsidR="00FA01CA">
        <w:rPr>
          <w:rFonts w:ascii="仿宋" w:eastAsia="仿宋" w:hAnsi="仿宋"/>
          <w:sz w:val="24"/>
          <w:szCs w:val="24"/>
        </w:rPr>
        <w:t>保密</w:t>
      </w:r>
    </w:p>
    <w:p w:rsidR="001C7D89" w:rsidRPr="001C7D89" w:rsidRDefault="001C7D89" w:rsidP="001C7D89">
      <w:pPr>
        <w:spacing w:line="360" w:lineRule="auto"/>
        <w:ind w:firstLineChars="200" w:firstLine="480"/>
        <w:rPr>
          <w:rFonts w:ascii="仿宋" w:eastAsia="仿宋" w:hAnsi="仿宋"/>
          <w:sz w:val="24"/>
          <w:szCs w:val="24"/>
        </w:rPr>
      </w:pPr>
      <w:r w:rsidRPr="001C7D89">
        <w:rPr>
          <w:rFonts w:ascii="仿宋" w:eastAsia="仿宋" w:hAnsi="仿宋"/>
          <w:sz w:val="24"/>
          <w:szCs w:val="24"/>
        </w:rPr>
        <w:t>1. 甲乙双方及其所属的人员对在本合同履行过程中以任何方式获知的另一方已采取必要保密措施的且尚未公开的商业秘密、技术信息、经营信息以及个人信息等，均负有保密义务，不得泄露本合同相关的资料、文件及信息或将其用于本合同之外的目的，但中国现行法律、法规另有规定或经另一方书面同意的除外。</w:t>
      </w:r>
    </w:p>
    <w:p w:rsidR="001C7D89" w:rsidRPr="001C7D89" w:rsidRDefault="001C7D89" w:rsidP="001C7D89">
      <w:pPr>
        <w:spacing w:line="360" w:lineRule="auto"/>
        <w:ind w:firstLineChars="200" w:firstLine="480"/>
        <w:rPr>
          <w:rFonts w:ascii="仿宋" w:eastAsia="仿宋" w:hAnsi="仿宋"/>
          <w:sz w:val="24"/>
          <w:szCs w:val="24"/>
        </w:rPr>
      </w:pPr>
      <w:r w:rsidRPr="001C7D89">
        <w:rPr>
          <w:rFonts w:ascii="仿宋" w:eastAsia="仿宋" w:hAnsi="仿宋"/>
          <w:sz w:val="24"/>
          <w:szCs w:val="24"/>
        </w:rPr>
        <w:t>2. 甲乙双方的保密义务不因本合同的无效或终止而解除，保密期限为永久。</w:t>
      </w:r>
    </w:p>
    <w:p w:rsidR="001C7D89" w:rsidRPr="001C7D89" w:rsidRDefault="001C7D89" w:rsidP="001C7D89">
      <w:pPr>
        <w:spacing w:line="360" w:lineRule="auto"/>
        <w:ind w:firstLineChars="200" w:firstLine="480"/>
        <w:rPr>
          <w:rFonts w:ascii="仿宋" w:eastAsia="仿宋" w:hAnsi="仿宋"/>
          <w:sz w:val="24"/>
          <w:szCs w:val="24"/>
        </w:rPr>
      </w:pPr>
      <w:r w:rsidRPr="001C7D89">
        <w:rPr>
          <w:rFonts w:ascii="仿宋" w:eastAsia="仿宋" w:hAnsi="仿宋"/>
          <w:sz w:val="24"/>
          <w:szCs w:val="24"/>
        </w:rPr>
        <w:t>3. 甲乙双方的商业秘密、技术信息及经营信息意外泄露或存在意外泄露风</w:t>
      </w:r>
      <w:r w:rsidRPr="001C7D89">
        <w:rPr>
          <w:rFonts w:ascii="仿宋" w:eastAsia="仿宋" w:hAnsi="仿宋"/>
          <w:sz w:val="24"/>
          <w:szCs w:val="24"/>
        </w:rPr>
        <w:lastRenderedPageBreak/>
        <w:t>险时，另一方有义务协助对方采取适当的补救措施，降低损失。</w:t>
      </w:r>
    </w:p>
    <w:p w:rsidR="009E733E" w:rsidRPr="009E733E" w:rsidRDefault="001C7D89" w:rsidP="001C7D89">
      <w:pPr>
        <w:spacing w:line="360" w:lineRule="auto"/>
        <w:ind w:firstLineChars="200" w:firstLine="480"/>
        <w:rPr>
          <w:rFonts w:ascii="仿宋" w:eastAsia="仿宋" w:hAnsi="仿宋"/>
          <w:sz w:val="24"/>
          <w:szCs w:val="24"/>
        </w:rPr>
      </w:pPr>
      <w:r w:rsidRPr="001C7D89">
        <w:rPr>
          <w:rFonts w:ascii="仿宋" w:eastAsia="仿宋" w:hAnsi="仿宋"/>
          <w:sz w:val="24"/>
          <w:szCs w:val="24"/>
        </w:rPr>
        <w:t>4. 因违约方违反保密义务而给守约方造成损失的，违约方应当承担相应违约责任，包括支付违约金、赔偿守约方因此遭受的全部损失。</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第</w:t>
      </w:r>
      <w:r w:rsidR="001C7D89">
        <w:rPr>
          <w:rFonts w:ascii="仿宋" w:eastAsia="仿宋" w:hAnsi="仿宋" w:hint="eastAsia"/>
          <w:sz w:val="24"/>
          <w:szCs w:val="24"/>
        </w:rPr>
        <w:t>十</w:t>
      </w:r>
      <w:r w:rsidRPr="009E733E">
        <w:rPr>
          <w:rFonts w:ascii="仿宋" w:eastAsia="仿宋" w:hAnsi="仿宋" w:hint="eastAsia"/>
          <w:sz w:val="24"/>
          <w:szCs w:val="24"/>
        </w:rPr>
        <w:t>条</w:t>
      </w:r>
      <w:r w:rsidRPr="009E733E">
        <w:rPr>
          <w:rFonts w:ascii="仿宋" w:eastAsia="仿宋" w:hAnsi="仿宋"/>
          <w:sz w:val="24"/>
          <w:szCs w:val="24"/>
        </w:rPr>
        <w:t xml:space="preserve"> 不可抗力</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因地震、洪水、极端天气、政策调整等不可抗力因素导致本合同无法履行或延迟履行的，双方互不承担违约责任，可根据实际情况协商变更或解除合同。</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第十条</w:t>
      </w:r>
      <w:r w:rsidRPr="009E733E">
        <w:rPr>
          <w:rFonts w:ascii="仿宋" w:eastAsia="仿宋" w:hAnsi="仿宋"/>
          <w:sz w:val="24"/>
          <w:szCs w:val="24"/>
        </w:rPr>
        <w:t xml:space="preserve"> 争议解决</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本合同履行过程中发生争议，双方优先协商解决；协商不成的，提交项目所在地人民法院诉讼解决。</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第十一条</w:t>
      </w:r>
      <w:r w:rsidRPr="009E733E">
        <w:rPr>
          <w:rFonts w:ascii="仿宋" w:eastAsia="仿宋" w:hAnsi="仿宋"/>
          <w:sz w:val="24"/>
          <w:szCs w:val="24"/>
        </w:rPr>
        <w:t xml:space="preserve"> 其他</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sz w:val="24"/>
          <w:szCs w:val="24"/>
        </w:rPr>
        <w:t>11.1 本合同未尽事宜，双方可签订补充协议，补充协议与本合同具有同等法律效力；</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sz w:val="24"/>
          <w:szCs w:val="24"/>
        </w:rPr>
        <w:t>11.2 本合同一式肆份，甲方执贰份，乙方执贰份，自双方签字盖章之日起生效，具有同等法律效力；</w:t>
      </w:r>
    </w:p>
    <w:p w:rsidR="009E733E" w:rsidRP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sz w:val="24"/>
          <w:szCs w:val="24"/>
        </w:rPr>
        <w:t>11.3 合同期满、款项结清、全部义务履行完毕后，本合同自动终止。</w:t>
      </w:r>
    </w:p>
    <w:p w:rsidR="009E733E" w:rsidRDefault="009E733E" w:rsidP="009E733E">
      <w:pPr>
        <w:spacing w:line="360" w:lineRule="auto"/>
        <w:ind w:firstLineChars="200" w:firstLine="480"/>
        <w:rPr>
          <w:rFonts w:ascii="仿宋" w:eastAsia="仿宋" w:hAnsi="仿宋"/>
          <w:sz w:val="24"/>
          <w:szCs w:val="24"/>
        </w:rPr>
      </w:pPr>
      <w:r w:rsidRPr="009E733E">
        <w:rPr>
          <w:rFonts w:ascii="仿宋" w:eastAsia="仿宋" w:hAnsi="仿宋" w:hint="eastAsia"/>
          <w:sz w:val="24"/>
          <w:szCs w:val="24"/>
        </w:rPr>
        <w:t>（以下无正文）</w:t>
      </w:r>
    </w:p>
    <w:p w:rsidR="004848CA" w:rsidRDefault="004848CA" w:rsidP="009E733E">
      <w:pPr>
        <w:spacing w:line="360" w:lineRule="auto"/>
        <w:ind w:firstLineChars="200" w:firstLine="480"/>
        <w:rPr>
          <w:rFonts w:ascii="仿宋" w:eastAsia="仿宋" w:hAnsi="仿宋"/>
          <w:sz w:val="24"/>
          <w:szCs w:val="24"/>
        </w:rPr>
      </w:pPr>
    </w:p>
    <w:p w:rsidR="004848CA" w:rsidRPr="009E733E" w:rsidRDefault="004848CA" w:rsidP="009E733E">
      <w:pPr>
        <w:spacing w:line="360" w:lineRule="auto"/>
        <w:ind w:firstLineChars="200" w:firstLine="480"/>
        <w:rPr>
          <w:rFonts w:ascii="仿宋" w:eastAsia="仿宋" w:hAnsi="仿宋"/>
          <w:sz w:val="24"/>
          <w:szCs w:val="24"/>
        </w:rPr>
      </w:pPr>
    </w:p>
    <w:p w:rsidR="009E733E" w:rsidRPr="009E733E" w:rsidRDefault="009E733E" w:rsidP="009E733E">
      <w:pPr>
        <w:spacing w:line="360" w:lineRule="auto"/>
        <w:rPr>
          <w:rFonts w:ascii="仿宋" w:eastAsia="仿宋" w:hAnsi="仿宋"/>
          <w:sz w:val="24"/>
          <w:szCs w:val="24"/>
        </w:rPr>
      </w:pPr>
      <w:r w:rsidRPr="009E733E">
        <w:rPr>
          <w:rFonts w:ascii="仿宋" w:eastAsia="仿宋" w:hAnsi="仿宋" w:hint="eastAsia"/>
          <w:sz w:val="24"/>
          <w:szCs w:val="24"/>
        </w:rPr>
        <w:t>甲方：</w:t>
      </w:r>
      <w:r w:rsidRPr="009E733E">
        <w:rPr>
          <w:rFonts w:ascii="仿宋" w:eastAsia="仿宋" w:hAnsi="仿宋"/>
          <w:sz w:val="24"/>
          <w:szCs w:val="24"/>
        </w:rPr>
        <w:t>________________</w:t>
      </w:r>
      <w:r w:rsidR="004848CA" w:rsidRPr="009E733E">
        <w:rPr>
          <w:rFonts w:ascii="仿宋" w:eastAsia="仿宋" w:hAnsi="仿宋" w:hint="eastAsia"/>
          <w:sz w:val="24"/>
          <w:szCs w:val="24"/>
        </w:rPr>
        <w:t>（盖章）</w:t>
      </w:r>
    </w:p>
    <w:p w:rsidR="009E733E" w:rsidRPr="009E733E" w:rsidRDefault="009E733E" w:rsidP="009E733E">
      <w:pPr>
        <w:spacing w:line="360" w:lineRule="auto"/>
        <w:rPr>
          <w:rFonts w:ascii="仿宋" w:eastAsia="仿宋" w:hAnsi="仿宋"/>
          <w:sz w:val="24"/>
          <w:szCs w:val="24"/>
        </w:rPr>
      </w:pPr>
      <w:r w:rsidRPr="009E733E">
        <w:rPr>
          <w:rFonts w:ascii="仿宋" w:eastAsia="仿宋" w:hAnsi="仿宋" w:hint="eastAsia"/>
          <w:sz w:val="24"/>
          <w:szCs w:val="24"/>
        </w:rPr>
        <w:t>法定代表人</w:t>
      </w:r>
      <w:r w:rsidR="004848CA">
        <w:rPr>
          <w:rFonts w:ascii="仿宋" w:eastAsia="仿宋" w:hAnsi="仿宋" w:hint="eastAsia"/>
          <w:sz w:val="24"/>
          <w:szCs w:val="24"/>
        </w:rPr>
        <w:t>（单位负责人）</w:t>
      </w:r>
      <w:r w:rsidRPr="009E733E">
        <w:rPr>
          <w:rFonts w:ascii="仿宋" w:eastAsia="仿宋" w:hAnsi="仿宋"/>
          <w:sz w:val="24"/>
          <w:szCs w:val="24"/>
        </w:rPr>
        <w:t xml:space="preserve"> / 授权代表人：________</w:t>
      </w:r>
      <w:r w:rsidR="004848CA" w:rsidRPr="009E733E">
        <w:rPr>
          <w:rFonts w:ascii="仿宋" w:eastAsia="仿宋" w:hAnsi="仿宋"/>
          <w:sz w:val="24"/>
          <w:szCs w:val="24"/>
        </w:rPr>
        <w:t>（签字）</w:t>
      </w:r>
    </w:p>
    <w:p w:rsidR="009E733E" w:rsidRDefault="009E733E" w:rsidP="009E733E">
      <w:pPr>
        <w:spacing w:line="360" w:lineRule="auto"/>
        <w:rPr>
          <w:rFonts w:ascii="仿宋" w:eastAsia="仿宋" w:hAnsi="仿宋"/>
          <w:sz w:val="24"/>
          <w:szCs w:val="24"/>
        </w:rPr>
      </w:pPr>
      <w:r w:rsidRPr="009E733E">
        <w:rPr>
          <w:rFonts w:ascii="仿宋" w:eastAsia="仿宋" w:hAnsi="仿宋" w:hint="eastAsia"/>
          <w:sz w:val="24"/>
          <w:szCs w:val="24"/>
        </w:rPr>
        <w:t>签订日期：</w:t>
      </w:r>
      <w:r w:rsidRPr="009E733E">
        <w:rPr>
          <w:rFonts w:ascii="仿宋" w:eastAsia="仿宋" w:hAnsi="仿宋"/>
          <w:sz w:val="24"/>
          <w:szCs w:val="24"/>
        </w:rPr>
        <w:t>______年____月____日</w:t>
      </w:r>
    </w:p>
    <w:p w:rsidR="004848CA" w:rsidRDefault="004848CA" w:rsidP="009E733E">
      <w:pPr>
        <w:spacing w:line="360" w:lineRule="auto"/>
        <w:rPr>
          <w:rFonts w:ascii="仿宋" w:eastAsia="仿宋" w:hAnsi="仿宋"/>
          <w:sz w:val="24"/>
          <w:szCs w:val="24"/>
        </w:rPr>
      </w:pPr>
    </w:p>
    <w:p w:rsidR="004848CA" w:rsidRPr="009E733E" w:rsidRDefault="004848CA" w:rsidP="009E733E">
      <w:pPr>
        <w:spacing w:line="360" w:lineRule="auto"/>
        <w:rPr>
          <w:rFonts w:ascii="仿宋" w:eastAsia="仿宋" w:hAnsi="仿宋"/>
          <w:sz w:val="24"/>
          <w:szCs w:val="24"/>
        </w:rPr>
      </w:pPr>
    </w:p>
    <w:p w:rsidR="009E733E" w:rsidRPr="009E733E" w:rsidRDefault="009E733E" w:rsidP="009E733E">
      <w:pPr>
        <w:spacing w:line="360" w:lineRule="auto"/>
        <w:rPr>
          <w:rFonts w:ascii="仿宋" w:eastAsia="仿宋" w:hAnsi="仿宋"/>
          <w:sz w:val="24"/>
          <w:szCs w:val="24"/>
        </w:rPr>
      </w:pPr>
      <w:r w:rsidRPr="009E733E">
        <w:rPr>
          <w:rFonts w:ascii="仿宋" w:eastAsia="仿宋" w:hAnsi="仿宋" w:hint="eastAsia"/>
          <w:sz w:val="24"/>
          <w:szCs w:val="24"/>
        </w:rPr>
        <w:t>乙方：</w:t>
      </w:r>
      <w:r w:rsidRPr="009E733E">
        <w:rPr>
          <w:rFonts w:ascii="仿宋" w:eastAsia="仿宋" w:hAnsi="仿宋"/>
          <w:sz w:val="24"/>
          <w:szCs w:val="24"/>
        </w:rPr>
        <w:t>________________</w:t>
      </w:r>
      <w:r w:rsidR="004848CA" w:rsidRPr="009E733E">
        <w:rPr>
          <w:rFonts w:ascii="仿宋" w:eastAsia="仿宋" w:hAnsi="仿宋" w:hint="eastAsia"/>
          <w:sz w:val="24"/>
          <w:szCs w:val="24"/>
        </w:rPr>
        <w:t>（盖章）</w:t>
      </w:r>
    </w:p>
    <w:p w:rsidR="009E733E" w:rsidRPr="009E733E" w:rsidRDefault="009E733E" w:rsidP="009E733E">
      <w:pPr>
        <w:spacing w:line="360" w:lineRule="auto"/>
        <w:rPr>
          <w:rFonts w:ascii="仿宋" w:eastAsia="仿宋" w:hAnsi="仿宋"/>
          <w:sz w:val="24"/>
          <w:szCs w:val="24"/>
        </w:rPr>
      </w:pPr>
      <w:r w:rsidRPr="009E733E">
        <w:rPr>
          <w:rFonts w:ascii="仿宋" w:eastAsia="仿宋" w:hAnsi="仿宋" w:hint="eastAsia"/>
          <w:sz w:val="24"/>
          <w:szCs w:val="24"/>
        </w:rPr>
        <w:t>法定代表人</w:t>
      </w:r>
      <w:r w:rsidRPr="009E733E">
        <w:rPr>
          <w:rFonts w:ascii="仿宋" w:eastAsia="仿宋" w:hAnsi="仿宋"/>
          <w:sz w:val="24"/>
          <w:szCs w:val="24"/>
        </w:rPr>
        <w:t xml:space="preserve"> / 授权代表人：________</w:t>
      </w:r>
      <w:r w:rsidR="004848CA" w:rsidRPr="009E733E">
        <w:rPr>
          <w:rFonts w:ascii="仿宋" w:eastAsia="仿宋" w:hAnsi="仿宋"/>
          <w:sz w:val="24"/>
          <w:szCs w:val="24"/>
        </w:rPr>
        <w:t>（签字）</w:t>
      </w:r>
    </w:p>
    <w:p w:rsidR="0042599F" w:rsidRPr="009E733E" w:rsidRDefault="009E733E" w:rsidP="009E733E">
      <w:pPr>
        <w:spacing w:line="360" w:lineRule="auto"/>
        <w:rPr>
          <w:rFonts w:ascii="仿宋" w:eastAsia="仿宋" w:hAnsi="仿宋"/>
          <w:sz w:val="24"/>
          <w:szCs w:val="24"/>
        </w:rPr>
      </w:pPr>
      <w:r w:rsidRPr="009E733E">
        <w:rPr>
          <w:rFonts w:ascii="仿宋" w:eastAsia="仿宋" w:hAnsi="仿宋" w:hint="eastAsia"/>
          <w:sz w:val="24"/>
          <w:szCs w:val="24"/>
        </w:rPr>
        <w:t>签订日期：</w:t>
      </w:r>
      <w:r w:rsidRPr="009E733E">
        <w:rPr>
          <w:rFonts w:ascii="仿宋" w:eastAsia="仿宋" w:hAnsi="仿宋"/>
          <w:sz w:val="24"/>
          <w:szCs w:val="24"/>
        </w:rPr>
        <w:t>______年____月____日</w:t>
      </w:r>
    </w:p>
    <w:sectPr w:rsidR="0042599F" w:rsidRPr="009E73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07A" w:rsidRDefault="0068507A" w:rsidP="00785EB9">
      <w:r>
        <w:separator/>
      </w:r>
    </w:p>
  </w:endnote>
  <w:endnote w:type="continuationSeparator" w:id="0">
    <w:p w:rsidR="0068507A" w:rsidRDefault="0068507A" w:rsidP="00785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07A" w:rsidRDefault="0068507A" w:rsidP="00785EB9">
      <w:r>
        <w:separator/>
      </w:r>
    </w:p>
  </w:footnote>
  <w:footnote w:type="continuationSeparator" w:id="0">
    <w:p w:rsidR="0068507A" w:rsidRDefault="0068507A" w:rsidP="00785E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297"/>
    <w:rsid w:val="001C7D89"/>
    <w:rsid w:val="00331B3F"/>
    <w:rsid w:val="00331D02"/>
    <w:rsid w:val="0042599F"/>
    <w:rsid w:val="004848CA"/>
    <w:rsid w:val="00502297"/>
    <w:rsid w:val="0068507A"/>
    <w:rsid w:val="006F5D3F"/>
    <w:rsid w:val="00785EB9"/>
    <w:rsid w:val="008C42C7"/>
    <w:rsid w:val="008E52E8"/>
    <w:rsid w:val="009E733E"/>
    <w:rsid w:val="00A50834"/>
    <w:rsid w:val="00A61FB7"/>
    <w:rsid w:val="00B52704"/>
    <w:rsid w:val="00B706C8"/>
    <w:rsid w:val="00B912F6"/>
    <w:rsid w:val="00FA0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21B097"/>
  <w15:chartTrackingRefBased/>
  <w15:docId w15:val="{F37D0310-6C1B-4790-83B8-3CB30F344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5E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85EB9"/>
    <w:rPr>
      <w:sz w:val="18"/>
      <w:szCs w:val="18"/>
    </w:rPr>
  </w:style>
  <w:style w:type="paragraph" w:styleId="a5">
    <w:name w:val="footer"/>
    <w:basedOn w:val="a"/>
    <w:link w:val="a6"/>
    <w:uiPriority w:val="99"/>
    <w:unhideWhenUsed/>
    <w:rsid w:val="00785EB9"/>
    <w:pPr>
      <w:tabs>
        <w:tab w:val="center" w:pos="4153"/>
        <w:tab w:val="right" w:pos="8306"/>
      </w:tabs>
      <w:snapToGrid w:val="0"/>
      <w:jc w:val="left"/>
    </w:pPr>
    <w:rPr>
      <w:sz w:val="18"/>
      <w:szCs w:val="18"/>
    </w:rPr>
  </w:style>
  <w:style w:type="character" w:customStyle="1" w:styleId="a6">
    <w:name w:val="页脚 字符"/>
    <w:basedOn w:val="a0"/>
    <w:link w:val="a5"/>
    <w:uiPriority w:val="99"/>
    <w:rsid w:val="00785EB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458353">
      <w:bodyDiv w:val="1"/>
      <w:marLeft w:val="0"/>
      <w:marRight w:val="0"/>
      <w:marTop w:val="0"/>
      <w:marBottom w:val="0"/>
      <w:divBdr>
        <w:top w:val="none" w:sz="0" w:space="0" w:color="auto"/>
        <w:left w:val="none" w:sz="0" w:space="0" w:color="auto"/>
        <w:bottom w:val="none" w:sz="0" w:space="0" w:color="auto"/>
        <w:right w:val="none" w:sz="0" w:space="0" w:color="auto"/>
      </w:divBdr>
      <w:divsChild>
        <w:div w:id="998919521">
          <w:marLeft w:val="0"/>
          <w:marRight w:val="0"/>
          <w:marTop w:val="0"/>
          <w:marBottom w:val="0"/>
          <w:divBdr>
            <w:top w:val="none" w:sz="0" w:space="0" w:color="auto"/>
            <w:left w:val="none" w:sz="0" w:space="0" w:color="auto"/>
            <w:bottom w:val="none" w:sz="0" w:space="0" w:color="auto"/>
            <w:right w:val="none" w:sz="0" w:space="0" w:color="auto"/>
          </w:divBdr>
        </w:div>
      </w:divsChild>
    </w:div>
    <w:div w:id="589897130">
      <w:bodyDiv w:val="1"/>
      <w:marLeft w:val="0"/>
      <w:marRight w:val="0"/>
      <w:marTop w:val="0"/>
      <w:marBottom w:val="0"/>
      <w:divBdr>
        <w:top w:val="none" w:sz="0" w:space="0" w:color="auto"/>
        <w:left w:val="none" w:sz="0" w:space="0" w:color="auto"/>
        <w:bottom w:val="none" w:sz="0" w:space="0" w:color="auto"/>
        <w:right w:val="none" w:sz="0" w:space="0" w:color="auto"/>
      </w:divBdr>
      <w:divsChild>
        <w:div w:id="1018770593">
          <w:marLeft w:val="0"/>
          <w:marRight w:val="0"/>
          <w:marTop w:val="0"/>
          <w:marBottom w:val="0"/>
          <w:divBdr>
            <w:top w:val="none" w:sz="0" w:space="0" w:color="auto"/>
            <w:left w:val="none" w:sz="0" w:space="0" w:color="auto"/>
            <w:bottom w:val="none" w:sz="0" w:space="0" w:color="auto"/>
            <w:right w:val="none" w:sz="0" w:space="0" w:color="auto"/>
          </w:divBdr>
        </w:div>
      </w:divsChild>
    </w:div>
    <w:div w:id="646395931">
      <w:bodyDiv w:val="1"/>
      <w:marLeft w:val="0"/>
      <w:marRight w:val="0"/>
      <w:marTop w:val="0"/>
      <w:marBottom w:val="0"/>
      <w:divBdr>
        <w:top w:val="none" w:sz="0" w:space="0" w:color="auto"/>
        <w:left w:val="none" w:sz="0" w:space="0" w:color="auto"/>
        <w:bottom w:val="none" w:sz="0" w:space="0" w:color="auto"/>
        <w:right w:val="none" w:sz="0" w:space="0" w:color="auto"/>
      </w:divBdr>
      <w:divsChild>
        <w:div w:id="1234462328">
          <w:marLeft w:val="0"/>
          <w:marRight w:val="0"/>
          <w:marTop w:val="0"/>
          <w:marBottom w:val="0"/>
          <w:divBdr>
            <w:top w:val="none" w:sz="0" w:space="0" w:color="auto"/>
            <w:left w:val="none" w:sz="0" w:space="0" w:color="auto"/>
            <w:bottom w:val="none" w:sz="0" w:space="0" w:color="auto"/>
            <w:right w:val="none" w:sz="0" w:space="0" w:color="auto"/>
          </w:divBdr>
        </w:div>
      </w:divsChild>
    </w:div>
    <w:div w:id="870923631">
      <w:bodyDiv w:val="1"/>
      <w:marLeft w:val="0"/>
      <w:marRight w:val="0"/>
      <w:marTop w:val="0"/>
      <w:marBottom w:val="0"/>
      <w:divBdr>
        <w:top w:val="none" w:sz="0" w:space="0" w:color="auto"/>
        <w:left w:val="none" w:sz="0" w:space="0" w:color="auto"/>
        <w:bottom w:val="none" w:sz="0" w:space="0" w:color="auto"/>
        <w:right w:val="none" w:sz="0" w:space="0" w:color="auto"/>
      </w:divBdr>
    </w:div>
    <w:div w:id="966394131">
      <w:bodyDiv w:val="1"/>
      <w:marLeft w:val="0"/>
      <w:marRight w:val="0"/>
      <w:marTop w:val="0"/>
      <w:marBottom w:val="0"/>
      <w:divBdr>
        <w:top w:val="none" w:sz="0" w:space="0" w:color="auto"/>
        <w:left w:val="none" w:sz="0" w:space="0" w:color="auto"/>
        <w:bottom w:val="none" w:sz="0" w:space="0" w:color="auto"/>
        <w:right w:val="none" w:sz="0" w:space="0" w:color="auto"/>
      </w:divBdr>
      <w:divsChild>
        <w:div w:id="1978949810">
          <w:marLeft w:val="0"/>
          <w:marRight w:val="0"/>
          <w:marTop w:val="0"/>
          <w:marBottom w:val="0"/>
          <w:divBdr>
            <w:top w:val="none" w:sz="0" w:space="0" w:color="auto"/>
            <w:left w:val="none" w:sz="0" w:space="0" w:color="auto"/>
            <w:bottom w:val="none" w:sz="0" w:space="0" w:color="auto"/>
            <w:right w:val="none" w:sz="0" w:space="0" w:color="auto"/>
          </w:divBdr>
        </w:div>
      </w:divsChild>
    </w:div>
    <w:div w:id="212141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6</Pages>
  <Words>671</Words>
  <Characters>3827</Characters>
  <Application>Microsoft Office Word</Application>
  <DocSecurity>0</DocSecurity>
  <Lines>31</Lines>
  <Paragraphs>8</Paragraphs>
  <ScaleCrop>false</ScaleCrop>
  <Company>daohangxitong.com</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daohangxitong.com</dc:creator>
  <cp:keywords/>
  <dc:description/>
  <cp:lastModifiedBy>zhang</cp:lastModifiedBy>
  <cp:revision>9</cp:revision>
  <dcterms:created xsi:type="dcterms:W3CDTF">2026-04-28T02:42:00Z</dcterms:created>
  <dcterms:modified xsi:type="dcterms:W3CDTF">2026-05-09T13:57:00Z</dcterms:modified>
</cp:coreProperties>
</file>