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5E11D1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监理工作进度计划安排及保障措施</w:t>
      </w:r>
    </w:p>
    <w:p w14:paraId="291343A5">
      <w:r>
        <w:rPr>
          <w:rFonts w:hint="eastAsia" w:ascii="宋体" w:hAnsi="宋体" w:eastAsia="宋体" w:cs="宋体"/>
          <w:b/>
          <w:bCs/>
          <w:sz w:val="28"/>
          <w:szCs w:val="28"/>
        </w:rPr>
        <w:t>（供应商根据采购内容及评审内容要求编写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格式自拟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 w14:paraId="28DDF49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0C5839BC"/>
    <w:rsid w:val="20BD5CDE"/>
    <w:rsid w:val="432312CD"/>
    <w:rsid w:val="546A189F"/>
    <w:rsid w:val="5A3A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</Words>
  <Characters>39</Characters>
  <Lines>1</Lines>
  <Paragraphs>1</Paragraphs>
  <TotalTime>0</TotalTime>
  <ScaleCrop>false</ScaleCrop>
  <LinksUpToDate>false</LinksUpToDate>
  <CharactersWithSpaces>39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小白菜</cp:lastModifiedBy>
  <dcterms:modified xsi:type="dcterms:W3CDTF">2026-05-14T01:11:49Z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eyJoZGlkIjoiZjRjM2JlZmMyODM1NzdiY2QzMDllZDEwMzM5NDYxOWMiLCJ1c2VySWQiOiIyMzk2NjE2NzYifQ==</vt:lpwstr>
  </property>
</Properties>
</file>