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882DE">
      <w:pPr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</w:rPr>
        <w:t>1、投标保证金</w:t>
      </w:r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lang w:val="en-US" w:eastAsia="zh-CN"/>
        </w:rPr>
        <w:t>缴纳</w:t>
      </w:r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</w:rPr>
        <w:t>凭证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3CB4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9" w:hRule="atLeast"/>
        </w:trPr>
        <w:tc>
          <w:tcPr>
            <w:tcW w:w="5000" w:type="pct"/>
            <w:vAlign w:val="center"/>
          </w:tcPr>
          <w:p w14:paraId="4E9CDE60">
            <w:pPr>
              <w:widowControl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4"/>
                <w:sz w:val="24"/>
                <w:szCs w:val="24"/>
              </w:rPr>
              <w:t>投标保证金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4"/>
                <w:sz w:val="24"/>
                <w:szCs w:val="24"/>
                <w:lang w:val="en-US" w:eastAsia="zh-CN"/>
              </w:rPr>
              <w:t>缴纳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4"/>
                <w:sz w:val="24"/>
                <w:szCs w:val="24"/>
              </w:rPr>
              <w:t>凭证粘贴处</w:t>
            </w:r>
          </w:p>
        </w:tc>
      </w:tr>
    </w:tbl>
    <w:p w14:paraId="5D8498D8">
      <w:pPr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</w:rPr>
      </w:pPr>
      <w:bookmarkStart w:id="0" w:name="_GoBack"/>
      <w:bookmarkEnd w:id="0"/>
    </w:p>
    <w:p w14:paraId="2BE82953">
      <w:pPr>
        <w:snapToGrid w:val="0"/>
        <w:spacing w:line="360" w:lineRule="auto"/>
        <w:rPr>
          <w:rFonts w:hint="default" w:ascii="仿宋" w:hAnsi="仿宋" w:eastAsia="仿宋" w:cs="仿宋"/>
          <w:b/>
          <w:bCs/>
          <w:color w:val="auto"/>
          <w:spacing w:val="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lang w:val="en-US" w:eastAsia="zh-CN"/>
        </w:rPr>
        <w:t>2、基本存款账户开户许可证或基本存款账户信息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95D81"/>
    <w:rsid w:val="0A7E6935"/>
    <w:rsid w:val="12492C39"/>
    <w:rsid w:val="1C0A51E7"/>
    <w:rsid w:val="24A95D81"/>
    <w:rsid w:val="3040677C"/>
    <w:rsid w:val="46A67031"/>
    <w:rsid w:val="505E1082"/>
    <w:rsid w:val="596D0451"/>
    <w:rsid w:val="5DF66D9E"/>
    <w:rsid w:val="5F440FE2"/>
    <w:rsid w:val="7B5B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next w:val="1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Body Text First Indent 2"/>
    <w:basedOn w:val="5"/>
    <w:next w:val="1"/>
    <w:qFormat/>
    <w:uiPriority w:val="0"/>
    <w:pPr>
      <w:ind w:firstLine="20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3</TotalTime>
  <ScaleCrop>false</ScaleCrop>
  <LinksUpToDate>false</LinksUpToDate>
  <CharactersWithSpaces>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2026-06-03T03:36:00Z</dcterms:created>
  <dc:creator>德仁招标</dc:creator>
  <cp:lastModifiedBy>蕾</cp:lastModifiedBy>
  <dcterms:modified xsi:type="dcterms:W3CDTF">2026-07-31T02:59:55Z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1EE2A51929414FA6A305B06689ACC750_11</vt:lpwstr>
  </property>
  <property fmtid="{D5CDD505-2E9C-101B-9397-08002B2CF9AE}" pid="4" name="KSOTemplateDocerSaveRecord">
    <vt:lpwstr>eyJoZGlkIjoiMzc2OTE5OTM1YjRlNGFmZGY0OWZmMWEzMmVmMDk0NDkiLCJ1c2VySWQiOiI0MjgxODMzMTEifQ==</vt:lpwstr>
  </property>
</Properties>
</file>