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</w:rPr>
        <w:t>税收缴纳记录</w:t>
      </w:r>
      <w:r>
        <w:rPr>
          <w:rFonts w:hint="eastAsia" w:ascii="华文中宋" w:hAnsi="华文中宋" w:eastAsia="华文中宋" w:cs="华文中宋"/>
          <w:b/>
          <w:sz w:val="44"/>
          <w:szCs w:val="44"/>
          <w:lang w:eastAsia="zh-CN"/>
        </w:rPr>
        <w:t>证明</w:t>
      </w:r>
    </w:p>
    <w:p>
      <w:pPr>
        <w:rPr>
          <w:rFonts w:hint="eastAsia" w:ascii="宋体" w:hAnsi="宋体"/>
          <w:b/>
          <w:sz w:val="32"/>
          <w:szCs w:val="32"/>
        </w:rPr>
      </w:pPr>
    </w:p>
    <w:p>
      <w:pPr>
        <w:spacing w:line="600" w:lineRule="exact"/>
        <w:ind w:firstLine="640"/>
        <w:rPr>
          <w:rFonts w:hint="eastAsia" w:asciiTheme="minorEastAsia" w:hAnsiTheme="minorEastAsia" w:eastAsiaTheme="minorEastAsia" w:cstheme="minorEastAsia"/>
          <w:spacing w:val="-6"/>
          <w:kern w:val="2"/>
          <w:sz w:val="32"/>
          <w:szCs w:val="32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spacing w:val="-6"/>
          <w:kern w:val="2"/>
          <w:sz w:val="32"/>
          <w:szCs w:val="32"/>
          <w:lang w:val="en-US" w:eastAsia="zh-CN"/>
        </w:rPr>
        <w:t>供应商须具有良好的税收缴纳记录，并须在项目电子化交易系统中提交2025年以来内任意一个月的缴纳税收凭据（时间以税款所属日期为准、税种须同时包含增值税和企业所得税，凭据须有税务机关或代收机关的公章或业务专用章，依法免税或无须缴纳税收应提供相应证明文件），并完成电子签章。</w:t>
      </w:r>
    </w:p>
    <w:bookmarkEnd w:id="0"/>
    <w:p>
      <w:pPr>
        <w:spacing w:line="600" w:lineRule="exact"/>
        <w:rPr>
          <w:rFonts w:hint="eastAsia" w:ascii="宋体" w:hAnsi="宋体"/>
        </w:rPr>
      </w:pPr>
    </w:p>
    <w:p>
      <w:pPr>
        <w:spacing w:line="600" w:lineRule="exact"/>
        <w:rPr>
          <w:rFonts w:hint="eastAsia" w:ascii="宋体" w:hAnsi="宋体"/>
        </w:rPr>
      </w:pPr>
    </w:p>
    <w:p>
      <w:pPr>
        <w:spacing w:line="600" w:lineRule="exact"/>
        <w:rPr>
          <w:rFonts w:hint="eastAsia" w:ascii="宋体" w:hAnsi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3BD366E4"/>
    <w:rsid w:val="01BF5427"/>
    <w:rsid w:val="096C1495"/>
    <w:rsid w:val="0D5E745A"/>
    <w:rsid w:val="1039692A"/>
    <w:rsid w:val="1A4B11CB"/>
    <w:rsid w:val="228534F1"/>
    <w:rsid w:val="3BD366E4"/>
    <w:rsid w:val="40CA013C"/>
    <w:rsid w:val="42E82869"/>
    <w:rsid w:val="471F7A82"/>
    <w:rsid w:val="4893107F"/>
    <w:rsid w:val="4C373200"/>
    <w:rsid w:val="61640B7C"/>
    <w:rsid w:val="6F2A523D"/>
    <w:rsid w:val="78585267"/>
    <w:rsid w:val="7B730A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2023-12-21T08:31:00Z</dcterms:created>
  <dc:creator>李平</dc:creator>
  <cp:lastModifiedBy>Administrator</cp:lastModifiedBy>
  <dcterms:modified xsi:type="dcterms:W3CDTF">2026-05-22T06:39:02Z</dcterms:modified>
  <dc:title>具有良好的税收缴纳记录承诺函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F04FAFF33A9341638B14BC1AFED5F10C_11</vt:lpwstr>
  </property>
</Properties>
</file>