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E2A4C">
      <w:pPr>
        <w:jc w:val="center"/>
        <w:rPr>
          <w:rFonts w:ascii="仿宋_GB2312" w:hAnsi="仿宋_GB2312" w:eastAsia="仿宋_GB2312" w:cs="仿宋_GB2312"/>
          <w:b/>
          <w:bCs/>
          <w:sz w:val="28"/>
          <w:szCs w:val="36"/>
        </w:rPr>
      </w:pPr>
      <w:r>
        <w:rPr>
          <w:rFonts w:ascii="仿宋_GB2312" w:hAnsi="仿宋_GB2312" w:eastAsia="仿宋_GB2312" w:cs="仿宋_GB2312"/>
          <w:b/>
          <w:bCs/>
          <w:sz w:val="28"/>
          <w:szCs w:val="36"/>
        </w:rPr>
        <w:t>项目实施方案</w:t>
      </w:r>
    </w:p>
    <w:p w14:paraId="419AB880">
      <w:pPr>
        <w:jc w:val="center"/>
        <w:rPr>
          <w:rFonts w:ascii="仿宋_GB2312" w:hAnsi="仿宋_GB2312" w:eastAsia="仿宋_GB2312" w:cs="仿宋_GB2312"/>
          <w:b/>
          <w:bCs/>
          <w:sz w:val="28"/>
          <w:szCs w:val="36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val="en-US" w:eastAsia="zh-CN"/>
        </w:rPr>
        <w:t>格式自拟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FB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2026-06-08T09:57:06Z</dcterms:created>
  <dc:creator>中达国创</dc:creator>
  <cp:lastModifiedBy>T iA mo.</cp:lastModifiedBy>
  <dcterms:modified xsi:type="dcterms:W3CDTF">2026-06-08T09:57:33Z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5F48C8A7D3754BBFA16FCA8C1373097E_12</vt:lpwstr>
  </property>
</Properties>
</file>