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5197B">
      <w:pPr>
        <w:pStyle w:val="2"/>
        <w:spacing w:before="317" w:line="222" w:lineRule="auto"/>
        <w:jc w:val="center"/>
        <w:outlineLvl w:val="2"/>
        <w:rPr>
          <w:rFonts w:hint="eastAsia" w:ascii="仿宋" w:hAnsi="仿宋" w:eastAsia="仿宋" w:cs="仿宋"/>
          <w:b/>
          <w:bCs/>
          <w:spacing w:val="-3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pacing w:val="-3"/>
          <w:sz w:val="40"/>
          <w:szCs w:val="40"/>
          <w:lang w:val="en-US" w:eastAsia="zh-CN"/>
        </w:rPr>
        <w:t>谈判文件商务</w:t>
      </w:r>
      <w:r>
        <w:rPr>
          <w:rFonts w:hint="eastAsia" w:ascii="仿宋" w:hAnsi="仿宋" w:eastAsia="仿宋" w:cs="仿宋"/>
          <w:b/>
          <w:bCs/>
          <w:spacing w:val="-3"/>
          <w:sz w:val="40"/>
          <w:szCs w:val="40"/>
          <w:lang w:eastAsia="zh-CN"/>
        </w:rPr>
        <w:t>条款响应</w:t>
      </w:r>
    </w:p>
    <w:p w14:paraId="4804F0FD">
      <w:pPr>
        <w:pStyle w:val="2"/>
        <w:spacing w:before="153" w:line="221" w:lineRule="auto"/>
        <w:ind w:firstLine="560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（代理机构）   ：</w:t>
      </w:r>
    </w:p>
    <w:p w14:paraId="1D8D19A6">
      <w:pPr>
        <w:pStyle w:val="2"/>
        <w:spacing w:before="153" w:line="221" w:lineRule="auto"/>
        <w:ind w:firstLine="1400" w:firstLineChars="5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本公司</w:t>
      </w:r>
      <w:r>
        <w:rPr>
          <w:rFonts w:hint="eastAsia" w:ascii="仿宋" w:hAnsi="仿宋" w:eastAsia="仿宋" w:cs="仿宋"/>
          <w:sz w:val="28"/>
          <w:szCs w:val="28"/>
        </w:rPr>
        <w:t>完全理解并接受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（项目名称及编号）         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谈判文件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规定的</w:t>
      </w:r>
      <w:r>
        <w:rPr>
          <w:rFonts w:hint="eastAsia" w:ascii="仿宋" w:hAnsi="仿宋" w:eastAsia="仿宋" w:cs="仿宋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sz w:val="28"/>
          <w:szCs w:val="28"/>
        </w:rPr>
        <w:t>条款</w:t>
      </w:r>
      <w:r>
        <w:rPr>
          <w:rFonts w:hint="eastAsia" w:ascii="仿宋" w:hAnsi="仿宋" w:eastAsia="仿宋" w:cs="仿宋"/>
          <w:spacing w:val="-9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”要求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53B9184">
      <w:pPr>
        <w:spacing w:line="267" w:lineRule="auto"/>
        <w:rPr>
          <w:rFonts w:hint="eastAsia" w:ascii="仿宋" w:hAnsi="仿宋" w:eastAsia="仿宋" w:cs="仿宋"/>
          <w:sz w:val="28"/>
          <w:szCs w:val="28"/>
        </w:rPr>
      </w:pPr>
    </w:p>
    <w:p w14:paraId="3E888F5E">
      <w:pPr>
        <w:spacing w:line="267" w:lineRule="auto"/>
        <w:rPr>
          <w:rFonts w:hint="eastAsia" w:ascii="仿宋" w:hAnsi="仿宋" w:eastAsia="仿宋" w:cs="仿宋"/>
          <w:sz w:val="28"/>
          <w:szCs w:val="28"/>
        </w:rPr>
      </w:pPr>
    </w:p>
    <w:p w14:paraId="4777C17E">
      <w:pPr>
        <w:pStyle w:val="2"/>
        <w:spacing w:before="91" w:line="222" w:lineRule="auto"/>
        <w:ind w:left="51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供应商：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</w:rPr>
        <w:t>名称</w:t>
      </w:r>
      <w:r>
        <w:rPr>
          <w:rFonts w:hint="eastAsia" w:ascii="仿宋" w:hAnsi="仿宋" w:eastAsia="仿宋" w:cs="仿宋"/>
          <w:spacing w:val="1"/>
          <w:sz w:val="28"/>
          <w:szCs w:val="28"/>
        </w:rPr>
        <w:t>（加盖公章）</w:t>
      </w:r>
    </w:p>
    <w:p w14:paraId="52473178">
      <w:pPr>
        <w:pStyle w:val="2"/>
        <w:spacing w:before="165" w:line="223" w:lineRule="auto"/>
        <w:ind w:left="5474"/>
        <w:rPr>
          <w:rFonts w:hint="default" w:ascii="仿宋" w:hAnsi="仿宋" w:eastAsia="仿宋" w:cs="仿宋"/>
          <w:spacing w:val="-2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pacing w:val="-22"/>
          <w:sz w:val="28"/>
          <w:szCs w:val="28"/>
        </w:rPr>
        <w:t>日期：</w:t>
      </w:r>
      <w:r>
        <w:rPr>
          <w:rFonts w:hint="eastAsia" w:ascii="仿宋" w:hAnsi="仿宋" w:eastAsia="仿宋" w:cs="仿宋"/>
          <w:spacing w:val="9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pacing w:val="-22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2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22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41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2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62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2026-08-04T02:04:45Z</dcterms:created>
  <dc:creator>Administrator</dc:creator>
  <cp:lastModifiedBy>六月</cp:lastModifiedBy>
  <dcterms:modified xsi:type="dcterms:W3CDTF">2026-08-04T02:30:38Z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eyJoZGlkIjoiMGFkZDdiNjdkYjM1ODJiZTQxZmQ2OTBlZGI1MWExZjgiLCJ1c2VySWQiOiIxNzg4Mzk4NTYyIn0=</vt:lpwstr>
  </property>
  <property fmtid="{D5CDD505-2E9C-101B-9397-08002B2CF9AE}" pid="4" name="ICV">
    <vt:lpwstr>B8E0E430D28F42A5A82EA14B3B0BFA45_12</vt:lpwstr>
  </property>
</Properties>
</file>