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73C4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主要标的</w:t>
      </w:r>
    </w:p>
    <w:tbl>
      <w:tblPr>
        <w:tblStyle w:val="5"/>
        <w:tblW w:w="512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2920"/>
        <w:gridCol w:w="1080"/>
        <w:gridCol w:w="1485"/>
        <w:gridCol w:w="825"/>
        <w:gridCol w:w="1690"/>
      </w:tblGrid>
      <w:tr w14:paraId="6CD9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21" w:type="pct"/>
            <w:vAlign w:val="center"/>
          </w:tcPr>
          <w:p w14:paraId="0CBF6E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671" w:type="pct"/>
            <w:vAlign w:val="center"/>
          </w:tcPr>
          <w:p w14:paraId="6ACE5A3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模块名称</w:t>
            </w:r>
          </w:p>
        </w:tc>
        <w:tc>
          <w:tcPr>
            <w:tcW w:w="618" w:type="pct"/>
            <w:vAlign w:val="center"/>
          </w:tcPr>
          <w:p w14:paraId="71C448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849" w:type="pct"/>
            <w:vAlign w:val="center"/>
          </w:tcPr>
          <w:p w14:paraId="0C0E5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472" w:type="pct"/>
            <w:vAlign w:val="center"/>
          </w:tcPr>
          <w:p w14:paraId="301792C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967" w:type="pct"/>
            <w:vAlign w:val="center"/>
          </w:tcPr>
          <w:p w14:paraId="59AE68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单价（元）</w:t>
            </w:r>
          </w:p>
        </w:tc>
      </w:tr>
      <w:tr w14:paraId="4D741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0AFC6C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71" w:type="pct"/>
            <w:vAlign w:val="center"/>
          </w:tcPr>
          <w:p w14:paraId="2BC2CE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深地多场耦合力学行为与矿热共采模装置</w:t>
            </w:r>
          </w:p>
        </w:tc>
        <w:tc>
          <w:tcPr>
            <w:tcW w:w="618" w:type="pct"/>
            <w:vAlign w:val="center"/>
          </w:tcPr>
          <w:p w14:paraId="02BC463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晖阳</w:t>
            </w:r>
          </w:p>
        </w:tc>
        <w:tc>
          <w:tcPr>
            <w:tcW w:w="849" w:type="pct"/>
            <w:vAlign w:val="center"/>
          </w:tcPr>
          <w:p w14:paraId="26FA824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TARR-2000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7196FFD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67" w:type="pct"/>
            <w:vAlign w:val="center"/>
          </w:tcPr>
          <w:p w14:paraId="56EBBE7D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1317400.00</w:t>
            </w:r>
          </w:p>
        </w:tc>
      </w:tr>
    </w:tbl>
    <w:p w14:paraId="4E7BC5BC"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F19E4"/>
    <w:rsid w:val="03A77FFF"/>
    <w:rsid w:val="0A8002AC"/>
    <w:rsid w:val="127E1741"/>
    <w:rsid w:val="15DF19E4"/>
    <w:rsid w:val="1770383D"/>
    <w:rsid w:val="211C29B6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80</Characters>
  <Lines>0</Lines>
  <Paragraphs>0</Paragraphs>
  <TotalTime>1</TotalTime>
  <ScaleCrop>false</ScaleCrop>
  <LinksUpToDate>false</LinksUpToDate>
  <CharactersWithSpaces>81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2026-05-29T11:51:00Z</dcterms:created>
  <dc:creator>1</dc:creator>
  <cp:lastModifiedBy>H</cp:lastModifiedBy>
  <dcterms:modified xsi:type="dcterms:W3CDTF">2026-06-18T12:41:54Z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E12B462E97A44C28A6EAA7C7362C95AE_13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