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A9365">
      <w:pPr>
        <w:pStyle w:val="9"/>
        <w:numPr>
          <w:ilvl w:val="0"/>
          <w:numId w:val="0"/>
        </w:numPr>
        <w:jc w:val="center"/>
        <w:outlineLvl w:val="1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2"/>
          <w:sz w:val="48"/>
          <w:szCs w:val="4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2"/>
          <w:sz w:val="48"/>
          <w:szCs w:val="48"/>
          <w:lang w:val="en-US" w:eastAsia="zh-CN" w:bidi="ar-SA"/>
        </w:rPr>
        <w:t>施工组织设计</w:t>
      </w:r>
    </w:p>
    <w:p w14:paraId="2CB1C44C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供应商应根据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磋商文件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第三章磋商项目技术、服务、商务及其他要求及第六章磋商办法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，编制本工程的施工组织设计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2ABDFF9F">
      <w:pPr>
        <w:pStyle w:val="5"/>
        <w:ind w:left="0" w:leftChars="0" w:firstLine="0" w:firstLineChars="0"/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</w:p>
    <w:p w14:paraId="22DA2954">
      <w:pPr>
        <w:pStyle w:val="5"/>
        <w:ind w:left="0" w:leftChars="0" w:firstLine="0" w:firstLineChars="0"/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项目管理机构</w:t>
      </w:r>
    </w:p>
    <w:p w14:paraId="64E05CA0">
      <w:pPr>
        <w:pStyle w:val="6"/>
        <w:rPr>
          <w:rFonts w:hint="eastAsia"/>
          <w:lang w:val="en-US" w:eastAsia="zh-CN"/>
        </w:rPr>
      </w:pPr>
    </w:p>
    <w:p w14:paraId="116ABE7D">
      <w:pPr>
        <w:pStyle w:val="5"/>
        <w:ind w:left="0" w:leftChars="0" w:firstLine="0" w:firstLineChars="0"/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施工方案与技术措施</w:t>
      </w:r>
    </w:p>
    <w:p w14:paraId="67929C6F">
      <w:pPr>
        <w:pStyle w:val="6"/>
        <w:rPr>
          <w:rFonts w:hint="eastAsia"/>
          <w:lang w:val="en-US" w:eastAsia="zh-CN"/>
        </w:rPr>
      </w:pPr>
    </w:p>
    <w:p w14:paraId="09F86FDF">
      <w:pPr>
        <w:pStyle w:val="5"/>
        <w:ind w:left="0" w:leftChars="0" w:firstLine="0" w:firstLineChars="0"/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工程进度计划与措施</w:t>
      </w:r>
    </w:p>
    <w:p w14:paraId="01C3D52D">
      <w:pPr>
        <w:pStyle w:val="6"/>
        <w:rPr>
          <w:rFonts w:hint="eastAsia"/>
          <w:lang w:val="en-US" w:eastAsia="zh-CN"/>
        </w:rPr>
      </w:pPr>
    </w:p>
    <w:p w14:paraId="794DC76A">
      <w:pPr>
        <w:pStyle w:val="5"/>
        <w:ind w:left="0" w:leftChars="0" w:firstLine="0" w:firstLineChars="0"/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质量管理体系与措施</w:t>
      </w:r>
    </w:p>
    <w:p w14:paraId="70FAF716">
      <w:pPr>
        <w:pStyle w:val="6"/>
        <w:rPr>
          <w:rFonts w:hint="eastAsia"/>
          <w:lang w:val="en-US" w:eastAsia="zh-CN"/>
        </w:rPr>
      </w:pPr>
    </w:p>
    <w:p w14:paraId="43B71566">
      <w:pPr>
        <w:pStyle w:val="5"/>
        <w:ind w:left="0" w:leftChars="0" w:firstLine="0" w:firstLineChars="0"/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安全管理体系与措施</w:t>
      </w:r>
    </w:p>
    <w:p w14:paraId="699FAA3F">
      <w:pPr>
        <w:pStyle w:val="6"/>
        <w:rPr>
          <w:rFonts w:hint="eastAsia"/>
          <w:lang w:val="en-US" w:eastAsia="zh-CN"/>
        </w:rPr>
      </w:pPr>
    </w:p>
    <w:p w14:paraId="778C0AE7">
      <w:pPr>
        <w:pStyle w:val="5"/>
        <w:ind w:left="0" w:leftChars="0" w:firstLine="0" w:firstLineChars="0"/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文明施工及环境保护管理措施</w:t>
      </w:r>
    </w:p>
    <w:p w14:paraId="2FE05818">
      <w:pPr>
        <w:pStyle w:val="6"/>
        <w:rPr>
          <w:rFonts w:hint="eastAsia"/>
          <w:lang w:val="en-US" w:eastAsia="zh-CN"/>
        </w:rPr>
      </w:pPr>
    </w:p>
    <w:p w14:paraId="693B410D">
      <w:pPr>
        <w:pStyle w:val="5"/>
        <w:ind w:left="0" w:leftChars="0" w:firstLine="0" w:firstLineChars="0"/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资源配备计划</w:t>
      </w:r>
    </w:p>
    <w:p w14:paraId="7A3BE1EA">
      <w:pPr>
        <w:pStyle w:val="6"/>
        <w:ind w:left="0" w:leftChars="0" w:firstLine="0" w:firstLineChars="0"/>
        <w:rPr>
          <w:rFonts w:hint="eastAsia"/>
          <w:lang w:val="en-US" w:eastAsia="zh-CN"/>
        </w:rPr>
      </w:pPr>
    </w:p>
    <w:p w14:paraId="51EA88C5">
      <w:pPr>
        <w:pStyle w:val="5"/>
        <w:ind w:left="0" w:leftChars="0" w:firstLine="0" w:firstLineChars="0"/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cs="宋体"/>
          <w:b/>
          <w:bCs/>
          <w:color w:val="0000FF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新技术、新产品、新工艺、新材料应用</w:t>
      </w:r>
    </w:p>
    <w:p w14:paraId="045A00D8">
      <w:pPr>
        <w:pStyle w:val="2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F29B0"/>
    <w:rsid w:val="69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5">
    <w:name w:val="Body Text First Indent"/>
    <w:basedOn w:val="3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2026-06-24T12:26:00Z</dcterms:created>
  <dc:creator>秋落</dc:creator>
  <cp:lastModifiedBy>秋落</cp:lastModifiedBy>
  <dcterms:modified xsi:type="dcterms:W3CDTF">2026-06-24T12:30:02Z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CC8E7CA2BF9A44E7B3ED9117CC379A41_11</vt:lpwstr>
  </property>
  <property fmtid="{D5CDD505-2E9C-101B-9397-08002B2CF9AE}" pid="4" name="KSOTemplateDocerSaveRecord">
    <vt:lpwstr>eyJoZGlkIjoiYmVmZWJlOWFjZGZhOGJjYmFlMWFiNTYyMmMxZjY3ZmIiLCJ1c2VySWQiOiIxMzQwNDEyOTI3In0=</vt:lpwstr>
  </property>
</Properties>
</file>