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892F1">
      <w:pPr>
        <w:pStyle w:val="3"/>
        <w:spacing w:line="360" w:lineRule="auto"/>
        <w:ind w:firstLine="855" w:firstLineChars="300"/>
        <w:jc w:val="center"/>
        <w:outlineLvl w:val="1"/>
        <w:rPr>
          <w:rFonts w:hint="eastAsia" w:ascii="宋体" w:hAnsi="宋体" w:eastAsia="仿宋" w:cs="宋体"/>
          <w:b/>
          <w:spacing w:val="2"/>
          <w:sz w:val="3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spacing w:val="2"/>
          <w:sz w:val="28"/>
          <w:szCs w:val="21"/>
          <w:highlight w:val="none"/>
        </w:rPr>
        <w:t>类似</w:t>
      </w:r>
      <w:r>
        <w:rPr>
          <w:rFonts w:hint="eastAsia" w:ascii="仿宋" w:hAnsi="仿宋" w:eastAsia="仿宋" w:cs="仿宋"/>
          <w:b/>
          <w:spacing w:val="2"/>
          <w:sz w:val="28"/>
          <w:szCs w:val="21"/>
          <w:highlight w:val="none"/>
          <w:lang w:val="en-US" w:eastAsia="zh-CN"/>
        </w:rPr>
        <w:t>业绩</w:t>
      </w:r>
      <w:bookmarkStart w:id="0" w:name="_GoBack"/>
      <w:bookmarkEnd w:id="0"/>
    </w:p>
    <w:tbl>
      <w:tblPr>
        <w:tblStyle w:val="4"/>
        <w:tblW w:w="9099" w:type="dxa"/>
        <w:tblInd w:w="-3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9"/>
        <w:gridCol w:w="2032"/>
        <w:gridCol w:w="1444"/>
        <w:gridCol w:w="1762"/>
        <w:gridCol w:w="1425"/>
        <w:gridCol w:w="1827"/>
      </w:tblGrid>
      <w:tr w14:paraId="7E48351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140D44E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032" w:type="dxa"/>
            <w:noWrap w:val="0"/>
            <w:vAlign w:val="center"/>
          </w:tcPr>
          <w:p w14:paraId="343C836F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采购项目名称</w:t>
            </w:r>
          </w:p>
        </w:tc>
        <w:tc>
          <w:tcPr>
            <w:tcW w:w="1444" w:type="dxa"/>
            <w:noWrap w:val="0"/>
            <w:vAlign w:val="center"/>
          </w:tcPr>
          <w:p w14:paraId="319561A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项目内容</w:t>
            </w:r>
          </w:p>
        </w:tc>
        <w:tc>
          <w:tcPr>
            <w:tcW w:w="176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72AF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合同金额</w:t>
            </w:r>
          </w:p>
          <w:p w14:paraId="2A7E1761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（万元）</w:t>
            </w:r>
          </w:p>
        </w:tc>
        <w:tc>
          <w:tcPr>
            <w:tcW w:w="1425" w:type="dxa"/>
            <w:noWrap w:val="0"/>
            <w:vAlign w:val="center"/>
          </w:tcPr>
          <w:p w14:paraId="31C97B1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完成日期</w:t>
            </w:r>
          </w:p>
        </w:tc>
        <w:tc>
          <w:tcPr>
            <w:tcW w:w="1827" w:type="dxa"/>
            <w:noWrap w:val="0"/>
            <w:vAlign w:val="center"/>
          </w:tcPr>
          <w:p w14:paraId="79D5093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备注</w:t>
            </w:r>
          </w:p>
        </w:tc>
      </w:tr>
      <w:tr w14:paraId="023574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4ECE2965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032" w:type="dxa"/>
            <w:noWrap w:val="0"/>
            <w:vAlign w:val="center"/>
          </w:tcPr>
          <w:p w14:paraId="7A55981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2F1A02C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76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3218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0795073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27" w:type="dxa"/>
            <w:noWrap w:val="0"/>
            <w:vAlign w:val="top"/>
          </w:tcPr>
          <w:p w14:paraId="3E11274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5EC645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4690C1B2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032" w:type="dxa"/>
            <w:noWrap w:val="0"/>
            <w:vAlign w:val="center"/>
          </w:tcPr>
          <w:p w14:paraId="43BE47C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2CD5BF8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76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D1EC7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40B6CDF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27" w:type="dxa"/>
            <w:noWrap w:val="0"/>
            <w:vAlign w:val="top"/>
          </w:tcPr>
          <w:p w14:paraId="3882472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0D15A12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48BE650E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3</w:t>
            </w:r>
          </w:p>
        </w:tc>
        <w:tc>
          <w:tcPr>
            <w:tcW w:w="2032" w:type="dxa"/>
            <w:noWrap w:val="0"/>
            <w:vAlign w:val="center"/>
          </w:tcPr>
          <w:p w14:paraId="4AF6DD8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472DC15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76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4770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2149A4F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27" w:type="dxa"/>
            <w:noWrap w:val="0"/>
            <w:vAlign w:val="top"/>
          </w:tcPr>
          <w:p w14:paraId="58C5708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15C5F41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127BD921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4</w:t>
            </w:r>
          </w:p>
        </w:tc>
        <w:tc>
          <w:tcPr>
            <w:tcW w:w="2032" w:type="dxa"/>
            <w:noWrap w:val="0"/>
            <w:vAlign w:val="center"/>
          </w:tcPr>
          <w:p w14:paraId="7717CCD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72EC2DB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76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8DDD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25DDBC1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27" w:type="dxa"/>
            <w:noWrap w:val="0"/>
            <w:vAlign w:val="top"/>
          </w:tcPr>
          <w:p w14:paraId="63C19FA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7D3ACD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1C3142E1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5</w:t>
            </w:r>
          </w:p>
        </w:tc>
        <w:tc>
          <w:tcPr>
            <w:tcW w:w="2032" w:type="dxa"/>
            <w:noWrap w:val="0"/>
            <w:vAlign w:val="center"/>
          </w:tcPr>
          <w:p w14:paraId="475C5A3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128846D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76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F4D3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0A75303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27" w:type="dxa"/>
            <w:noWrap w:val="0"/>
            <w:vAlign w:val="top"/>
          </w:tcPr>
          <w:p w14:paraId="0995ADD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7231C4F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204D516D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2032" w:type="dxa"/>
            <w:noWrap w:val="0"/>
            <w:vAlign w:val="center"/>
          </w:tcPr>
          <w:p w14:paraId="42BDD09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292DDC4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76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DA08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6429D96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27" w:type="dxa"/>
            <w:noWrap w:val="0"/>
            <w:vAlign w:val="top"/>
          </w:tcPr>
          <w:p w14:paraId="46A9633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2173D4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72E5327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05C695C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51411A6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76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B6F7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51B0DAD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27" w:type="dxa"/>
            <w:noWrap w:val="0"/>
            <w:vAlign w:val="top"/>
          </w:tcPr>
          <w:p w14:paraId="15ECFB7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6433F0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0C10DC6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  <w:highlight w:val="none"/>
              </w:rPr>
            </w:pPr>
          </w:p>
        </w:tc>
        <w:tc>
          <w:tcPr>
            <w:tcW w:w="2032" w:type="dxa"/>
            <w:noWrap w:val="0"/>
            <w:vAlign w:val="center"/>
          </w:tcPr>
          <w:p w14:paraId="50B80B0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44" w:type="dxa"/>
            <w:noWrap w:val="0"/>
            <w:vAlign w:val="center"/>
          </w:tcPr>
          <w:p w14:paraId="360D163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76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CBAA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4CF9B2D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1827" w:type="dxa"/>
            <w:noWrap w:val="0"/>
            <w:vAlign w:val="top"/>
          </w:tcPr>
          <w:p w14:paraId="557B7AF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</w:tbl>
    <w:p w14:paraId="1E77D800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pacing w:val="1"/>
          <w:szCs w:val="20"/>
          <w:highlight w:val="none"/>
        </w:rPr>
        <w:t>注：</w:t>
      </w:r>
      <w:r>
        <w:rPr>
          <w:rFonts w:hint="eastAsia" w:ascii="仿宋" w:hAnsi="仿宋" w:eastAsia="仿宋" w:cs="仿宋"/>
          <w:szCs w:val="20"/>
          <w:highlight w:val="none"/>
        </w:rPr>
        <w:t>供应商应根据评审办法中的要求在本表后附相关证明材料。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NjJiNTk1MTkzOGNmNTc4MTRlMjY0N2M5MGJlZDQifQ=="/>
  </w:docVars>
  <w:rsids>
    <w:rsidRoot w:val="3FD63826"/>
    <w:rsid w:val="21DE1F6B"/>
    <w:rsid w:val="3CEF1407"/>
    <w:rsid w:val="3FD63826"/>
    <w:rsid w:val="5B1F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 w:val="24"/>
      <w:szCs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67</Characters>
  <Lines>0</Lines>
  <Paragraphs>0</Paragraphs>
  <TotalTime>0</TotalTime>
  <ScaleCrop>false</ScaleCrop>
  <LinksUpToDate>false</LinksUpToDate>
  <CharactersWithSpaces>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2025-12-14T10:48:00Z</dcterms:created>
  <dc:creator>acer</dc:creator>
  <cp:lastModifiedBy>夏花雨末</cp:lastModifiedBy>
  <dcterms:modified xsi:type="dcterms:W3CDTF">2026-04-16T03:19:19Z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CB200343B0A047E0B6EF5E3287C9AB50_13</vt:lpwstr>
  </property>
  <property fmtid="{D5CDD505-2E9C-101B-9397-08002B2CF9AE}" pid="4" name="KSOTemplateDocerSaveRecord">
    <vt:lpwstr>eyJoZGlkIjoiOTRmYzg4Y2YwMDA5YTBlODczZWY4YjliNzU5NGRiMWUiLCJ1c2VySWQiOiIyNDc0MDEwMTUifQ==</vt:lpwstr>
  </property>
</Properties>
</file>