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B27AA">
      <w:pPr>
        <w:pStyle w:val="2"/>
        <w:keepNext w:val="0"/>
        <w:keepLines w:val="0"/>
        <w:widowControl/>
        <w:suppressLineNumbers w:val="0"/>
        <w:jc w:val="center"/>
      </w:pPr>
      <w:r>
        <w:rPr>
          <w:rFonts w:hint="eastAsia" w:ascii="国标宋体" w:hAnsi="国标宋体" w:eastAsia="国标宋体" w:cs="国标宋体"/>
          <w:b w:val="0"/>
          <w:bCs w:val="0"/>
        </w:rPr>
        <w:t>项目服务团队配置方案</w:t>
      </w:r>
    </w:p>
    <w:p w14:paraId="3694F7C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p>
    <w:p w14:paraId="72D4C25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r>
        <w:rPr>
          <w:rFonts w:hint="eastAsia"/>
          <w:sz w:val="24"/>
          <w:szCs w:val="24"/>
          <w:lang w:eastAsia="zh-CN"/>
        </w:rPr>
        <w:t>项目服务团队配置方案包括项目服务团队总体配置说明及项目负责人员、专业团队人员配置、</w:t>
      </w:r>
      <w:r>
        <w:rPr>
          <w:rFonts w:hint="eastAsia" w:eastAsia="宋体"/>
          <w:sz w:val="24"/>
          <w:szCs w:val="24"/>
          <w:lang w:eastAsia="zh-CN"/>
        </w:rPr>
        <w:t>团队稳定性及人员保障承诺等，供</w:t>
      </w:r>
      <w:r>
        <w:rPr>
          <w:rFonts w:hint="eastAsia"/>
          <w:sz w:val="24"/>
          <w:szCs w:val="24"/>
          <w:lang w:eastAsia="zh-CN"/>
        </w:rPr>
        <w:t>应商可根据磋商文件第三章《磋商项⽬技术、服务、商务及其他要求》中的技术参数与性能指标、服务范围和内容要求自行编写，并提交至项目电子化交易系统，完成电子签章。</w:t>
      </w:r>
    </w:p>
    <w:p w14:paraId="19D0F13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p>
    <w:p w14:paraId="2ED0597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p>
    <w:p w14:paraId="680682B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p>
    <w:p w14:paraId="43A884A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p>
    <w:p w14:paraId="3CCD5A8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p>
    <w:p w14:paraId="7BC2128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p>
    <w:p w14:paraId="01FB44E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p>
    <w:p w14:paraId="0938CF3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p>
    <w:p w14:paraId="70265A6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p>
    <w:p w14:paraId="39919D5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p>
    <w:p w14:paraId="15D64CD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p>
    <w:p w14:paraId="58F6422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p>
    <w:p w14:paraId="644BEBE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p>
    <w:p w14:paraId="4D19FDA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p>
    <w:p w14:paraId="3734CC2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p>
    <w:p w14:paraId="4793DAF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p>
    <w:p w14:paraId="74F7B63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p>
    <w:p w14:paraId="3FE454C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p>
    <w:p w14:paraId="7CE7367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p>
    <w:p w14:paraId="66E1BCE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p>
    <w:p w14:paraId="26BD1D7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p>
    <w:p w14:paraId="44F7C28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p>
    <w:p w14:paraId="66A6B7B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p>
    <w:p w14:paraId="6A90997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p>
    <w:p w14:paraId="61ECA88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p>
    <w:p w14:paraId="7C7FDF2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p>
    <w:p w14:paraId="0BA71C0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p>
    <w:p w14:paraId="62CD1101">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p>
    <w:p w14:paraId="7DDFEA2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p>
    <w:p w14:paraId="1D8E353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p>
    <w:p w14:paraId="7501C69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p>
    <w:p w14:paraId="118AFD8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p>
    <w:p w14:paraId="1D7A5CED">
      <w:pPr>
        <w:keepNext w:val="0"/>
        <w:keepLines w:val="0"/>
        <w:pageBreakBefore w:val="0"/>
        <w:widowControl w:val="0"/>
        <w:kinsoku/>
        <w:wordWrap/>
        <w:overflowPunct/>
        <w:topLinePunct w:val="0"/>
        <w:autoSpaceDE/>
        <w:autoSpaceDN/>
        <w:bidi w:val="0"/>
        <w:adjustRightInd/>
        <w:snapToGrid/>
        <w:jc w:val="center"/>
        <w:textAlignment w:val="auto"/>
        <w:rPr>
          <w:sz w:val="36"/>
          <w:szCs w:val="36"/>
        </w:rPr>
      </w:pPr>
      <w:r>
        <w:rPr>
          <w:rFonts w:hint="eastAsia"/>
          <w:sz w:val="36"/>
          <w:szCs w:val="36"/>
          <w:lang w:eastAsia="zh-CN"/>
        </w:rPr>
        <w:t>（一）</w:t>
      </w:r>
      <w:r>
        <w:rPr>
          <w:sz w:val="36"/>
          <w:szCs w:val="36"/>
        </w:rPr>
        <w:t>项目服务团队总体配置说明</w:t>
      </w:r>
    </w:p>
    <w:p w14:paraId="5E0EC8D7">
      <w:pPr>
        <w:keepNext w:val="0"/>
        <w:keepLines w:val="0"/>
        <w:pageBreakBefore w:val="0"/>
        <w:widowControl w:val="0"/>
        <w:kinsoku/>
        <w:wordWrap/>
        <w:overflowPunct/>
        <w:topLinePunct w:val="0"/>
        <w:autoSpaceDE/>
        <w:autoSpaceDN/>
        <w:bidi w:val="0"/>
        <w:adjustRightInd/>
        <w:snapToGrid/>
        <w:jc w:val="both"/>
        <w:textAlignment w:val="auto"/>
        <w:rPr>
          <w:sz w:val="36"/>
          <w:szCs w:val="36"/>
        </w:rPr>
      </w:pPr>
    </w:p>
    <w:p w14:paraId="6EE80C2C">
      <w:pPr>
        <w:keepNext w:val="0"/>
        <w:keepLines w:val="0"/>
        <w:pageBreakBefore w:val="0"/>
        <w:widowControl w:val="0"/>
        <w:kinsoku/>
        <w:wordWrap/>
        <w:overflowPunct/>
        <w:topLinePunct w:val="0"/>
        <w:autoSpaceDE/>
        <w:autoSpaceDN/>
        <w:bidi w:val="0"/>
        <w:adjustRightInd/>
        <w:snapToGrid/>
        <w:jc w:val="both"/>
        <w:textAlignment w:val="auto"/>
        <w:rPr>
          <w:rFonts w:hint="eastAsia"/>
          <w:sz w:val="36"/>
          <w:szCs w:val="36"/>
          <w:lang w:eastAsia="zh-CN"/>
        </w:rPr>
      </w:pPr>
    </w:p>
    <w:p w14:paraId="176EAD8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p>
    <w:p w14:paraId="2900205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p>
    <w:p w14:paraId="2658D3F1">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p>
    <w:p w14:paraId="1276C17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p>
    <w:p w14:paraId="46BF890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p>
    <w:p w14:paraId="42B7CCD3">
      <w:pPr>
        <w:keepNext w:val="0"/>
        <w:keepLines w:val="0"/>
        <w:pageBreakBefore w:val="0"/>
        <w:widowControl w:val="0"/>
        <w:kinsoku/>
        <w:wordWrap/>
        <w:overflowPunct/>
        <w:topLinePunct w:val="0"/>
        <w:autoSpaceDE/>
        <w:autoSpaceDN/>
        <w:bidi w:val="0"/>
        <w:adjustRightInd/>
        <w:snapToGrid/>
        <w:textAlignment w:val="auto"/>
        <w:rPr>
          <w:rFonts w:hint="eastAsia"/>
          <w:sz w:val="24"/>
          <w:szCs w:val="24"/>
          <w:lang w:eastAsia="zh-CN"/>
        </w:rPr>
      </w:pPr>
    </w:p>
    <w:p w14:paraId="72D0DD9A">
      <w:pPr>
        <w:keepNext w:val="0"/>
        <w:keepLines w:val="0"/>
        <w:pageBreakBefore w:val="0"/>
        <w:widowControl w:val="0"/>
        <w:kinsoku/>
        <w:wordWrap/>
        <w:overflowPunct/>
        <w:topLinePunct w:val="0"/>
        <w:autoSpaceDE/>
        <w:autoSpaceDN/>
        <w:bidi w:val="0"/>
        <w:adjustRightInd/>
        <w:snapToGrid/>
        <w:textAlignment w:val="auto"/>
        <w:rPr>
          <w:rFonts w:hint="eastAsia"/>
          <w:sz w:val="24"/>
          <w:szCs w:val="24"/>
          <w:lang w:eastAsia="zh-CN"/>
        </w:rPr>
      </w:pPr>
    </w:p>
    <w:p w14:paraId="076A50E0">
      <w:pPr>
        <w:keepNext w:val="0"/>
        <w:keepLines w:val="0"/>
        <w:pageBreakBefore w:val="0"/>
        <w:widowControl w:val="0"/>
        <w:kinsoku/>
        <w:wordWrap/>
        <w:overflowPunct/>
        <w:topLinePunct w:val="0"/>
        <w:autoSpaceDE/>
        <w:autoSpaceDN/>
        <w:bidi w:val="0"/>
        <w:adjustRightInd/>
        <w:snapToGrid/>
        <w:textAlignment w:val="auto"/>
        <w:rPr>
          <w:rFonts w:hint="eastAsia"/>
          <w:sz w:val="24"/>
          <w:szCs w:val="24"/>
          <w:lang w:eastAsia="zh-CN"/>
        </w:rPr>
      </w:pPr>
    </w:p>
    <w:p w14:paraId="53B8F0DF">
      <w:pPr>
        <w:keepNext w:val="0"/>
        <w:keepLines w:val="0"/>
        <w:pageBreakBefore w:val="0"/>
        <w:widowControl w:val="0"/>
        <w:kinsoku/>
        <w:wordWrap/>
        <w:overflowPunct/>
        <w:topLinePunct w:val="0"/>
        <w:autoSpaceDE/>
        <w:autoSpaceDN/>
        <w:bidi w:val="0"/>
        <w:adjustRightInd/>
        <w:snapToGrid/>
        <w:textAlignment w:val="auto"/>
        <w:rPr>
          <w:rFonts w:hint="eastAsia"/>
          <w:sz w:val="24"/>
          <w:szCs w:val="24"/>
          <w:lang w:eastAsia="zh-CN"/>
        </w:rPr>
      </w:pPr>
    </w:p>
    <w:p w14:paraId="251CECB4">
      <w:pPr>
        <w:keepNext w:val="0"/>
        <w:keepLines w:val="0"/>
        <w:pageBreakBefore w:val="0"/>
        <w:widowControl w:val="0"/>
        <w:kinsoku/>
        <w:wordWrap/>
        <w:overflowPunct/>
        <w:topLinePunct w:val="0"/>
        <w:autoSpaceDE/>
        <w:autoSpaceDN/>
        <w:bidi w:val="0"/>
        <w:adjustRightInd/>
        <w:snapToGrid/>
        <w:textAlignment w:val="auto"/>
        <w:rPr>
          <w:rFonts w:hint="eastAsia"/>
          <w:sz w:val="24"/>
          <w:szCs w:val="24"/>
          <w:lang w:eastAsia="zh-CN"/>
        </w:rPr>
      </w:pPr>
    </w:p>
    <w:p w14:paraId="0D300392">
      <w:pPr>
        <w:keepNext w:val="0"/>
        <w:keepLines w:val="0"/>
        <w:pageBreakBefore w:val="0"/>
        <w:widowControl w:val="0"/>
        <w:kinsoku/>
        <w:wordWrap/>
        <w:overflowPunct/>
        <w:topLinePunct w:val="0"/>
        <w:autoSpaceDE/>
        <w:autoSpaceDN/>
        <w:bidi w:val="0"/>
        <w:adjustRightInd/>
        <w:snapToGrid/>
        <w:textAlignment w:val="auto"/>
        <w:rPr>
          <w:rFonts w:hint="eastAsia"/>
          <w:sz w:val="24"/>
          <w:szCs w:val="24"/>
          <w:lang w:eastAsia="zh-CN"/>
        </w:rPr>
      </w:pPr>
    </w:p>
    <w:p w14:paraId="519CD6FF">
      <w:pPr>
        <w:keepNext w:val="0"/>
        <w:keepLines w:val="0"/>
        <w:pageBreakBefore w:val="0"/>
        <w:widowControl w:val="0"/>
        <w:kinsoku/>
        <w:wordWrap/>
        <w:overflowPunct/>
        <w:topLinePunct w:val="0"/>
        <w:autoSpaceDE/>
        <w:autoSpaceDN/>
        <w:bidi w:val="0"/>
        <w:adjustRightInd/>
        <w:snapToGrid/>
        <w:textAlignment w:val="auto"/>
        <w:rPr>
          <w:rFonts w:hint="eastAsia"/>
          <w:sz w:val="24"/>
          <w:szCs w:val="24"/>
          <w:lang w:eastAsia="zh-CN"/>
        </w:rPr>
      </w:pPr>
    </w:p>
    <w:p w14:paraId="3DA0552E">
      <w:pPr>
        <w:keepNext w:val="0"/>
        <w:keepLines w:val="0"/>
        <w:pageBreakBefore w:val="0"/>
        <w:widowControl w:val="0"/>
        <w:kinsoku/>
        <w:wordWrap/>
        <w:overflowPunct/>
        <w:topLinePunct w:val="0"/>
        <w:autoSpaceDE/>
        <w:autoSpaceDN/>
        <w:bidi w:val="0"/>
        <w:adjustRightInd/>
        <w:snapToGrid/>
        <w:textAlignment w:val="auto"/>
        <w:rPr>
          <w:rFonts w:hint="eastAsia"/>
          <w:sz w:val="24"/>
          <w:szCs w:val="24"/>
          <w:lang w:eastAsia="zh-CN"/>
        </w:rPr>
      </w:pPr>
    </w:p>
    <w:p w14:paraId="685754A9">
      <w:pPr>
        <w:keepNext w:val="0"/>
        <w:keepLines w:val="0"/>
        <w:pageBreakBefore w:val="0"/>
        <w:widowControl w:val="0"/>
        <w:kinsoku/>
        <w:wordWrap/>
        <w:overflowPunct/>
        <w:topLinePunct w:val="0"/>
        <w:autoSpaceDE/>
        <w:autoSpaceDN/>
        <w:bidi w:val="0"/>
        <w:adjustRightInd/>
        <w:snapToGrid/>
        <w:textAlignment w:val="auto"/>
        <w:rPr>
          <w:rFonts w:hint="eastAsia"/>
          <w:sz w:val="24"/>
          <w:szCs w:val="24"/>
          <w:lang w:eastAsia="zh-CN"/>
        </w:rPr>
      </w:pPr>
    </w:p>
    <w:p w14:paraId="016DD9DC">
      <w:pPr>
        <w:keepNext w:val="0"/>
        <w:keepLines w:val="0"/>
        <w:pageBreakBefore w:val="0"/>
        <w:widowControl w:val="0"/>
        <w:kinsoku/>
        <w:wordWrap/>
        <w:overflowPunct/>
        <w:topLinePunct w:val="0"/>
        <w:autoSpaceDE/>
        <w:autoSpaceDN/>
        <w:bidi w:val="0"/>
        <w:adjustRightInd/>
        <w:snapToGrid/>
        <w:textAlignment w:val="auto"/>
        <w:rPr>
          <w:rFonts w:hint="eastAsia"/>
          <w:sz w:val="24"/>
          <w:szCs w:val="24"/>
          <w:lang w:eastAsia="zh-CN"/>
        </w:rPr>
      </w:pPr>
    </w:p>
    <w:p w14:paraId="66A5AF4F">
      <w:pPr>
        <w:keepNext w:val="0"/>
        <w:keepLines w:val="0"/>
        <w:pageBreakBefore w:val="0"/>
        <w:widowControl w:val="0"/>
        <w:kinsoku/>
        <w:wordWrap/>
        <w:overflowPunct/>
        <w:topLinePunct w:val="0"/>
        <w:autoSpaceDE/>
        <w:autoSpaceDN/>
        <w:bidi w:val="0"/>
        <w:adjustRightInd/>
        <w:snapToGrid/>
        <w:textAlignment w:val="auto"/>
        <w:rPr>
          <w:rFonts w:hint="eastAsia"/>
          <w:sz w:val="24"/>
          <w:szCs w:val="24"/>
          <w:lang w:eastAsia="zh-CN"/>
        </w:rPr>
      </w:pPr>
    </w:p>
    <w:p w14:paraId="4F511173">
      <w:pPr>
        <w:keepNext w:val="0"/>
        <w:keepLines w:val="0"/>
        <w:pageBreakBefore w:val="0"/>
        <w:widowControl w:val="0"/>
        <w:kinsoku/>
        <w:wordWrap/>
        <w:overflowPunct/>
        <w:topLinePunct w:val="0"/>
        <w:autoSpaceDE/>
        <w:autoSpaceDN/>
        <w:bidi w:val="0"/>
        <w:adjustRightInd/>
        <w:snapToGrid/>
        <w:textAlignment w:val="auto"/>
        <w:rPr>
          <w:rFonts w:hint="eastAsia"/>
          <w:sz w:val="24"/>
          <w:szCs w:val="24"/>
          <w:lang w:eastAsia="zh-CN"/>
        </w:rPr>
      </w:pPr>
    </w:p>
    <w:p w14:paraId="40BB583A">
      <w:pPr>
        <w:keepNext w:val="0"/>
        <w:keepLines w:val="0"/>
        <w:pageBreakBefore w:val="0"/>
        <w:widowControl w:val="0"/>
        <w:kinsoku/>
        <w:wordWrap/>
        <w:overflowPunct/>
        <w:topLinePunct w:val="0"/>
        <w:autoSpaceDE/>
        <w:autoSpaceDN/>
        <w:bidi w:val="0"/>
        <w:adjustRightInd/>
        <w:snapToGrid/>
        <w:textAlignment w:val="auto"/>
        <w:rPr>
          <w:rFonts w:hint="eastAsia"/>
          <w:sz w:val="24"/>
          <w:szCs w:val="24"/>
          <w:lang w:eastAsia="zh-CN"/>
        </w:rPr>
      </w:pPr>
    </w:p>
    <w:p w14:paraId="7D14B351">
      <w:pPr>
        <w:keepNext w:val="0"/>
        <w:keepLines w:val="0"/>
        <w:pageBreakBefore w:val="0"/>
        <w:widowControl w:val="0"/>
        <w:kinsoku/>
        <w:wordWrap/>
        <w:overflowPunct/>
        <w:topLinePunct w:val="0"/>
        <w:autoSpaceDE/>
        <w:autoSpaceDN/>
        <w:bidi w:val="0"/>
        <w:adjustRightInd/>
        <w:snapToGrid/>
        <w:textAlignment w:val="auto"/>
        <w:rPr>
          <w:rFonts w:hint="eastAsia"/>
          <w:sz w:val="24"/>
          <w:szCs w:val="24"/>
          <w:lang w:eastAsia="zh-CN"/>
        </w:rPr>
      </w:pPr>
    </w:p>
    <w:p w14:paraId="775BA0F1">
      <w:pPr>
        <w:keepNext w:val="0"/>
        <w:keepLines w:val="0"/>
        <w:pageBreakBefore w:val="0"/>
        <w:widowControl w:val="0"/>
        <w:kinsoku/>
        <w:wordWrap/>
        <w:overflowPunct/>
        <w:topLinePunct w:val="0"/>
        <w:autoSpaceDE/>
        <w:autoSpaceDN/>
        <w:bidi w:val="0"/>
        <w:adjustRightInd/>
        <w:snapToGrid/>
        <w:textAlignment w:val="auto"/>
        <w:rPr>
          <w:rFonts w:hint="eastAsia"/>
          <w:sz w:val="24"/>
          <w:szCs w:val="24"/>
          <w:lang w:eastAsia="zh-CN"/>
        </w:rPr>
      </w:pPr>
    </w:p>
    <w:p w14:paraId="203594E9">
      <w:pPr>
        <w:keepNext w:val="0"/>
        <w:keepLines w:val="0"/>
        <w:pageBreakBefore w:val="0"/>
        <w:widowControl w:val="0"/>
        <w:kinsoku/>
        <w:wordWrap/>
        <w:overflowPunct/>
        <w:topLinePunct w:val="0"/>
        <w:autoSpaceDE/>
        <w:autoSpaceDN/>
        <w:bidi w:val="0"/>
        <w:adjustRightInd/>
        <w:snapToGrid/>
        <w:textAlignment w:val="auto"/>
        <w:rPr>
          <w:rFonts w:hint="eastAsia"/>
          <w:sz w:val="24"/>
          <w:szCs w:val="24"/>
          <w:lang w:eastAsia="zh-CN"/>
        </w:rPr>
      </w:pPr>
    </w:p>
    <w:p w14:paraId="77521F18">
      <w:pPr>
        <w:keepNext w:val="0"/>
        <w:keepLines w:val="0"/>
        <w:pageBreakBefore w:val="0"/>
        <w:widowControl w:val="0"/>
        <w:kinsoku/>
        <w:wordWrap/>
        <w:overflowPunct/>
        <w:topLinePunct w:val="0"/>
        <w:autoSpaceDE/>
        <w:autoSpaceDN/>
        <w:bidi w:val="0"/>
        <w:adjustRightInd/>
        <w:snapToGrid/>
        <w:textAlignment w:val="auto"/>
        <w:rPr>
          <w:rFonts w:hint="eastAsia"/>
          <w:sz w:val="24"/>
          <w:szCs w:val="24"/>
          <w:lang w:eastAsia="zh-CN"/>
        </w:rPr>
      </w:pPr>
    </w:p>
    <w:p w14:paraId="3C530AE8">
      <w:pPr>
        <w:keepNext w:val="0"/>
        <w:keepLines w:val="0"/>
        <w:pageBreakBefore w:val="0"/>
        <w:widowControl w:val="0"/>
        <w:kinsoku/>
        <w:wordWrap/>
        <w:overflowPunct/>
        <w:topLinePunct w:val="0"/>
        <w:autoSpaceDE/>
        <w:autoSpaceDN/>
        <w:bidi w:val="0"/>
        <w:adjustRightInd/>
        <w:snapToGrid/>
        <w:textAlignment w:val="auto"/>
        <w:rPr>
          <w:rFonts w:hint="eastAsia"/>
          <w:sz w:val="24"/>
          <w:szCs w:val="24"/>
          <w:lang w:eastAsia="zh-CN"/>
        </w:rPr>
      </w:pPr>
    </w:p>
    <w:p w14:paraId="2FF5A1B4">
      <w:pPr>
        <w:keepNext w:val="0"/>
        <w:keepLines w:val="0"/>
        <w:pageBreakBefore w:val="0"/>
        <w:widowControl w:val="0"/>
        <w:kinsoku/>
        <w:wordWrap/>
        <w:overflowPunct/>
        <w:topLinePunct w:val="0"/>
        <w:autoSpaceDE/>
        <w:autoSpaceDN/>
        <w:bidi w:val="0"/>
        <w:adjustRightInd/>
        <w:snapToGrid/>
        <w:textAlignment w:val="auto"/>
        <w:rPr>
          <w:rFonts w:hint="eastAsia"/>
          <w:sz w:val="24"/>
          <w:szCs w:val="24"/>
          <w:lang w:eastAsia="zh-CN"/>
        </w:rPr>
      </w:pPr>
    </w:p>
    <w:p w14:paraId="1DC8EC29">
      <w:pPr>
        <w:keepNext w:val="0"/>
        <w:keepLines w:val="0"/>
        <w:pageBreakBefore w:val="0"/>
        <w:widowControl w:val="0"/>
        <w:kinsoku/>
        <w:wordWrap/>
        <w:overflowPunct/>
        <w:topLinePunct w:val="0"/>
        <w:autoSpaceDE/>
        <w:autoSpaceDN/>
        <w:bidi w:val="0"/>
        <w:adjustRightInd/>
        <w:snapToGrid/>
        <w:textAlignment w:val="auto"/>
        <w:rPr>
          <w:rFonts w:hint="eastAsia"/>
          <w:sz w:val="24"/>
          <w:szCs w:val="24"/>
          <w:lang w:eastAsia="zh-CN"/>
        </w:rPr>
      </w:pPr>
    </w:p>
    <w:p w14:paraId="2C5CC8D9">
      <w:pPr>
        <w:keepNext w:val="0"/>
        <w:keepLines w:val="0"/>
        <w:pageBreakBefore w:val="0"/>
        <w:widowControl w:val="0"/>
        <w:kinsoku/>
        <w:wordWrap/>
        <w:overflowPunct/>
        <w:topLinePunct w:val="0"/>
        <w:autoSpaceDE/>
        <w:autoSpaceDN/>
        <w:bidi w:val="0"/>
        <w:adjustRightInd/>
        <w:snapToGrid/>
        <w:textAlignment w:val="auto"/>
        <w:rPr>
          <w:rFonts w:hint="eastAsia"/>
          <w:sz w:val="24"/>
          <w:szCs w:val="24"/>
          <w:lang w:eastAsia="zh-CN"/>
        </w:rPr>
      </w:pPr>
    </w:p>
    <w:p w14:paraId="69889146">
      <w:pPr>
        <w:keepNext w:val="0"/>
        <w:keepLines w:val="0"/>
        <w:pageBreakBefore w:val="0"/>
        <w:widowControl w:val="0"/>
        <w:kinsoku/>
        <w:wordWrap/>
        <w:overflowPunct/>
        <w:topLinePunct w:val="0"/>
        <w:autoSpaceDE/>
        <w:autoSpaceDN/>
        <w:bidi w:val="0"/>
        <w:adjustRightInd/>
        <w:snapToGrid/>
        <w:textAlignment w:val="auto"/>
        <w:rPr>
          <w:rFonts w:hint="eastAsia"/>
          <w:sz w:val="24"/>
          <w:szCs w:val="24"/>
          <w:lang w:eastAsia="zh-CN"/>
        </w:rPr>
      </w:pPr>
    </w:p>
    <w:p w14:paraId="18B452BB">
      <w:pPr>
        <w:keepNext w:val="0"/>
        <w:keepLines w:val="0"/>
        <w:pageBreakBefore w:val="0"/>
        <w:widowControl w:val="0"/>
        <w:kinsoku/>
        <w:wordWrap/>
        <w:overflowPunct/>
        <w:topLinePunct w:val="0"/>
        <w:autoSpaceDE/>
        <w:autoSpaceDN/>
        <w:bidi w:val="0"/>
        <w:adjustRightInd/>
        <w:snapToGrid/>
        <w:textAlignment w:val="auto"/>
        <w:rPr>
          <w:rFonts w:hint="eastAsia"/>
          <w:sz w:val="24"/>
          <w:szCs w:val="24"/>
          <w:lang w:eastAsia="zh-CN"/>
        </w:rPr>
      </w:pPr>
    </w:p>
    <w:p w14:paraId="707E5BE4">
      <w:pPr>
        <w:keepNext w:val="0"/>
        <w:keepLines w:val="0"/>
        <w:pageBreakBefore w:val="0"/>
        <w:widowControl w:val="0"/>
        <w:kinsoku/>
        <w:wordWrap/>
        <w:overflowPunct/>
        <w:topLinePunct w:val="0"/>
        <w:autoSpaceDE/>
        <w:autoSpaceDN/>
        <w:bidi w:val="0"/>
        <w:adjustRightInd/>
        <w:snapToGrid/>
        <w:textAlignment w:val="auto"/>
        <w:rPr>
          <w:rFonts w:hint="eastAsia"/>
          <w:sz w:val="24"/>
          <w:szCs w:val="24"/>
          <w:lang w:eastAsia="zh-CN"/>
        </w:rPr>
      </w:pPr>
    </w:p>
    <w:p w14:paraId="51A066CC">
      <w:pPr>
        <w:keepNext w:val="0"/>
        <w:keepLines w:val="0"/>
        <w:pageBreakBefore w:val="0"/>
        <w:widowControl w:val="0"/>
        <w:kinsoku/>
        <w:wordWrap/>
        <w:overflowPunct/>
        <w:topLinePunct w:val="0"/>
        <w:autoSpaceDE/>
        <w:autoSpaceDN/>
        <w:bidi w:val="0"/>
        <w:adjustRightInd/>
        <w:snapToGrid/>
        <w:textAlignment w:val="auto"/>
        <w:rPr>
          <w:rFonts w:hint="eastAsia"/>
          <w:sz w:val="24"/>
          <w:szCs w:val="24"/>
          <w:lang w:eastAsia="zh-CN"/>
        </w:rPr>
      </w:pPr>
    </w:p>
    <w:p w14:paraId="487DAF4D">
      <w:pPr>
        <w:keepNext w:val="0"/>
        <w:keepLines w:val="0"/>
        <w:pageBreakBefore w:val="0"/>
        <w:widowControl w:val="0"/>
        <w:kinsoku/>
        <w:wordWrap/>
        <w:overflowPunct/>
        <w:topLinePunct w:val="0"/>
        <w:autoSpaceDE/>
        <w:autoSpaceDN/>
        <w:bidi w:val="0"/>
        <w:adjustRightInd/>
        <w:snapToGrid/>
        <w:textAlignment w:val="auto"/>
        <w:rPr>
          <w:rFonts w:hint="eastAsia"/>
          <w:sz w:val="24"/>
          <w:szCs w:val="24"/>
          <w:lang w:eastAsia="zh-CN"/>
        </w:rPr>
      </w:pPr>
    </w:p>
    <w:p w14:paraId="1E18334C">
      <w:pPr>
        <w:keepNext w:val="0"/>
        <w:keepLines w:val="0"/>
        <w:pageBreakBefore w:val="0"/>
        <w:widowControl w:val="0"/>
        <w:kinsoku/>
        <w:wordWrap/>
        <w:overflowPunct/>
        <w:topLinePunct w:val="0"/>
        <w:autoSpaceDE/>
        <w:autoSpaceDN/>
        <w:bidi w:val="0"/>
        <w:adjustRightInd/>
        <w:snapToGrid/>
        <w:textAlignment w:val="auto"/>
        <w:rPr>
          <w:rFonts w:hint="eastAsia"/>
          <w:sz w:val="24"/>
          <w:szCs w:val="24"/>
          <w:lang w:eastAsia="zh-CN"/>
        </w:rPr>
      </w:pPr>
    </w:p>
    <w:p w14:paraId="138A88F2">
      <w:pPr>
        <w:pStyle w:val="3"/>
        <w:keepNext w:val="0"/>
        <w:keepLines w:val="0"/>
        <w:widowControl/>
        <w:suppressLineNumbers w:val="0"/>
        <w:jc w:val="center"/>
        <w:rPr>
          <w:rFonts w:hint="eastAsia" w:ascii="国标宋体" w:hAnsi="国标宋体" w:eastAsia="国标宋体" w:cs="国标宋体"/>
          <w:b w:val="0"/>
          <w:bCs w:val="0"/>
          <w:sz w:val="36"/>
          <w:szCs w:val="36"/>
          <w:lang w:eastAsia="zh-CN"/>
        </w:rPr>
      </w:pPr>
    </w:p>
    <w:p w14:paraId="3024845B">
      <w:pPr>
        <w:pStyle w:val="3"/>
        <w:keepNext w:val="0"/>
        <w:keepLines w:val="0"/>
        <w:widowControl/>
        <w:suppressLineNumbers w:val="0"/>
        <w:jc w:val="center"/>
        <w:rPr>
          <w:rFonts w:hint="eastAsia" w:ascii="国标宋体" w:hAnsi="国标宋体" w:eastAsia="国标宋体" w:cs="国标宋体"/>
          <w:b w:val="0"/>
          <w:bCs w:val="0"/>
          <w:sz w:val="36"/>
          <w:szCs w:val="36"/>
          <w:lang w:eastAsia="zh-CN"/>
        </w:rPr>
      </w:pPr>
    </w:p>
    <w:p w14:paraId="26209897">
      <w:pPr>
        <w:pStyle w:val="3"/>
        <w:keepNext w:val="0"/>
        <w:keepLines w:val="0"/>
        <w:widowControl/>
        <w:suppressLineNumbers w:val="0"/>
        <w:jc w:val="center"/>
        <w:rPr>
          <w:rFonts w:hint="eastAsia" w:ascii="国标宋体" w:hAnsi="国标宋体" w:eastAsia="国标宋体" w:cs="国标宋体"/>
          <w:b w:val="0"/>
          <w:bCs w:val="0"/>
          <w:sz w:val="36"/>
          <w:szCs w:val="36"/>
        </w:rPr>
      </w:pPr>
      <w:r>
        <w:rPr>
          <w:rFonts w:hint="eastAsia" w:ascii="国标宋体" w:hAnsi="国标宋体" w:eastAsia="国标宋体" w:cs="国标宋体"/>
          <w:b w:val="0"/>
          <w:bCs w:val="0"/>
          <w:sz w:val="36"/>
          <w:szCs w:val="36"/>
          <w:lang w:eastAsia="zh-CN"/>
        </w:rPr>
        <w:t>（二）</w:t>
      </w:r>
      <w:r>
        <w:rPr>
          <w:rFonts w:hint="eastAsia" w:ascii="国标宋体" w:hAnsi="国标宋体" w:eastAsia="国标宋体" w:cs="国标宋体"/>
          <w:b w:val="0"/>
          <w:bCs w:val="0"/>
          <w:sz w:val="36"/>
          <w:szCs w:val="36"/>
        </w:rPr>
        <w:t>项目团队人员配置明细表</w:t>
      </w:r>
    </w:p>
    <w:tbl>
      <w:tblPr>
        <w:tblStyle w:val="4"/>
        <w:tblW w:w="874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474"/>
        <w:gridCol w:w="1108"/>
        <w:gridCol w:w="881"/>
        <w:gridCol w:w="1322"/>
        <w:gridCol w:w="1275"/>
        <w:gridCol w:w="2586"/>
        <w:gridCol w:w="1098"/>
      </w:tblGrid>
      <w:tr w14:paraId="3CE5B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blHeader/>
        </w:trPr>
        <w:tc>
          <w:tcPr>
            <w:tcW w:w="474" w:type="dxa"/>
            <w:tcBorders>
              <w:tl2br w:val="nil"/>
              <w:tr2bl w:val="nil"/>
            </w:tcBorders>
            <w:shd w:val="clear" w:color="auto" w:fill="auto"/>
            <w:noWrap w:val="0"/>
            <w:tcMar>
              <w:top w:w="120" w:type="dxa"/>
              <w:left w:w="120" w:type="dxa"/>
              <w:bottom w:w="120" w:type="dxa"/>
              <w:right w:w="120" w:type="dxa"/>
            </w:tcMar>
            <w:vAlign w:val="center"/>
          </w:tcPr>
          <w:p w14:paraId="6110F10D">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1"/>
                <w:szCs w:val="21"/>
              </w:rPr>
            </w:pPr>
            <w:r>
              <w:rPr>
                <w:rFonts w:ascii="宋体" w:hAnsi="宋体" w:eastAsia="宋体" w:cs="宋体"/>
                <w:kern w:val="0"/>
                <w:sz w:val="21"/>
                <w:szCs w:val="21"/>
                <w:lang w:val="en-US" w:eastAsia="zh-CN" w:bidi="ar"/>
              </w:rPr>
              <w:t>序号</w:t>
            </w:r>
          </w:p>
        </w:tc>
        <w:tc>
          <w:tcPr>
            <w:tcW w:w="1108" w:type="dxa"/>
            <w:tcBorders>
              <w:tl2br w:val="nil"/>
              <w:tr2bl w:val="nil"/>
            </w:tcBorders>
            <w:shd w:val="clear" w:color="auto" w:fill="auto"/>
            <w:noWrap w:val="0"/>
            <w:tcMar>
              <w:top w:w="120" w:type="dxa"/>
              <w:left w:w="120" w:type="dxa"/>
              <w:bottom w:w="120" w:type="dxa"/>
              <w:right w:w="120" w:type="dxa"/>
            </w:tcMar>
            <w:vAlign w:val="center"/>
          </w:tcPr>
          <w:p w14:paraId="03B6691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1"/>
                <w:szCs w:val="21"/>
              </w:rPr>
            </w:pPr>
            <w:r>
              <w:rPr>
                <w:rFonts w:ascii="宋体" w:hAnsi="宋体" w:eastAsia="宋体" w:cs="宋体"/>
                <w:kern w:val="0"/>
                <w:sz w:val="21"/>
                <w:szCs w:val="21"/>
                <w:lang w:val="en-US" w:eastAsia="zh-CN" w:bidi="ar"/>
              </w:rPr>
              <w:t>姓名</w:t>
            </w:r>
          </w:p>
        </w:tc>
        <w:tc>
          <w:tcPr>
            <w:tcW w:w="881" w:type="dxa"/>
            <w:tcBorders>
              <w:tl2br w:val="nil"/>
              <w:tr2bl w:val="nil"/>
            </w:tcBorders>
            <w:shd w:val="clear" w:color="auto" w:fill="auto"/>
            <w:noWrap w:val="0"/>
            <w:tcMar>
              <w:top w:w="120" w:type="dxa"/>
              <w:left w:w="120" w:type="dxa"/>
              <w:bottom w:w="120" w:type="dxa"/>
              <w:right w:w="120" w:type="dxa"/>
            </w:tcMar>
            <w:vAlign w:val="center"/>
          </w:tcPr>
          <w:p w14:paraId="0965BC5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1"/>
                <w:szCs w:val="21"/>
              </w:rPr>
            </w:pPr>
            <w:r>
              <w:rPr>
                <w:rFonts w:ascii="宋体" w:hAnsi="宋体" w:eastAsia="宋体" w:cs="宋体"/>
                <w:kern w:val="0"/>
                <w:sz w:val="21"/>
                <w:szCs w:val="21"/>
                <w:lang w:val="en-US" w:eastAsia="zh-CN" w:bidi="ar"/>
              </w:rPr>
              <w:t>岗位</w:t>
            </w:r>
          </w:p>
        </w:tc>
        <w:tc>
          <w:tcPr>
            <w:tcW w:w="1322" w:type="dxa"/>
            <w:tcBorders>
              <w:tl2br w:val="nil"/>
              <w:tr2bl w:val="nil"/>
            </w:tcBorders>
            <w:shd w:val="clear" w:color="auto" w:fill="auto"/>
            <w:noWrap w:val="0"/>
            <w:tcMar>
              <w:top w:w="120" w:type="dxa"/>
              <w:left w:w="120" w:type="dxa"/>
              <w:bottom w:w="120" w:type="dxa"/>
              <w:right w:w="120" w:type="dxa"/>
            </w:tcMar>
            <w:vAlign w:val="center"/>
          </w:tcPr>
          <w:p w14:paraId="0BC5F6C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1"/>
                <w:szCs w:val="21"/>
              </w:rPr>
            </w:pPr>
            <w:r>
              <w:rPr>
                <w:rFonts w:ascii="宋体" w:hAnsi="宋体" w:eastAsia="宋体" w:cs="宋体"/>
                <w:kern w:val="0"/>
                <w:sz w:val="21"/>
                <w:szCs w:val="21"/>
                <w:lang w:val="en-US" w:eastAsia="zh-CN" w:bidi="ar"/>
              </w:rPr>
              <w:t>学历/职称</w:t>
            </w:r>
          </w:p>
        </w:tc>
        <w:tc>
          <w:tcPr>
            <w:tcW w:w="1275" w:type="dxa"/>
            <w:tcBorders>
              <w:tl2br w:val="nil"/>
              <w:tr2bl w:val="nil"/>
            </w:tcBorders>
            <w:shd w:val="clear" w:color="auto" w:fill="auto"/>
            <w:noWrap w:val="0"/>
            <w:tcMar>
              <w:top w:w="120" w:type="dxa"/>
              <w:left w:w="120" w:type="dxa"/>
              <w:bottom w:w="120" w:type="dxa"/>
              <w:right w:w="120" w:type="dxa"/>
            </w:tcMar>
            <w:vAlign w:val="center"/>
          </w:tcPr>
          <w:p w14:paraId="03BD28AD">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1"/>
                <w:szCs w:val="21"/>
              </w:rPr>
            </w:pPr>
            <w:r>
              <w:rPr>
                <w:rFonts w:ascii="宋体" w:hAnsi="宋体" w:eastAsia="宋体" w:cs="宋体"/>
                <w:kern w:val="0"/>
                <w:sz w:val="21"/>
                <w:szCs w:val="21"/>
                <w:lang w:val="en-US" w:eastAsia="zh-CN" w:bidi="ar"/>
              </w:rPr>
              <w:t>专业资格</w:t>
            </w:r>
          </w:p>
        </w:tc>
        <w:tc>
          <w:tcPr>
            <w:tcW w:w="2586" w:type="dxa"/>
            <w:tcBorders>
              <w:tl2br w:val="nil"/>
              <w:tr2bl w:val="nil"/>
            </w:tcBorders>
            <w:shd w:val="clear" w:color="auto" w:fill="auto"/>
            <w:noWrap w:val="0"/>
            <w:tcMar>
              <w:top w:w="120" w:type="dxa"/>
              <w:left w:w="120" w:type="dxa"/>
              <w:bottom w:w="120" w:type="dxa"/>
              <w:right w:w="120" w:type="dxa"/>
            </w:tcMar>
            <w:vAlign w:val="center"/>
          </w:tcPr>
          <w:p w14:paraId="393F4934">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1"/>
                <w:szCs w:val="21"/>
              </w:rPr>
            </w:pPr>
            <w:r>
              <w:rPr>
                <w:rFonts w:ascii="宋体" w:hAnsi="宋体" w:eastAsia="宋体" w:cs="宋体"/>
                <w:kern w:val="0"/>
                <w:sz w:val="21"/>
                <w:szCs w:val="21"/>
                <w:lang w:val="en-US" w:eastAsia="zh-CN" w:bidi="ar"/>
              </w:rPr>
              <w:t>岗位职责</w:t>
            </w:r>
          </w:p>
        </w:tc>
        <w:tc>
          <w:tcPr>
            <w:tcW w:w="1098" w:type="dxa"/>
            <w:tcBorders>
              <w:tl2br w:val="nil"/>
              <w:tr2bl w:val="nil"/>
            </w:tcBorders>
            <w:shd w:val="clear" w:color="auto" w:fill="auto"/>
            <w:noWrap w:val="0"/>
            <w:tcMar>
              <w:top w:w="120" w:type="dxa"/>
              <w:left w:w="120" w:type="dxa"/>
              <w:bottom w:w="120" w:type="dxa"/>
              <w:right w:w="120" w:type="dxa"/>
            </w:tcMar>
            <w:vAlign w:val="center"/>
          </w:tcPr>
          <w:p w14:paraId="5D013C04">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1"/>
                <w:szCs w:val="21"/>
              </w:rPr>
            </w:pPr>
            <w:r>
              <w:rPr>
                <w:rFonts w:ascii="宋体" w:hAnsi="宋体" w:eastAsia="宋体" w:cs="宋体"/>
                <w:kern w:val="0"/>
                <w:sz w:val="21"/>
                <w:szCs w:val="21"/>
                <w:lang w:val="en-US" w:eastAsia="zh-CN" w:bidi="ar"/>
              </w:rPr>
              <w:t>在岗情况</w:t>
            </w:r>
          </w:p>
        </w:tc>
      </w:tr>
      <w:tr w14:paraId="4694E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79" w:hRule="atLeast"/>
        </w:trPr>
        <w:tc>
          <w:tcPr>
            <w:tcW w:w="474" w:type="dxa"/>
            <w:tcBorders>
              <w:tl2br w:val="nil"/>
              <w:tr2bl w:val="nil"/>
            </w:tcBorders>
            <w:noWrap w:val="0"/>
            <w:tcMar>
              <w:top w:w="120" w:type="dxa"/>
              <w:left w:w="120" w:type="dxa"/>
              <w:bottom w:w="120" w:type="dxa"/>
              <w:right w:w="120" w:type="dxa"/>
            </w:tcMar>
            <w:vAlign w:val="center"/>
          </w:tcPr>
          <w:p w14:paraId="320DA44F">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1</w:t>
            </w:r>
          </w:p>
        </w:tc>
        <w:tc>
          <w:tcPr>
            <w:tcW w:w="1108" w:type="dxa"/>
            <w:tcBorders>
              <w:tl2br w:val="nil"/>
              <w:tr2bl w:val="nil"/>
            </w:tcBorders>
            <w:noWrap w:val="0"/>
            <w:tcMar>
              <w:top w:w="120" w:type="dxa"/>
              <w:left w:w="120" w:type="dxa"/>
              <w:bottom w:w="120" w:type="dxa"/>
              <w:right w:w="120" w:type="dxa"/>
            </w:tcMar>
            <w:vAlign w:val="center"/>
          </w:tcPr>
          <w:p w14:paraId="61131F51">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________</w:t>
            </w:r>
          </w:p>
        </w:tc>
        <w:tc>
          <w:tcPr>
            <w:tcW w:w="881" w:type="dxa"/>
            <w:tcBorders>
              <w:tl2br w:val="nil"/>
              <w:tr2bl w:val="nil"/>
            </w:tcBorders>
            <w:noWrap w:val="0"/>
            <w:tcMar>
              <w:top w:w="120" w:type="dxa"/>
              <w:left w:w="120" w:type="dxa"/>
              <w:bottom w:w="120" w:type="dxa"/>
              <w:right w:w="120" w:type="dxa"/>
            </w:tcMar>
            <w:vAlign w:val="center"/>
          </w:tcPr>
          <w:p w14:paraId="0A1A5A07">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项目负责人</w:t>
            </w:r>
          </w:p>
        </w:tc>
        <w:tc>
          <w:tcPr>
            <w:tcW w:w="1322" w:type="dxa"/>
            <w:tcBorders>
              <w:tl2br w:val="nil"/>
              <w:tr2bl w:val="nil"/>
            </w:tcBorders>
            <w:noWrap w:val="0"/>
            <w:tcMar>
              <w:top w:w="120" w:type="dxa"/>
              <w:left w:w="120" w:type="dxa"/>
              <w:bottom w:w="120" w:type="dxa"/>
              <w:right w:w="120" w:type="dxa"/>
            </w:tcMar>
            <w:vAlign w:val="center"/>
          </w:tcPr>
          <w:p w14:paraId="4C306395">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法学硕士及以上/法学副高及以上职称</w:t>
            </w:r>
          </w:p>
        </w:tc>
        <w:tc>
          <w:tcPr>
            <w:tcW w:w="1275" w:type="dxa"/>
            <w:tcBorders>
              <w:tl2br w:val="nil"/>
              <w:tr2bl w:val="nil"/>
            </w:tcBorders>
            <w:noWrap w:val="0"/>
            <w:tcMar>
              <w:top w:w="120" w:type="dxa"/>
              <w:left w:w="120" w:type="dxa"/>
              <w:bottom w:w="120" w:type="dxa"/>
              <w:right w:w="120" w:type="dxa"/>
            </w:tcMar>
            <w:vAlign w:val="center"/>
          </w:tcPr>
          <w:p w14:paraId="0A77BAD8">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对应岗位专业资格</w:t>
            </w:r>
          </w:p>
        </w:tc>
        <w:tc>
          <w:tcPr>
            <w:tcW w:w="2586" w:type="dxa"/>
            <w:tcBorders>
              <w:tl2br w:val="nil"/>
              <w:tr2bl w:val="nil"/>
            </w:tcBorders>
            <w:noWrap w:val="0"/>
            <w:tcMar>
              <w:top w:w="120" w:type="dxa"/>
              <w:left w:w="120" w:type="dxa"/>
              <w:bottom w:w="120" w:type="dxa"/>
              <w:right w:w="120" w:type="dxa"/>
            </w:tcMar>
            <w:vAlign w:val="center"/>
          </w:tcPr>
          <w:p w14:paraId="5DDC7678">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统筹项目整体实施、对接采购人、把控立法质量、负责项目汇报、协调解决项目重难点问题</w:t>
            </w:r>
          </w:p>
        </w:tc>
        <w:tc>
          <w:tcPr>
            <w:tcW w:w="1098" w:type="dxa"/>
            <w:tcBorders>
              <w:tl2br w:val="nil"/>
              <w:tr2bl w:val="nil"/>
            </w:tcBorders>
            <w:noWrap w:val="0"/>
            <w:tcMar>
              <w:top w:w="120" w:type="dxa"/>
              <w:left w:w="120" w:type="dxa"/>
              <w:bottom w:w="120" w:type="dxa"/>
              <w:right w:w="120" w:type="dxa"/>
            </w:tcMar>
            <w:vAlign w:val="center"/>
          </w:tcPr>
          <w:p w14:paraId="30A90D8D">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全程在岗</w:t>
            </w:r>
          </w:p>
        </w:tc>
      </w:tr>
      <w:tr w14:paraId="29D3C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474" w:type="dxa"/>
            <w:tcBorders>
              <w:tl2br w:val="nil"/>
              <w:tr2bl w:val="nil"/>
            </w:tcBorders>
            <w:noWrap w:val="0"/>
            <w:tcMar>
              <w:top w:w="120" w:type="dxa"/>
              <w:left w:w="120" w:type="dxa"/>
              <w:bottom w:w="120" w:type="dxa"/>
              <w:right w:w="120" w:type="dxa"/>
            </w:tcMar>
            <w:vAlign w:val="center"/>
          </w:tcPr>
          <w:p w14:paraId="48CF8DAF">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2</w:t>
            </w:r>
          </w:p>
        </w:tc>
        <w:tc>
          <w:tcPr>
            <w:tcW w:w="1108" w:type="dxa"/>
            <w:tcBorders>
              <w:tl2br w:val="nil"/>
              <w:tr2bl w:val="nil"/>
            </w:tcBorders>
            <w:noWrap w:val="0"/>
            <w:tcMar>
              <w:top w:w="120" w:type="dxa"/>
              <w:left w:w="120" w:type="dxa"/>
              <w:bottom w:w="120" w:type="dxa"/>
              <w:right w:w="120" w:type="dxa"/>
            </w:tcMar>
            <w:vAlign w:val="center"/>
          </w:tcPr>
          <w:p w14:paraId="2F8A097B">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________</w:t>
            </w:r>
          </w:p>
        </w:tc>
        <w:tc>
          <w:tcPr>
            <w:tcW w:w="881" w:type="dxa"/>
            <w:tcBorders>
              <w:tl2br w:val="nil"/>
              <w:tr2bl w:val="nil"/>
            </w:tcBorders>
            <w:noWrap w:val="0"/>
            <w:tcMar>
              <w:top w:w="120" w:type="dxa"/>
              <w:left w:w="120" w:type="dxa"/>
              <w:bottom w:w="120" w:type="dxa"/>
              <w:right w:w="120" w:type="dxa"/>
            </w:tcMar>
            <w:vAlign w:val="center"/>
          </w:tcPr>
          <w:p w14:paraId="43268EE4">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立法技术专员</w:t>
            </w:r>
          </w:p>
        </w:tc>
        <w:tc>
          <w:tcPr>
            <w:tcW w:w="1322" w:type="dxa"/>
            <w:tcBorders>
              <w:tl2br w:val="nil"/>
              <w:tr2bl w:val="nil"/>
            </w:tcBorders>
            <w:noWrap w:val="0"/>
            <w:tcMar>
              <w:top w:w="120" w:type="dxa"/>
              <w:left w:w="120" w:type="dxa"/>
              <w:bottom w:w="120" w:type="dxa"/>
              <w:right w:w="120" w:type="dxa"/>
            </w:tcMar>
            <w:vAlign w:val="center"/>
          </w:tcPr>
          <w:p w14:paraId="1584AFFC">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本科及以上/中级及以上职称</w:t>
            </w:r>
          </w:p>
        </w:tc>
        <w:tc>
          <w:tcPr>
            <w:tcW w:w="1275" w:type="dxa"/>
            <w:tcBorders>
              <w:tl2br w:val="nil"/>
              <w:tr2bl w:val="nil"/>
            </w:tcBorders>
            <w:noWrap w:val="0"/>
            <w:tcMar>
              <w:top w:w="120" w:type="dxa"/>
              <w:left w:w="120" w:type="dxa"/>
              <w:bottom w:w="120" w:type="dxa"/>
              <w:right w:w="120" w:type="dxa"/>
            </w:tcMar>
            <w:vAlign w:val="center"/>
          </w:tcPr>
          <w:p w14:paraId="5A85111B">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法律职业资格</w:t>
            </w:r>
          </w:p>
        </w:tc>
        <w:tc>
          <w:tcPr>
            <w:tcW w:w="2586" w:type="dxa"/>
            <w:tcBorders>
              <w:tl2br w:val="nil"/>
              <w:tr2bl w:val="nil"/>
            </w:tcBorders>
            <w:noWrap w:val="0"/>
            <w:tcMar>
              <w:top w:w="120" w:type="dxa"/>
              <w:left w:w="120" w:type="dxa"/>
              <w:bottom w:w="120" w:type="dxa"/>
              <w:right w:w="120" w:type="dxa"/>
            </w:tcMar>
            <w:vAlign w:val="center"/>
          </w:tcPr>
          <w:p w14:paraId="09BF634B">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负责法规文稿起草、校对修订、合法性审核、条文优化、报审文稿完善工作</w:t>
            </w:r>
          </w:p>
        </w:tc>
        <w:tc>
          <w:tcPr>
            <w:tcW w:w="1098" w:type="dxa"/>
            <w:tcBorders>
              <w:tl2br w:val="nil"/>
              <w:tr2bl w:val="nil"/>
            </w:tcBorders>
            <w:noWrap w:val="0"/>
            <w:tcMar>
              <w:top w:w="120" w:type="dxa"/>
              <w:left w:w="120" w:type="dxa"/>
              <w:bottom w:w="120" w:type="dxa"/>
              <w:right w:w="120" w:type="dxa"/>
            </w:tcMar>
            <w:vAlign w:val="center"/>
          </w:tcPr>
          <w:p w14:paraId="09EE3DDB">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全程在岗</w:t>
            </w:r>
          </w:p>
        </w:tc>
      </w:tr>
      <w:tr w14:paraId="548F3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474" w:type="dxa"/>
            <w:tcBorders>
              <w:tl2br w:val="nil"/>
              <w:tr2bl w:val="nil"/>
            </w:tcBorders>
            <w:noWrap w:val="0"/>
            <w:tcMar>
              <w:top w:w="120" w:type="dxa"/>
              <w:left w:w="120" w:type="dxa"/>
              <w:bottom w:w="120" w:type="dxa"/>
              <w:right w:w="120" w:type="dxa"/>
            </w:tcMar>
            <w:vAlign w:val="center"/>
          </w:tcPr>
          <w:p w14:paraId="53556D95">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3</w:t>
            </w:r>
          </w:p>
        </w:tc>
        <w:tc>
          <w:tcPr>
            <w:tcW w:w="1108" w:type="dxa"/>
            <w:tcBorders>
              <w:tl2br w:val="nil"/>
              <w:tr2bl w:val="nil"/>
            </w:tcBorders>
            <w:noWrap w:val="0"/>
            <w:tcMar>
              <w:top w:w="120" w:type="dxa"/>
              <w:left w:w="120" w:type="dxa"/>
              <w:bottom w:w="120" w:type="dxa"/>
              <w:right w:w="120" w:type="dxa"/>
            </w:tcMar>
            <w:vAlign w:val="center"/>
          </w:tcPr>
          <w:p w14:paraId="386D0C0B">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________</w:t>
            </w:r>
          </w:p>
        </w:tc>
        <w:tc>
          <w:tcPr>
            <w:tcW w:w="881" w:type="dxa"/>
            <w:tcBorders>
              <w:tl2br w:val="nil"/>
              <w:tr2bl w:val="nil"/>
            </w:tcBorders>
            <w:noWrap w:val="0"/>
            <w:tcMar>
              <w:top w:w="120" w:type="dxa"/>
              <w:left w:w="120" w:type="dxa"/>
              <w:bottom w:w="120" w:type="dxa"/>
              <w:right w:w="120" w:type="dxa"/>
            </w:tcMar>
            <w:vAlign w:val="center"/>
          </w:tcPr>
          <w:p w14:paraId="27BDBA48">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立法技术专员</w:t>
            </w:r>
          </w:p>
        </w:tc>
        <w:tc>
          <w:tcPr>
            <w:tcW w:w="1322" w:type="dxa"/>
            <w:tcBorders>
              <w:tl2br w:val="nil"/>
              <w:tr2bl w:val="nil"/>
            </w:tcBorders>
            <w:noWrap w:val="0"/>
            <w:tcMar>
              <w:top w:w="120" w:type="dxa"/>
              <w:left w:w="120" w:type="dxa"/>
              <w:bottom w:w="120" w:type="dxa"/>
              <w:right w:w="120" w:type="dxa"/>
            </w:tcMar>
            <w:vAlign w:val="center"/>
          </w:tcPr>
          <w:p w14:paraId="69E299F9">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本科及以上/中级及以上职称</w:t>
            </w:r>
          </w:p>
        </w:tc>
        <w:tc>
          <w:tcPr>
            <w:tcW w:w="1275" w:type="dxa"/>
            <w:tcBorders>
              <w:tl2br w:val="nil"/>
              <w:tr2bl w:val="nil"/>
            </w:tcBorders>
            <w:noWrap w:val="0"/>
            <w:tcMar>
              <w:top w:w="120" w:type="dxa"/>
              <w:left w:w="120" w:type="dxa"/>
              <w:bottom w:w="120" w:type="dxa"/>
              <w:right w:w="120" w:type="dxa"/>
            </w:tcMar>
            <w:vAlign w:val="center"/>
          </w:tcPr>
          <w:p w14:paraId="6DB89506">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法律职业资格</w:t>
            </w:r>
          </w:p>
        </w:tc>
        <w:tc>
          <w:tcPr>
            <w:tcW w:w="2586" w:type="dxa"/>
            <w:tcBorders>
              <w:tl2br w:val="nil"/>
              <w:tr2bl w:val="nil"/>
            </w:tcBorders>
            <w:noWrap w:val="0"/>
            <w:tcMar>
              <w:top w:w="120" w:type="dxa"/>
              <w:left w:w="120" w:type="dxa"/>
              <w:bottom w:w="120" w:type="dxa"/>
              <w:right w:w="120" w:type="dxa"/>
            </w:tcMar>
            <w:vAlign w:val="center"/>
          </w:tcPr>
          <w:p w14:paraId="285D4E95">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负责制度论证、风险评估、公平竞争审查、意见研判处理工作</w:t>
            </w:r>
          </w:p>
        </w:tc>
        <w:tc>
          <w:tcPr>
            <w:tcW w:w="1098" w:type="dxa"/>
            <w:tcBorders>
              <w:tl2br w:val="nil"/>
              <w:tr2bl w:val="nil"/>
            </w:tcBorders>
            <w:noWrap w:val="0"/>
            <w:tcMar>
              <w:top w:w="120" w:type="dxa"/>
              <w:left w:w="120" w:type="dxa"/>
              <w:bottom w:w="120" w:type="dxa"/>
              <w:right w:w="120" w:type="dxa"/>
            </w:tcMar>
            <w:vAlign w:val="center"/>
          </w:tcPr>
          <w:p w14:paraId="0C09CEC4">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全程在岗</w:t>
            </w:r>
          </w:p>
        </w:tc>
      </w:tr>
      <w:tr w14:paraId="0ED4F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474" w:type="dxa"/>
            <w:tcBorders>
              <w:tl2br w:val="nil"/>
              <w:tr2bl w:val="nil"/>
            </w:tcBorders>
            <w:noWrap w:val="0"/>
            <w:tcMar>
              <w:top w:w="120" w:type="dxa"/>
              <w:left w:w="120" w:type="dxa"/>
              <w:bottom w:w="120" w:type="dxa"/>
              <w:right w:w="120" w:type="dxa"/>
            </w:tcMar>
            <w:vAlign w:val="center"/>
          </w:tcPr>
          <w:p w14:paraId="60030586">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4</w:t>
            </w:r>
          </w:p>
        </w:tc>
        <w:tc>
          <w:tcPr>
            <w:tcW w:w="1108" w:type="dxa"/>
            <w:tcBorders>
              <w:tl2br w:val="nil"/>
              <w:tr2bl w:val="nil"/>
            </w:tcBorders>
            <w:noWrap w:val="0"/>
            <w:tcMar>
              <w:top w:w="120" w:type="dxa"/>
              <w:left w:w="120" w:type="dxa"/>
              <w:bottom w:w="120" w:type="dxa"/>
              <w:right w:w="120" w:type="dxa"/>
            </w:tcMar>
            <w:vAlign w:val="center"/>
          </w:tcPr>
          <w:p w14:paraId="7077DC8A">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________</w:t>
            </w:r>
          </w:p>
        </w:tc>
        <w:tc>
          <w:tcPr>
            <w:tcW w:w="881" w:type="dxa"/>
            <w:tcBorders>
              <w:tl2br w:val="nil"/>
              <w:tr2bl w:val="nil"/>
            </w:tcBorders>
            <w:noWrap w:val="0"/>
            <w:tcMar>
              <w:top w:w="120" w:type="dxa"/>
              <w:left w:w="120" w:type="dxa"/>
              <w:bottom w:w="120" w:type="dxa"/>
              <w:right w:w="120" w:type="dxa"/>
            </w:tcMar>
            <w:vAlign w:val="center"/>
          </w:tcPr>
          <w:p w14:paraId="6D42B667">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调研与论证专员</w:t>
            </w:r>
          </w:p>
        </w:tc>
        <w:tc>
          <w:tcPr>
            <w:tcW w:w="1322" w:type="dxa"/>
            <w:tcBorders>
              <w:tl2br w:val="nil"/>
              <w:tr2bl w:val="nil"/>
            </w:tcBorders>
            <w:noWrap w:val="0"/>
            <w:tcMar>
              <w:top w:w="120" w:type="dxa"/>
              <w:left w:w="120" w:type="dxa"/>
              <w:bottom w:w="120" w:type="dxa"/>
              <w:right w:w="120" w:type="dxa"/>
            </w:tcMar>
            <w:vAlign w:val="center"/>
          </w:tcPr>
          <w:p w14:paraId="0194A7FC">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本科及以上/中级及以上职称</w:t>
            </w:r>
          </w:p>
        </w:tc>
        <w:tc>
          <w:tcPr>
            <w:tcW w:w="1275" w:type="dxa"/>
            <w:tcBorders>
              <w:tl2br w:val="nil"/>
              <w:tr2bl w:val="nil"/>
            </w:tcBorders>
            <w:noWrap w:val="0"/>
            <w:tcMar>
              <w:top w:w="120" w:type="dxa"/>
              <w:left w:w="120" w:type="dxa"/>
              <w:bottom w:w="120" w:type="dxa"/>
              <w:right w:w="120" w:type="dxa"/>
            </w:tcMar>
            <w:vAlign w:val="center"/>
          </w:tcPr>
          <w:p w14:paraId="07A58DD4">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相关专业资格</w:t>
            </w:r>
          </w:p>
        </w:tc>
        <w:tc>
          <w:tcPr>
            <w:tcW w:w="2586" w:type="dxa"/>
            <w:tcBorders>
              <w:tl2br w:val="nil"/>
              <w:tr2bl w:val="nil"/>
            </w:tcBorders>
            <w:noWrap w:val="0"/>
            <w:tcMar>
              <w:top w:w="120" w:type="dxa"/>
              <w:left w:w="120" w:type="dxa"/>
              <w:bottom w:w="120" w:type="dxa"/>
              <w:right w:w="120" w:type="dxa"/>
            </w:tcMar>
            <w:vAlign w:val="center"/>
          </w:tcPr>
          <w:p w14:paraId="4D242E2B">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负责实地调研、部门座谈、公众意见征集、会议组织、资料归集工作</w:t>
            </w:r>
          </w:p>
        </w:tc>
        <w:tc>
          <w:tcPr>
            <w:tcW w:w="1098" w:type="dxa"/>
            <w:tcBorders>
              <w:tl2br w:val="nil"/>
              <w:tr2bl w:val="nil"/>
            </w:tcBorders>
            <w:noWrap w:val="0"/>
            <w:tcMar>
              <w:top w:w="120" w:type="dxa"/>
              <w:left w:w="120" w:type="dxa"/>
              <w:bottom w:w="120" w:type="dxa"/>
              <w:right w:w="120" w:type="dxa"/>
            </w:tcMar>
            <w:vAlign w:val="center"/>
          </w:tcPr>
          <w:p w14:paraId="2FA4B9EF">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全程在岗</w:t>
            </w:r>
          </w:p>
        </w:tc>
      </w:tr>
      <w:tr w14:paraId="27F77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474" w:type="dxa"/>
            <w:tcBorders>
              <w:tl2br w:val="nil"/>
              <w:tr2bl w:val="nil"/>
            </w:tcBorders>
            <w:noWrap w:val="0"/>
            <w:tcMar>
              <w:top w:w="120" w:type="dxa"/>
              <w:left w:w="120" w:type="dxa"/>
              <w:bottom w:w="120" w:type="dxa"/>
              <w:right w:w="120" w:type="dxa"/>
            </w:tcMar>
            <w:vAlign w:val="center"/>
          </w:tcPr>
          <w:p w14:paraId="580AD998">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5</w:t>
            </w:r>
          </w:p>
        </w:tc>
        <w:tc>
          <w:tcPr>
            <w:tcW w:w="1108" w:type="dxa"/>
            <w:tcBorders>
              <w:tl2br w:val="nil"/>
              <w:tr2bl w:val="nil"/>
            </w:tcBorders>
            <w:noWrap w:val="0"/>
            <w:tcMar>
              <w:top w:w="120" w:type="dxa"/>
              <w:left w:w="120" w:type="dxa"/>
              <w:bottom w:w="120" w:type="dxa"/>
              <w:right w:w="120" w:type="dxa"/>
            </w:tcMar>
            <w:vAlign w:val="center"/>
          </w:tcPr>
          <w:p w14:paraId="6178CCCC">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________</w:t>
            </w:r>
          </w:p>
        </w:tc>
        <w:tc>
          <w:tcPr>
            <w:tcW w:w="881" w:type="dxa"/>
            <w:tcBorders>
              <w:tl2br w:val="nil"/>
              <w:tr2bl w:val="nil"/>
            </w:tcBorders>
            <w:noWrap w:val="0"/>
            <w:tcMar>
              <w:top w:w="120" w:type="dxa"/>
              <w:left w:w="120" w:type="dxa"/>
              <w:bottom w:w="120" w:type="dxa"/>
              <w:right w:w="120" w:type="dxa"/>
            </w:tcMar>
            <w:vAlign w:val="center"/>
          </w:tcPr>
          <w:p w14:paraId="7EB19F99">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资料与合规专员</w:t>
            </w:r>
          </w:p>
        </w:tc>
        <w:tc>
          <w:tcPr>
            <w:tcW w:w="1322" w:type="dxa"/>
            <w:tcBorders>
              <w:tl2br w:val="nil"/>
              <w:tr2bl w:val="nil"/>
            </w:tcBorders>
            <w:noWrap w:val="0"/>
            <w:tcMar>
              <w:top w:w="120" w:type="dxa"/>
              <w:left w:w="120" w:type="dxa"/>
              <w:bottom w:w="120" w:type="dxa"/>
              <w:right w:w="120" w:type="dxa"/>
            </w:tcMar>
            <w:vAlign w:val="center"/>
          </w:tcPr>
          <w:p w14:paraId="165085EA">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本科及以上</w:t>
            </w:r>
          </w:p>
        </w:tc>
        <w:tc>
          <w:tcPr>
            <w:tcW w:w="1275" w:type="dxa"/>
            <w:tcBorders>
              <w:tl2br w:val="nil"/>
              <w:tr2bl w:val="nil"/>
            </w:tcBorders>
            <w:noWrap w:val="0"/>
            <w:tcMar>
              <w:top w:w="120" w:type="dxa"/>
              <w:left w:w="120" w:type="dxa"/>
              <w:bottom w:w="120" w:type="dxa"/>
              <w:right w:w="120" w:type="dxa"/>
            </w:tcMar>
            <w:vAlign w:val="center"/>
          </w:tcPr>
          <w:p w14:paraId="64D5C6DC">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相关专业资格</w:t>
            </w:r>
          </w:p>
        </w:tc>
        <w:tc>
          <w:tcPr>
            <w:tcW w:w="2586" w:type="dxa"/>
            <w:tcBorders>
              <w:tl2br w:val="nil"/>
              <w:tr2bl w:val="nil"/>
            </w:tcBorders>
            <w:noWrap w:val="0"/>
            <w:tcMar>
              <w:top w:w="120" w:type="dxa"/>
              <w:left w:w="120" w:type="dxa"/>
              <w:bottom w:w="120" w:type="dxa"/>
              <w:right w:w="120" w:type="dxa"/>
            </w:tcMar>
            <w:vAlign w:val="center"/>
          </w:tcPr>
          <w:p w14:paraId="52293534">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负责台账管理、资料归档、成果整理、保密管控、过程留痕管理工作</w:t>
            </w:r>
          </w:p>
        </w:tc>
        <w:tc>
          <w:tcPr>
            <w:tcW w:w="1098" w:type="dxa"/>
            <w:tcBorders>
              <w:tl2br w:val="nil"/>
              <w:tr2bl w:val="nil"/>
            </w:tcBorders>
            <w:noWrap w:val="0"/>
            <w:tcMar>
              <w:top w:w="120" w:type="dxa"/>
              <w:left w:w="120" w:type="dxa"/>
              <w:bottom w:w="120" w:type="dxa"/>
              <w:right w:w="120" w:type="dxa"/>
            </w:tcMar>
            <w:vAlign w:val="center"/>
          </w:tcPr>
          <w:p w14:paraId="7DC042E9">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全程在岗</w:t>
            </w:r>
          </w:p>
        </w:tc>
      </w:tr>
      <w:tr w14:paraId="192B8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474" w:type="dxa"/>
            <w:tcBorders>
              <w:tl2br w:val="nil"/>
              <w:tr2bl w:val="nil"/>
            </w:tcBorders>
            <w:noWrap w:val="0"/>
            <w:tcMar>
              <w:top w:w="120" w:type="dxa"/>
              <w:left w:w="120" w:type="dxa"/>
              <w:bottom w:w="120" w:type="dxa"/>
              <w:right w:w="120" w:type="dxa"/>
            </w:tcMar>
            <w:vAlign w:val="center"/>
          </w:tcPr>
          <w:p w14:paraId="7371B519">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6</w:t>
            </w:r>
          </w:p>
        </w:tc>
        <w:tc>
          <w:tcPr>
            <w:tcW w:w="1108" w:type="dxa"/>
            <w:tcBorders>
              <w:tl2br w:val="nil"/>
              <w:tr2bl w:val="nil"/>
            </w:tcBorders>
            <w:noWrap w:val="0"/>
            <w:tcMar>
              <w:top w:w="120" w:type="dxa"/>
              <w:left w:w="120" w:type="dxa"/>
              <w:bottom w:w="120" w:type="dxa"/>
              <w:right w:w="120" w:type="dxa"/>
            </w:tcMar>
            <w:vAlign w:val="center"/>
          </w:tcPr>
          <w:p w14:paraId="1815826F">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________</w:t>
            </w:r>
          </w:p>
        </w:tc>
        <w:tc>
          <w:tcPr>
            <w:tcW w:w="881" w:type="dxa"/>
            <w:tcBorders>
              <w:tl2br w:val="nil"/>
              <w:tr2bl w:val="nil"/>
            </w:tcBorders>
            <w:noWrap w:val="0"/>
            <w:tcMar>
              <w:top w:w="120" w:type="dxa"/>
              <w:left w:w="120" w:type="dxa"/>
              <w:bottom w:w="120" w:type="dxa"/>
              <w:right w:w="120" w:type="dxa"/>
            </w:tcMar>
            <w:vAlign w:val="center"/>
          </w:tcPr>
          <w:p w14:paraId="621F0C13">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辅助技术人员</w:t>
            </w:r>
          </w:p>
        </w:tc>
        <w:tc>
          <w:tcPr>
            <w:tcW w:w="1322" w:type="dxa"/>
            <w:tcBorders>
              <w:tl2br w:val="nil"/>
              <w:tr2bl w:val="nil"/>
            </w:tcBorders>
            <w:noWrap w:val="0"/>
            <w:tcMar>
              <w:top w:w="120" w:type="dxa"/>
              <w:left w:w="120" w:type="dxa"/>
              <w:bottom w:w="120" w:type="dxa"/>
              <w:right w:w="120" w:type="dxa"/>
            </w:tcMar>
            <w:vAlign w:val="center"/>
          </w:tcPr>
          <w:p w14:paraId="0BD75543">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本科及以上</w:t>
            </w:r>
          </w:p>
        </w:tc>
        <w:tc>
          <w:tcPr>
            <w:tcW w:w="1275" w:type="dxa"/>
            <w:tcBorders>
              <w:tl2br w:val="nil"/>
              <w:tr2bl w:val="nil"/>
            </w:tcBorders>
            <w:noWrap w:val="0"/>
            <w:tcMar>
              <w:top w:w="120" w:type="dxa"/>
              <w:left w:w="120" w:type="dxa"/>
              <w:bottom w:w="120" w:type="dxa"/>
              <w:right w:w="120" w:type="dxa"/>
            </w:tcMar>
            <w:vAlign w:val="center"/>
          </w:tcPr>
          <w:p w14:paraId="730D9A05">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相关从业资格</w:t>
            </w:r>
          </w:p>
        </w:tc>
        <w:tc>
          <w:tcPr>
            <w:tcW w:w="2586" w:type="dxa"/>
            <w:tcBorders>
              <w:tl2br w:val="nil"/>
              <w:tr2bl w:val="nil"/>
            </w:tcBorders>
            <w:noWrap w:val="0"/>
            <w:tcMar>
              <w:top w:w="120" w:type="dxa"/>
              <w:left w:w="120" w:type="dxa"/>
              <w:bottom w:w="120" w:type="dxa"/>
              <w:right w:w="120" w:type="dxa"/>
            </w:tcMar>
            <w:vAlign w:val="center"/>
          </w:tcPr>
          <w:p w14:paraId="412FDFB5">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协助文稿修改、数据整理、会议保障、报审配合等辅助工作</w:t>
            </w:r>
          </w:p>
        </w:tc>
        <w:tc>
          <w:tcPr>
            <w:tcW w:w="1098" w:type="dxa"/>
            <w:tcBorders>
              <w:tl2br w:val="nil"/>
              <w:tr2bl w:val="nil"/>
            </w:tcBorders>
            <w:noWrap w:val="0"/>
            <w:tcMar>
              <w:top w:w="120" w:type="dxa"/>
              <w:left w:w="120" w:type="dxa"/>
              <w:bottom w:w="120" w:type="dxa"/>
              <w:right w:w="120" w:type="dxa"/>
            </w:tcMar>
            <w:vAlign w:val="center"/>
          </w:tcPr>
          <w:p w14:paraId="44E79916">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1"/>
                <w:szCs w:val="21"/>
              </w:rPr>
            </w:pPr>
            <w:r>
              <w:rPr>
                <w:rFonts w:ascii="宋体" w:hAnsi="宋体" w:eastAsia="宋体" w:cs="宋体"/>
                <w:kern w:val="0"/>
                <w:sz w:val="21"/>
                <w:szCs w:val="21"/>
                <w:lang w:val="en-US" w:eastAsia="zh-CN" w:bidi="ar"/>
              </w:rPr>
              <w:t>全程在岗</w:t>
            </w:r>
          </w:p>
        </w:tc>
      </w:tr>
      <w:tr w14:paraId="57F4B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474" w:type="dxa"/>
            <w:tcBorders>
              <w:tl2br w:val="nil"/>
              <w:tr2bl w:val="nil"/>
            </w:tcBorders>
            <w:noWrap w:val="0"/>
            <w:tcMar>
              <w:top w:w="120" w:type="dxa"/>
              <w:left w:w="120" w:type="dxa"/>
              <w:bottom w:w="120" w:type="dxa"/>
              <w:right w:w="120" w:type="dxa"/>
            </w:tcMar>
            <w:vAlign w:val="center"/>
          </w:tcPr>
          <w:p w14:paraId="71845819">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ascii="宋体" w:hAnsi="宋体" w:eastAsia="宋体" w:cs="宋体"/>
                <w:kern w:val="0"/>
                <w:sz w:val="21"/>
                <w:szCs w:val="21"/>
                <w:lang w:val="en-US" w:eastAsia="zh-CN" w:bidi="ar"/>
              </w:rPr>
            </w:pPr>
          </w:p>
        </w:tc>
        <w:tc>
          <w:tcPr>
            <w:tcW w:w="1108" w:type="dxa"/>
            <w:tcBorders>
              <w:tl2br w:val="nil"/>
              <w:tr2bl w:val="nil"/>
            </w:tcBorders>
            <w:noWrap w:val="0"/>
            <w:tcMar>
              <w:top w:w="120" w:type="dxa"/>
              <w:left w:w="120" w:type="dxa"/>
              <w:bottom w:w="120" w:type="dxa"/>
              <w:right w:w="120" w:type="dxa"/>
            </w:tcMar>
            <w:vAlign w:val="center"/>
          </w:tcPr>
          <w:p w14:paraId="08515370">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ascii="宋体" w:hAnsi="宋体" w:eastAsia="宋体" w:cs="宋体"/>
                <w:kern w:val="0"/>
                <w:sz w:val="21"/>
                <w:szCs w:val="21"/>
                <w:lang w:val="en-US" w:eastAsia="zh-CN" w:bidi="ar"/>
              </w:rPr>
            </w:pPr>
          </w:p>
        </w:tc>
        <w:tc>
          <w:tcPr>
            <w:tcW w:w="881" w:type="dxa"/>
            <w:tcBorders>
              <w:tl2br w:val="nil"/>
              <w:tr2bl w:val="nil"/>
            </w:tcBorders>
            <w:noWrap w:val="0"/>
            <w:tcMar>
              <w:top w:w="120" w:type="dxa"/>
              <w:left w:w="120" w:type="dxa"/>
              <w:bottom w:w="120" w:type="dxa"/>
              <w:right w:w="120" w:type="dxa"/>
            </w:tcMar>
            <w:vAlign w:val="center"/>
          </w:tcPr>
          <w:p w14:paraId="18A9C19E">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ascii="宋体" w:hAnsi="宋体" w:eastAsia="宋体" w:cs="宋体"/>
                <w:kern w:val="0"/>
                <w:sz w:val="21"/>
                <w:szCs w:val="21"/>
                <w:lang w:val="en-US" w:eastAsia="zh-CN" w:bidi="ar"/>
              </w:rPr>
            </w:pPr>
          </w:p>
        </w:tc>
        <w:tc>
          <w:tcPr>
            <w:tcW w:w="1322" w:type="dxa"/>
            <w:tcBorders>
              <w:tl2br w:val="nil"/>
              <w:tr2bl w:val="nil"/>
            </w:tcBorders>
            <w:noWrap w:val="0"/>
            <w:tcMar>
              <w:top w:w="120" w:type="dxa"/>
              <w:left w:w="120" w:type="dxa"/>
              <w:bottom w:w="120" w:type="dxa"/>
              <w:right w:w="120" w:type="dxa"/>
            </w:tcMar>
            <w:vAlign w:val="center"/>
          </w:tcPr>
          <w:p w14:paraId="4042D4A1">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ascii="宋体" w:hAnsi="宋体" w:eastAsia="宋体" w:cs="宋体"/>
                <w:kern w:val="0"/>
                <w:sz w:val="21"/>
                <w:szCs w:val="21"/>
                <w:lang w:val="en-US" w:eastAsia="zh-CN" w:bidi="ar"/>
              </w:rPr>
            </w:pPr>
          </w:p>
        </w:tc>
        <w:tc>
          <w:tcPr>
            <w:tcW w:w="1275" w:type="dxa"/>
            <w:tcBorders>
              <w:tl2br w:val="nil"/>
              <w:tr2bl w:val="nil"/>
            </w:tcBorders>
            <w:noWrap w:val="0"/>
            <w:tcMar>
              <w:top w:w="120" w:type="dxa"/>
              <w:left w:w="120" w:type="dxa"/>
              <w:bottom w:w="120" w:type="dxa"/>
              <w:right w:w="120" w:type="dxa"/>
            </w:tcMar>
            <w:vAlign w:val="center"/>
          </w:tcPr>
          <w:p w14:paraId="33048B99">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ascii="宋体" w:hAnsi="宋体" w:eastAsia="宋体" w:cs="宋体"/>
                <w:kern w:val="0"/>
                <w:sz w:val="21"/>
                <w:szCs w:val="21"/>
                <w:lang w:val="en-US" w:eastAsia="zh-CN" w:bidi="ar"/>
              </w:rPr>
            </w:pPr>
          </w:p>
        </w:tc>
        <w:tc>
          <w:tcPr>
            <w:tcW w:w="2586" w:type="dxa"/>
            <w:tcBorders>
              <w:tl2br w:val="nil"/>
              <w:tr2bl w:val="nil"/>
            </w:tcBorders>
            <w:noWrap w:val="0"/>
            <w:tcMar>
              <w:top w:w="120" w:type="dxa"/>
              <w:left w:w="120" w:type="dxa"/>
              <w:bottom w:w="120" w:type="dxa"/>
              <w:right w:w="120" w:type="dxa"/>
            </w:tcMar>
            <w:vAlign w:val="center"/>
          </w:tcPr>
          <w:p w14:paraId="0C9DDAAB">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ascii="宋体" w:hAnsi="宋体" w:eastAsia="宋体" w:cs="宋体"/>
                <w:kern w:val="0"/>
                <w:sz w:val="21"/>
                <w:szCs w:val="21"/>
                <w:lang w:val="en-US" w:eastAsia="zh-CN" w:bidi="ar"/>
              </w:rPr>
            </w:pPr>
          </w:p>
        </w:tc>
        <w:tc>
          <w:tcPr>
            <w:tcW w:w="1098" w:type="dxa"/>
            <w:tcBorders>
              <w:tl2br w:val="nil"/>
              <w:tr2bl w:val="nil"/>
            </w:tcBorders>
            <w:noWrap w:val="0"/>
            <w:tcMar>
              <w:top w:w="120" w:type="dxa"/>
              <w:left w:w="120" w:type="dxa"/>
              <w:bottom w:w="120" w:type="dxa"/>
              <w:right w:w="120" w:type="dxa"/>
            </w:tcMar>
            <w:vAlign w:val="center"/>
          </w:tcPr>
          <w:p w14:paraId="6B417BF9">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ascii="宋体" w:hAnsi="宋体" w:eastAsia="宋体" w:cs="宋体"/>
                <w:kern w:val="0"/>
                <w:sz w:val="21"/>
                <w:szCs w:val="21"/>
                <w:lang w:val="en-US" w:eastAsia="zh-CN" w:bidi="ar"/>
              </w:rPr>
            </w:pPr>
          </w:p>
        </w:tc>
      </w:tr>
    </w:tbl>
    <w:p w14:paraId="25E1D7C4">
      <w:pPr>
        <w:keepNext w:val="0"/>
        <w:keepLines w:val="0"/>
        <w:pageBreakBefore w:val="0"/>
        <w:widowControl w:val="0"/>
        <w:kinsoku/>
        <w:wordWrap/>
        <w:overflowPunct/>
        <w:topLinePunct w:val="0"/>
        <w:autoSpaceDE/>
        <w:autoSpaceDN/>
        <w:bidi w:val="0"/>
        <w:adjustRightInd/>
        <w:snapToGrid/>
        <w:textAlignment w:val="auto"/>
        <w:rPr>
          <w:rFonts w:hint="eastAsia"/>
          <w:sz w:val="21"/>
          <w:szCs w:val="21"/>
          <w:lang w:val="en-US" w:eastAsia="zh-CN"/>
        </w:rPr>
      </w:pPr>
    </w:p>
    <w:p w14:paraId="59E64508">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国标宋体" w:hAnsi="国标宋体" w:eastAsia="国标宋体" w:cs="国标宋体"/>
          <w:i w:val="0"/>
          <w:iCs w:val="0"/>
          <w:caps w:val="0"/>
          <w:color w:val="1F2329"/>
          <w:spacing w:val="0"/>
          <w:kern w:val="0"/>
          <w:sz w:val="21"/>
          <w:szCs w:val="21"/>
          <w:shd w:val="clear" w:fill="FFFFFF"/>
          <w:lang w:val="en-US" w:eastAsia="zh-CN" w:bidi="ar"/>
        </w:rPr>
      </w:pPr>
      <w:r>
        <w:rPr>
          <w:rFonts w:hint="eastAsia" w:ascii="国标宋体" w:hAnsi="国标宋体" w:eastAsia="国标宋体" w:cs="国标宋体"/>
          <w:i w:val="0"/>
          <w:iCs w:val="0"/>
          <w:caps w:val="0"/>
          <w:color w:val="1F2329"/>
          <w:spacing w:val="0"/>
          <w:kern w:val="0"/>
          <w:sz w:val="21"/>
          <w:szCs w:val="21"/>
          <w:shd w:val="clear" w:fill="FFFFFF"/>
          <w:lang w:val="en-US" w:eastAsia="zh-CN" w:bidi="ar"/>
        </w:rPr>
        <w:t>备注：</w:t>
      </w:r>
    </w:p>
    <w:p w14:paraId="5C6395C6">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国标宋体" w:hAnsi="国标宋体" w:eastAsia="国标宋体" w:cs="国标宋体"/>
          <w:i w:val="0"/>
          <w:iCs w:val="0"/>
          <w:caps w:val="0"/>
          <w:color w:val="1F2329"/>
          <w:spacing w:val="0"/>
          <w:kern w:val="0"/>
          <w:sz w:val="21"/>
          <w:szCs w:val="21"/>
          <w:shd w:val="clear" w:fill="FFFFFF"/>
          <w:lang w:val="en-US" w:eastAsia="zh-CN" w:bidi="ar"/>
        </w:rPr>
      </w:pPr>
      <w:r>
        <w:rPr>
          <w:rFonts w:hint="eastAsia" w:ascii="国标宋体" w:hAnsi="国标宋体" w:eastAsia="国标宋体" w:cs="国标宋体"/>
          <w:i w:val="0"/>
          <w:iCs w:val="0"/>
          <w:caps w:val="0"/>
          <w:color w:val="1F2329"/>
          <w:spacing w:val="0"/>
          <w:kern w:val="0"/>
          <w:sz w:val="21"/>
          <w:szCs w:val="21"/>
          <w:shd w:val="clear" w:fill="FFFFFF"/>
          <w:lang w:val="en-US" w:eastAsia="zh-CN" w:bidi="ar"/>
        </w:rPr>
        <w:t>1.本表为人员配置参考样表，供应商可结合项目服务需求及自身实际人员储备情况增补岗位、扩充人员条目，但不得降低本表约定的各岗位学历、职称、执业资格配置标准；</w:t>
      </w:r>
    </w:p>
    <w:p w14:paraId="6477A9C2">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国标宋体" w:hAnsi="国标宋体" w:eastAsia="国标宋体" w:cs="国标宋体"/>
          <w:i w:val="0"/>
          <w:iCs w:val="0"/>
          <w:caps w:val="0"/>
          <w:color w:val="1F2329"/>
          <w:spacing w:val="0"/>
          <w:kern w:val="0"/>
          <w:sz w:val="21"/>
          <w:szCs w:val="21"/>
          <w:shd w:val="clear" w:fill="FFFFFF"/>
          <w:lang w:val="en-US" w:eastAsia="zh-CN" w:bidi="ar"/>
        </w:rPr>
      </w:pPr>
      <w:r>
        <w:rPr>
          <w:rFonts w:hint="eastAsia" w:ascii="国标宋体" w:hAnsi="国标宋体" w:eastAsia="国标宋体" w:cs="国标宋体"/>
          <w:i w:val="0"/>
          <w:iCs w:val="0"/>
          <w:caps w:val="0"/>
          <w:color w:val="1F2329"/>
          <w:spacing w:val="0"/>
          <w:kern w:val="0"/>
          <w:sz w:val="21"/>
          <w:szCs w:val="21"/>
          <w:shd w:val="clear" w:fill="FFFFFF"/>
          <w:lang w:val="en-US" w:eastAsia="zh-CN" w:bidi="ar"/>
        </w:rPr>
        <w:t>2.项目履约全周期内，供应商派驻本项目服务人员须与本表填报人员保持一致；确因员工离职、重大伤病等不可抗力需更换人员的，必须提前提交书面申请报请采购人审核批准，替换人员资质、专业能力不得低于原岗位配置标准；</w:t>
      </w:r>
    </w:p>
    <w:p w14:paraId="2FF06F06">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国标宋体" w:hAnsi="国标宋体" w:eastAsia="国标宋体" w:cs="国标宋体"/>
          <w:i w:val="0"/>
          <w:iCs w:val="0"/>
          <w:caps w:val="0"/>
          <w:color w:val="1F2329"/>
          <w:spacing w:val="0"/>
          <w:kern w:val="0"/>
          <w:sz w:val="21"/>
          <w:szCs w:val="21"/>
          <w:shd w:val="clear" w:fill="FFFFFF"/>
          <w:lang w:val="en-US" w:eastAsia="zh-CN" w:bidi="ar"/>
        </w:rPr>
      </w:pPr>
      <w:r>
        <w:rPr>
          <w:rFonts w:hint="eastAsia" w:ascii="国标宋体" w:hAnsi="国标宋体" w:eastAsia="国标宋体" w:cs="国标宋体"/>
          <w:i w:val="0"/>
          <w:iCs w:val="0"/>
          <w:caps w:val="0"/>
          <w:color w:val="1F2329"/>
          <w:spacing w:val="0"/>
          <w:kern w:val="0"/>
          <w:sz w:val="21"/>
          <w:szCs w:val="21"/>
          <w:shd w:val="clear" w:fill="FFFFFF"/>
          <w:lang w:val="en-US" w:eastAsia="zh-CN" w:bidi="ar"/>
        </w:rPr>
        <w:t>3.供应商须如实填报本表全部信息，严禁虚列人员、挂靠资质、虚假填报；履约期间实际派驻人员、在岗状态与本表不符或未经采购人许可擅自更换人员的，采购人有权依据合同相关约定追究供应商违约责任；</w:t>
      </w:r>
    </w:p>
    <w:p w14:paraId="0EBCCAD8">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国标宋体" w:hAnsi="国标宋体" w:eastAsia="国标宋体" w:cs="国标宋体"/>
          <w:i w:val="0"/>
          <w:iCs w:val="0"/>
          <w:caps w:val="0"/>
          <w:color w:val="1F2329"/>
          <w:spacing w:val="0"/>
          <w:kern w:val="0"/>
          <w:sz w:val="21"/>
          <w:szCs w:val="21"/>
          <w:shd w:val="clear" w:fill="FFFFFF"/>
          <w:lang w:val="en-US" w:eastAsia="zh-CN" w:bidi="ar"/>
        </w:rPr>
      </w:pPr>
      <w:r>
        <w:rPr>
          <w:rFonts w:hint="eastAsia" w:ascii="国标宋体" w:hAnsi="国标宋体" w:eastAsia="国标宋体" w:cs="国标宋体"/>
          <w:i w:val="0"/>
          <w:iCs w:val="0"/>
          <w:caps w:val="0"/>
          <w:color w:val="1F2329"/>
          <w:spacing w:val="0"/>
          <w:kern w:val="0"/>
          <w:sz w:val="21"/>
          <w:szCs w:val="21"/>
          <w:shd w:val="clear" w:fill="FFFFFF"/>
          <w:lang w:val="en-US" w:eastAsia="zh-CN" w:bidi="ar"/>
        </w:rPr>
        <w:t>4.本表“全程在岗”指服务周期内本岗位人员全职为本项目提供服务，不得兼职其他同类项目。</w:t>
      </w:r>
    </w:p>
    <w:p w14:paraId="7AFA401E">
      <w:pPr>
        <w:pStyle w:val="3"/>
        <w:keepNext w:val="0"/>
        <w:keepLines w:val="0"/>
        <w:widowControl/>
        <w:suppressLineNumbers w:val="0"/>
        <w:jc w:val="center"/>
        <w:rPr>
          <w:sz w:val="36"/>
          <w:szCs w:val="36"/>
        </w:rPr>
      </w:pPr>
      <w:r>
        <w:rPr>
          <w:rFonts w:hint="eastAsia"/>
          <w:b w:val="0"/>
          <w:bCs w:val="0"/>
          <w:sz w:val="36"/>
          <w:szCs w:val="36"/>
          <w:lang w:eastAsia="zh-CN"/>
        </w:rPr>
        <w:t>（三）</w:t>
      </w:r>
      <w:r>
        <w:rPr>
          <w:b w:val="0"/>
          <w:bCs w:val="0"/>
          <w:sz w:val="36"/>
          <w:szCs w:val="36"/>
        </w:rPr>
        <w:t>项目负责人简历表</w:t>
      </w:r>
    </w:p>
    <w:tbl>
      <w:tblPr>
        <w:tblStyle w:val="4"/>
        <w:tblW w:w="860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1198"/>
        <w:gridCol w:w="2925"/>
        <w:gridCol w:w="1350"/>
        <w:gridCol w:w="3131"/>
      </w:tblGrid>
      <w:tr w14:paraId="005D7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1" w:hRule="atLeast"/>
          <w:tblHeader/>
        </w:trPr>
        <w:tc>
          <w:tcPr>
            <w:tcW w:w="8604" w:type="dxa"/>
            <w:gridSpan w:val="4"/>
            <w:tcBorders>
              <w:top w:val="single" w:color="DEE0E3" w:sz="6" w:space="0"/>
              <w:left w:val="single" w:color="DEE0E3" w:sz="6" w:space="0"/>
              <w:bottom w:val="single" w:color="DEE0E3" w:sz="6" w:space="0"/>
              <w:right w:val="single" w:color="DEE0E3" w:sz="6" w:space="0"/>
            </w:tcBorders>
            <w:shd w:val="clear" w:color="auto" w:fill="auto"/>
            <w:noWrap w:val="0"/>
            <w:tcMar>
              <w:top w:w="120" w:type="dxa"/>
              <w:left w:w="120" w:type="dxa"/>
              <w:bottom w:w="120" w:type="dxa"/>
              <w:right w:w="120" w:type="dxa"/>
            </w:tcMar>
            <w:vAlign w:val="top"/>
          </w:tcPr>
          <w:p w14:paraId="632BACDB">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项目负责人基本信息</w:t>
            </w:r>
          </w:p>
        </w:tc>
      </w:tr>
      <w:tr w14:paraId="69AE1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198"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top"/>
          </w:tcPr>
          <w:p w14:paraId="1AF726A1">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b w:val="0"/>
                <w:bCs/>
                <w:sz w:val="20"/>
                <w:szCs w:val="20"/>
              </w:rPr>
            </w:pPr>
            <w:r>
              <w:rPr>
                <w:rStyle w:val="6"/>
                <w:rFonts w:ascii="宋体" w:hAnsi="宋体" w:eastAsia="宋体" w:cs="宋体"/>
                <w:b w:val="0"/>
                <w:bCs/>
                <w:kern w:val="0"/>
                <w:sz w:val="20"/>
                <w:szCs w:val="20"/>
                <w:lang w:val="en-US" w:eastAsia="zh-CN" w:bidi="ar"/>
              </w:rPr>
              <w:t>姓名</w:t>
            </w:r>
          </w:p>
        </w:tc>
        <w:tc>
          <w:tcPr>
            <w:tcW w:w="2925"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top"/>
          </w:tcPr>
          <w:p w14:paraId="7C11BAF8">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b w:val="0"/>
                <w:bCs/>
                <w:sz w:val="20"/>
                <w:szCs w:val="20"/>
              </w:rPr>
            </w:pPr>
            <w:r>
              <w:rPr>
                <w:rFonts w:ascii="宋体" w:hAnsi="宋体" w:eastAsia="宋体" w:cs="宋体"/>
                <w:b w:val="0"/>
                <w:bCs/>
                <w:kern w:val="0"/>
                <w:sz w:val="20"/>
                <w:szCs w:val="20"/>
                <w:lang w:val="en-US" w:eastAsia="zh-CN" w:bidi="ar"/>
              </w:rPr>
              <w:t>__________</w:t>
            </w:r>
          </w:p>
        </w:tc>
        <w:tc>
          <w:tcPr>
            <w:tcW w:w="135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top"/>
          </w:tcPr>
          <w:p w14:paraId="33227174">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b w:val="0"/>
                <w:bCs/>
                <w:sz w:val="20"/>
                <w:szCs w:val="20"/>
              </w:rPr>
            </w:pPr>
            <w:r>
              <w:rPr>
                <w:rStyle w:val="6"/>
                <w:rFonts w:ascii="宋体" w:hAnsi="宋体" w:eastAsia="宋体" w:cs="宋体"/>
                <w:b w:val="0"/>
                <w:bCs/>
                <w:kern w:val="0"/>
                <w:sz w:val="20"/>
                <w:szCs w:val="20"/>
                <w:lang w:val="en-US" w:eastAsia="zh-CN" w:bidi="ar"/>
              </w:rPr>
              <w:t>性别</w:t>
            </w:r>
          </w:p>
        </w:tc>
        <w:tc>
          <w:tcPr>
            <w:tcW w:w="3131"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top"/>
          </w:tcPr>
          <w:p w14:paraId="619138DD">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b w:val="0"/>
                <w:bCs/>
                <w:sz w:val="20"/>
                <w:szCs w:val="20"/>
              </w:rPr>
            </w:pPr>
            <w:r>
              <w:rPr>
                <w:rFonts w:ascii="宋体" w:hAnsi="宋体" w:eastAsia="宋体" w:cs="宋体"/>
                <w:b w:val="0"/>
                <w:bCs/>
                <w:kern w:val="0"/>
                <w:sz w:val="20"/>
                <w:szCs w:val="20"/>
                <w:lang w:val="en-US" w:eastAsia="zh-CN" w:bidi="ar"/>
              </w:rPr>
              <w:t>__________</w:t>
            </w:r>
          </w:p>
        </w:tc>
      </w:tr>
      <w:tr w14:paraId="43ECD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47" w:hRule="atLeast"/>
        </w:trPr>
        <w:tc>
          <w:tcPr>
            <w:tcW w:w="1198"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top"/>
          </w:tcPr>
          <w:p w14:paraId="767703CB">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b w:val="0"/>
                <w:bCs/>
                <w:sz w:val="20"/>
                <w:szCs w:val="20"/>
              </w:rPr>
            </w:pPr>
            <w:r>
              <w:rPr>
                <w:rStyle w:val="6"/>
                <w:rFonts w:ascii="宋体" w:hAnsi="宋体" w:eastAsia="宋体" w:cs="宋体"/>
                <w:b w:val="0"/>
                <w:bCs/>
                <w:kern w:val="0"/>
                <w:sz w:val="20"/>
                <w:szCs w:val="20"/>
                <w:lang w:val="en-US" w:eastAsia="zh-CN" w:bidi="ar"/>
              </w:rPr>
              <w:t>年龄</w:t>
            </w:r>
          </w:p>
        </w:tc>
        <w:tc>
          <w:tcPr>
            <w:tcW w:w="2925"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top"/>
          </w:tcPr>
          <w:p w14:paraId="494FFDAC">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b w:val="0"/>
                <w:bCs/>
                <w:sz w:val="20"/>
                <w:szCs w:val="20"/>
              </w:rPr>
            </w:pPr>
            <w:r>
              <w:rPr>
                <w:rFonts w:ascii="宋体" w:hAnsi="宋体" w:eastAsia="宋体" w:cs="宋体"/>
                <w:b w:val="0"/>
                <w:bCs/>
                <w:kern w:val="0"/>
                <w:sz w:val="20"/>
                <w:szCs w:val="20"/>
                <w:lang w:val="en-US" w:eastAsia="zh-CN" w:bidi="ar"/>
              </w:rPr>
              <w:t>__________</w:t>
            </w:r>
          </w:p>
        </w:tc>
        <w:tc>
          <w:tcPr>
            <w:tcW w:w="135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top"/>
          </w:tcPr>
          <w:p w14:paraId="2A300995">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b w:val="0"/>
                <w:bCs/>
                <w:sz w:val="20"/>
                <w:szCs w:val="20"/>
              </w:rPr>
            </w:pPr>
            <w:r>
              <w:rPr>
                <w:rStyle w:val="6"/>
                <w:rFonts w:ascii="宋体" w:hAnsi="宋体" w:eastAsia="宋体" w:cs="宋体"/>
                <w:b w:val="0"/>
                <w:bCs/>
                <w:kern w:val="0"/>
                <w:sz w:val="20"/>
                <w:szCs w:val="20"/>
                <w:lang w:val="en-US" w:eastAsia="zh-CN" w:bidi="ar"/>
              </w:rPr>
              <w:t>政治面貌</w:t>
            </w:r>
          </w:p>
        </w:tc>
        <w:tc>
          <w:tcPr>
            <w:tcW w:w="3131"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top"/>
          </w:tcPr>
          <w:p w14:paraId="241E4C78">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b w:val="0"/>
                <w:bCs/>
                <w:sz w:val="20"/>
                <w:szCs w:val="20"/>
              </w:rPr>
            </w:pPr>
            <w:r>
              <w:rPr>
                <w:rFonts w:ascii="宋体" w:hAnsi="宋体" w:eastAsia="宋体" w:cs="宋体"/>
                <w:b w:val="0"/>
                <w:bCs/>
                <w:kern w:val="0"/>
                <w:sz w:val="20"/>
                <w:szCs w:val="20"/>
                <w:lang w:val="en-US" w:eastAsia="zh-CN" w:bidi="ar"/>
              </w:rPr>
              <w:t>__________</w:t>
            </w:r>
          </w:p>
        </w:tc>
      </w:tr>
      <w:tr w14:paraId="2E879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7" w:hRule="atLeast"/>
        </w:trPr>
        <w:tc>
          <w:tcPr>
            <w:tcW w:w="1198"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top"/>
          </w:tcPr>
          <w:p w14:paraId="6217F6D6">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b w:val="0"/>
                <w:bCs/>
                <w:sz w:val="20"/>
                <w:szCs w:val="20"/>
              </w:rPr>
            </w:pPr>
            <w:r>
              <w:rPr>
                <w:rStyle w:val="6"/>
                <w:rFonts w:ascii="宋体" w:hAnsi="宋体" w:eastAsia="宋体" w:cs="宋体"/>
                <w:b w:val="0"/>
                <w:bCs/>
                <w:kern w:val="0"/>
                <w:sz w:val="20"/>
                <w:szCs w:val="20"/>
                <w:lang w:val="en-US" w:eastAsia="zh-CN" w:bidi="ar"/>
              </w:rPr>
              <w:t>学历学位</w:t>
            </w:r>
          </w:p>
        </w:tc>
        <w:tc>
          <w:tcPr>
            <w:tcW w:w="2925"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top"/>
          </w:tcPr>
          <w:p w14:paraId="125390D8">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b w:val="0"/>
                <w:bCs/>
                <w:sz w:val="20"/>
                <w:szCs w:val="20"/>
              </w:rPr>
            </w:pPr>
            <w:r>
              <w:rPr>
                <w:rFonts w:ascii="宋体" w:hAnsi="宋体" w:eastAsia="宋体" w:cs="宋体"/>
                <w:b w:val="0"/>
                <w:bCs/>
                <w:kern w:val="0"/>
                <w:sz w:val="20"/>
                <w:szCs w:val="20"/>
                <w:lang w:val="en-US" w:eastAsia="zh-CN" w:bidi="ar"/>
              </w:rPr>
              <w:t>__________</w:t>
            </w:r>
          </w:p>
        </w:tc>
        <w:tc>
          <w:tcPr>
            <w:tcW w:w="135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top"/>
          </w:tcPr>
          <w:p w14:paraId="3EF91F07">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b w:val="0"/>
                <w:bCs/>
                <w:sz w:val="20"/>
                <w:szCs w:val="20"/>
              </w:rPr>
            </w:pPr>
            <w:r>
              <w:rPr>
                <w:rStyle w:val="6"/>
                <w:rFonts w:ascii="宋体" w:hAnsi="宋体" w:eastAsia="宋体" w:cs="宋体"/>
                <w:b w:val="0"/>
                <w:bCs/>
                <w:kern w:val="0"/>
                <w:sz w:val="20"/>
                <w:szCs w:val="20"/>
                <w:lang w:val="en-US" w:eastAsia="zh-CN" w:bidi="ar"/>
              </w:rPr>
              <w:t>专业职称</w:t>
            </w:r>
          </w:p>
        </w:tc>
        <w:tc>
          <w:tcPr>
            <w:tcW w:w="3131"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top"/>
          </w:tcPr>
          <w:p w14:paraId="1E59B0D9">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b w:val="0"/>
                <w:bCs/>
                <w:sz w:val="20"/>
                <w:szCs w:val="20"/>
              </w:rPr>
            </w:pPr>
            <w:r>
              <w:rPr>
                <w:rFonts w:ascii="宋体" w:hAnsi="宋体" w:eastAsia="宋体" w:cs="宋体"/>
                <w:b w:val="0"/>
                <w:bCs/>
                <w:kern w:val="0"/>
                <w:sz w:val="20"/>
                <w:szCs w:val="20"/>
                <w:lang w:val="en-US" w:eastAsia="zh-CN" w:bidi="ar"/>
              </w:rPr>
              <w:t>__________</w:t>
            </w:r>
          </w:p>
        </w:tc>
      </w:tr>
      <w:tr w14:paraId="1DBDD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16" w:hRule="atLeast"/>
        </w:trPr>
        <w:tc>
          <w:tcPr>
            <w:tcW w:w="1198"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top"/>
          </w:tcPr>
          <w:p w14:paraId="03BC724A">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b w:val="0"/>
                <w:bCs/>
                <w:sz w:val="20"/>
                <w:szCs w:val="20"/>
              </w:rPr>
            </w:pPr>
            <w:r>
              <w:rPr>
                <w:rStyle w:val="6"/>
                <w:rFonts w:ascii="宋体" w:hAnsi="宋体" w:eastAsia="宋体" w:cs="宋体"/>
                <w:b w:val="0"/>
                <w:bCs/>
                <w:kern w:val="0"/>
                <w:sz w:val="20"/>
                <w:szCs w:val="20"/>
                <w:lang w:val="en-US" w:eastAsia="zh-CN" w:bidi="ar"/>
              </w:rPr>
              <w:t>执业资格</w:t>
            </w:r>
          </w:p>
        </w:tc>
        <w:tc>
          <w:tcPr>
            <w:tcW w:w="2925"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top"/>
          </w:tcPr>
          <w:p w14:paraId="34E7BBD5">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b w:val="0"/>
                <w:bCs/>
                <w:sz w:val="20"/>
                <w:szCs w:val="20"/>
              </w:rPr>
            </w:pPr>
            <w:r>
              <w:rPr>
                <w:rFonts w:ascii="宋体" w:hAnsi="宋体" w:eastAsia="宋体" w:cs="宋体"/>
                <w:b w:val="0"/>
                <w:bCs/>
                <w:kern w:val="0"/>
                <w:sz w:val="20"/>
                <w:szCs w:val="20"/>
                <w:lang w:val="en-US" w:eastAsia="zh-CN" w:bidi="ar"/>
              </w:rPr>
              <w:t>__________</w:t>
            </w:r>
          </w:p>
        </w:tc>
        <w:tc>
          <w:tcPr>
            <w:tcW w:w="135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top"/>
          </w:tcPr>
          <w:p w14:paraId="2B60DAE8">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b w:val="0"/>
                <w:bCs/>
                <w:sz w:val="20"/>
                <w:szCs w:val="20"/>
              </w:rPr>
            </w:pPr>
            <w:r>
              <w:rPr>
                <w:rStyle w:val="6"/>
                <w:rFonts w:ascii="宋体" w:hAnsi="宋体" w:eastAsia="宋体" w:cs="宋体"/>
                <w:b w:val="0"/>
                <w:bCs/>
                <w:kern w:val="0"/>
                <w:sz w:val="20"/>
                <w:szCs w:val="20"/>
                <w:lang w:val="en-US" w:eastAsia="zh-CN" w:bidi="ar"/>
              </w:rPr>
              <w:t>从业年限</w:t>
            </w:r>
          </w:p>
        </w:tc>
        <w:tc>
          <w:tcPr>
            <w:tcW w:w="3131"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top"/>
          </w:tcPr>
          <w:p w14:paraId="57916DFA">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b w:val="0"/>
                <w:bCs/>
                <w:sz w:val="20"/>
                <w:szCs w:val="20"/>
              </w:rPr>
            </w:pPr>
            <w:r>
              <w:rPr>
                <w:rFonts w:ascii="宋体" w:hAnsi="宋体" w:eastAsia="宋体" w:cs="宋体"/>
                <w:b w:val="0"/>
                <w:bCs/>
                <w:kern w:val="0"/>
                <w:sz w:val="20"/>
                <w:szCs w:val="20"/>
                <w:lang w:val="en-US" w:eastAsia="zh-CN" w:bidi="ar"/>
              </w:rPr>
              <w:t>__________</w:t>
            </w:r>
          </w:p>
        </w:tc>
      </w:tr>
      <w:tr w14:paraId="2C01F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6" w:hRule="atLeast"/>
        </w:trPr>
        <w:tc>
          <w:tcPr>
            <w:tcW w:w="1198"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top"/>
          </w:tcPr>
          <w:p w14:paraId="28C8B65C">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b w:val="0"/>
                <w:bCs/>
                <w:sz w:val="20"/>
                <w:szCs w:val="20"/>
              </w:rPr>
            </w:pPr>
            <w:r>
              <w:rPr>
                <w:rStyle w:val="6"/>
                <w:rFonts w:ascii="宋体" w:hAnsi="宋体" w:eastAsia="宋体" w:cs="宋体"/>
                <w:b w:val="0"/>
                <w:bCs/>
                <w:kern w:val="0"/>
                <w:sz w:val="20"/>
                <w:szCs w:val="20"/>
                <w:lang w:val="en-US" w:eastAsia="zh-CN" w:bidi="ar"/>
              </w:rPr>
              <w:t>在岗情况</w:t>
            </w:r>
          </w:p>
        </w:tc>
        <w:tc>
          <w:tcPr>
            <w:tcW w:w="2925"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top"/>
          </w:tcPr>
          <w:p w14:paraId="5391357A">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b w:val="0"/>
                <w:bCs/>
                <w:sz w:val="20"/>
                <w:szCs w:val="20"/>
              </w:rPr>
            </w:pPr>
            <w:r>
              <w:rPr>
                <w:rFonts w:ascii="宋体" w:hAnsi="宋体" w:eastAsia="宋体" w:cs="宋体"/>
                <w:b w:val="0"/>
                <w:bCs/>
                <w:kern w:val="0"/>
                <w:sz w:val="20"/>
                <w:szCs w:val="20"/>
                <w:lang w:val="en-US" w:eastAsia="zh-CN" w:bidi="ar"/>
              </w:rPr>
              <w:t>全程在岗、专职负责本项目</w:t>
            </w:r>
          </w:p>
        </w:tc>
        <w:tc>
          <w:tcPr>
            <w:tcW w:w="135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top"/>
          </w:tcPr>
          <w:p w14:paraId="14CE2986">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b w:val="0"/>
                <w:bCs/>
                <w:sz w:val="20"/>
                <w:szCs w:val="20"/>
              </w:rPr>
            </w:pPr>
            <w:r>
              <w:rPr>
                <w:rStyle w:val="6"/>
                <w:rFonts w:ascii="宋体" w:hAnsi="宋体" w:eastAsia="宋体" w:cs="宋体"/>
                <w:b w:val="0"/>
                <w:bCs/>
                <w:kern w:val="0"/>
                <w:sz w:val="20"/>
                <w:szCs w:val="20"/>
                <w:lang w:val="en-US" w:eastAsia="zh-CN" w:bidi="ar"/>
              </w:rPr>
              <w:t>本项目职责</w:t>
            </w:r>
          </w:p>
        </w:tc>
        <w:tc>
          <w:tcPr>
            <w:tcW w:w="3131"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top"/>
          </w:tcPr>
          <w:p w14:paraId="31A0BB5E">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b w:val="0"/>
                <w:bCs/>
                <w:sz w:val="20"/>
                <w:szCs w:val="20"/>
              </w:rPr>
            </w:pPr>
            <w:r>
              <w:rPr>
                <w:rFonts w:ascii="宋体" w:hAnsi="宋体" w:eastAsia="宋体" w:cs="宋体"/>
                <w:b w:val="0"/>
                <w:bCs/>
                <w:kern w:val="0"/>
                <w:sz w:val="20"/>
                <w:szCs w:val="20"/>
                <w:lang w:val="en-US" w:eastAsia="zh-CN" w:bidi="ar"/>
              </w:rPr>
              <w:t>项目总体统筹、质量管控、对接汇报、重难点协调</w:t>
            </w:r>
          </w:p>
        </w:tc>
      </w:tr>
      <w:tr w14:paraId="6DDD5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01" w:hRule="atLeast"/>
        </w:trPr>
        <w:tc>
          <w:tcPr>
            <w:tcW w:w="8604" w:type="dxa"/>
            <w:gridSpan w:val="4"/>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top"/>
          </w:tcPr>
          <w:p w14:paraId="153845D3">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b w:val="0"/>
                <w:bCs/>
                <w:sz w:val="20"/>
                <w:szCs w:val="20"/>
              </w:rPr>
            </w:pPr>
            <w:r>
              <w:rPr>
                <w:rStyle w:val="6"/>
                <w:rFonts w:ascii="宋体" w:hAnsi="宋体" w:eastAsia="宋体" w:cs="宋体"/>
                <w:b w:val="0"/>
                <w:bCs/>
                <w:kern w:val="0"/>
                <w:sz w:val="20"/>
                <w:szCs w:val="20"/>
                <w:lang w:val="en-US" w:eastAsia="zh-CN" w:bidi="ar"/>
              </w:rPr>
              <w:t>主要教育经历</w:t>
            </w:r>
          </w:p>
        </w:tc>
      </w:tr>
      <w:tr w14:paraId="5B7F5F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28" w:hRule="atLeast"/>
        </w:trPr>
        <w:tc>
          <w:tcPr>
            <w:tcW w:w="8604" w:type="dxa"/>
            <w:gridSpan w:val="4"/>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top"/>
          </w:tcPr>
          <w:p w14:paraId="6B0BF80E">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b w:val="0"/>
                <w:bCs/>
                <w:sz w:val="20"/>
                <w:szCs w:val="20"/>
              </w:rPr>
            </w:pPr>
            <w:r>
              <w:rPr>
                <w:rFonts w:ascii="宋体" w:hAnsi="宋体" w:eastAsia="宋体" w:cs="宋体"/>
                <w:b w:val="0"/>
                <w:bCs/>
                <w:kern w:val="0"/>
                <w:sz w:val="20"/>
                <w:szCs w:val="20"/>
                <w:lang w:val="en-US" w:eastAsia="zh-CN" w:bidi="ar"/>
              </w:rPr>
              <w:t>__________</w:t>
            </w:r>
          </w:p>
        </w:tc>
      </w:tr>
      <w:tr w14:paraId="6EF96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9" w:hRule="atLeast"/>
        </w:trPr>
        <w:tc>
          <w:tcPr>
            <w:tcW w:w="8604" w:type="dxa"/>
            <w:gridSpan w:val="4"/>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top"/>
          </w:tcPr>
          <w:p w14:paraId="7F8D7091">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b w:val="0"/>
                <w:bCs/>
                <w:sz w:val="20"/>
                <w:szCs w:val="20"/>
              </w:rPr>
            </w:pPr>
            <w:r>
              <w:rPr>
                <w:rStyle w:val="6"/>
                <w:rFonts w:ascii="宋体" w:hAnsi="宋体" w:eastAsia="宋体" w:cs="宋体"/>
                <w:b w:val="0"/>
                <w:bCs/>
                <w:kern w:val="0"/>
                <w:sz w:val="20"/>
                <w:szCs w:val="20"/>
                <w:lang w:val="en-US" w:eastAsia="zh-CN" w:bidi="ar"/>
              </w:rPr>
              <w:t>主要工作经历</w:t>
            </w:r>
          </w:p>
        </w:tc>
      </w:tr>
      <w:tr w14:paraId="1E900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3" w:hRule="atLeast"/>
        </w:trPr>
        <w:tc>
          <w:tcPr>
            <w:tcW w:w="8604" w:type="dxa"/>
            <w:gridSpan w:val="4"/>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top"/>
          </w:tcPr>
          <w:p w14:paraId="15748282">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b w:val="0"/>
                <w:bCs/>
                <w:sz w:val="20"/>
                <w:szCs w:val="20"/>
              </w:rPr>
            </w:pPr>
            <w:r>
              <w:rPr>
                <w:rFonts w:ascii="宋体" w:hAnsi="宋体" w:eastAsia="宋体" w:cs="宋体"/>
                <w:b w:val="0"/>
                <w:bCs/>
                <w:kern w:val="0"/>
                <w:sz w:val="20"/>
                <w:szCs w:val="20"/>
                <w:lang w:val="en-US" w:eastAsia="zh-CN" w:bidi="ar"/>
              </w:rPr>
              <w:t>__________</w:t>
            </w:r>
          </w:p>
        </w:tc>
      </w:tr>
      <w:tr w14:paraId="57CD1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2" w:hRule="atLeast"/>
        </w:trPr>
        <w:tc>
          <w:tcPr>
            <w:tcW w:w="8604" w:type="dxa"/>
            <w:gridSpan w:val="4"/>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top"/>
          </w:tcPr>
          <w:p w14:paraId="48DC109C">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b w:val="0"/>
                <w:bCs/>
                <w:sz w:val="20"/>
                <w:szCs w:val="20"/>
              </w:rPr>
            </w:pPr>
            <w:r>
              <w:rPr>
                <w:rStyle w:val="6"/>
                <w:rFonts w:ascii="宋体" w:hAnsi="宋体" w:eastAsia="宋体" w:cs="宋体"/>
                <w:b w:val="0"/>
                <w:bCs/>
                <w:kern w:val="0"/>
                <w:sz w:val="20"/>
                <w:szCs w:val="20"/>
                <w:lang w:val="en-US" w:eastAsia="zh-CN" w:bidi="ar"/>
              </w:rPr>
              <w:t>同类项目从业业绩（立法/消防法治/规范性文件制定相关）</w:t>
            </w:r>
          </w:p>
        </w:tc>
      </w:tr>
      <w:tr w14:paraId="0F1ED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8604" w:type="dxa"/>
            <w:gridSpan w:val="4"/>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top"/>
          </w:tcPr>
          <w:p w14:paraId="1834A825">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b w:val="0"/>
                <w:bCs/>
                <w:sz w:val="20"/>
                <w:szCs w:val="20"/>
              </w:rPr>
            </w:pPr>
            <w:r>
              <w:rPr>
                <w:rFonts w:ascii="宋体" w:hAnsi="宋体" w:eastAsia="宋体" w:cs="宋体"/>
                <w:b w:val="0"/>
                <w:bCs/>
                <w:kern w:val="0"/>
                <w:sz w:val="20"/>
                <w:szCs w:val="20"/>
                <w:lang w:val="en-US" w:eastAsia="zh-CN" w:bidi="ar"/>
              </w:rPr>
              <w:t>__________</w:t>
            </w:r>
          </w:p>
        </w:tc>
      </w:tr>
      <w:tr w14:paraId="1A595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0" w:hRule="atLeast"/>
        </w:trPr>
        <w:tc>
          <w:tcPr>
            <w:tcW w:w="8604" w:type="dxa"/>
            <w:gridSpan w:val="4"/>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top"/>
          </w:tcPr>
          <w:p w14:paraId="56687723">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b w:val="0"/>
                <w:bCs/>
                <w:sz w:val="20"/>
                <w:szCs w:val="20"/>
              </w:rPr>
            </w:pPr>
            <w:r>
              <w:rPr>
                <w:rStyle w:val="6"/>
                <w:rFonts w:ascii="宋体" w:hAnsi="宋体" w:eastAsia="宋体" w:cs="宋体"/>
                <w:b w:val="0"/>
                <w:bCs/>
                <w:kern w:val="0"/>
                <w:sz w:val="20"/>
                <w:szCs w:val="20"/>
                <w:lang w:val="en-US" w:eastAsia="zh-CN" w:bidi="ar"/>
              </w:rPr>
              <w:t>个人专业能力及优势说明</w:t>
            </w:r>
          </w:p>
        </w:tc>
      </w:tr>
      <w:tr w14:paraId="6D364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1" w:hRule="atLeast"/>
        </w:trPr>
        <w:tc>
          <w:tcPr>
            <w:tcW w:w="8604" w:type="dxa"/>
            <w:gridSpan w:val="4"/>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top"/>
          </w:tcPr>
          <w:p w14:paraId="27D29641">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sz w:val="20"/>
                <w:szCs w:val="20"/>
              </w:rPr>
            </w:pPr>
            <w:r>
              <w:rPr>
                <w:rFonts w:ascii="宋体" w:hAnsi="宋体" w:eastAsia="宋体" w:cs="宋体"/>
                <w:kern w:val="0"/>
                <w:sz w:val="20"/>
                <w:szCs w:val="20"/>
                <w:lang w:val="en-US" w:eastAsia="zh-CN" w:bidi="ar"/>
              </w:rPr>
              <w:t>__________</w:t>
            </w:r>
          </w:p>
        </w:tc>
      </w:tr>
    </w:tbl>
    <w:p w14:paraId="174C16ED">
      <w:pPr>
        <w:keepNext w:val="0"/>
        <w:keepLines w:val="0"/>
        <w:widowControl/>
        <w:suppressLineNumbers w:val="0"/>
        <w:jc w:val="left"/>
        <w:rPr>
          <w:rStyle w:val="6"/>
          <w:rFonts w:hint="eastAsia" w:ascii="国标宋体" w:hAnsi="国标宋体" w:eastAsia="国标宋体" w:cs="国标宋体"/>
          <w:b w:val="0"/>
          <w:bCs/>
          <w:kern w:val="0"/>
          <w:sz w:val="21"/>
          <w:szCs w:val="21"/>
          <w:lang w:val="en-US" w:eastAsia="zh-CN" w:bidi="ar"/>
        </w:rPr>
      </w:pPr>
      <w:r>
        <w:rPr>
          <w:rStyle w:val="6"/>
          <w:rFonts w:hint="eastAsia" w:ascii="国标宋体" w:hAnsi="国标宋体" w:eastAsia="国标宋体" w:cs="国标宋体"/>
          <w:b w:val="0"/>
          <w:bCs/>
          <w:kern w:val="0"/>
          <w:sz w:val="21"/>
          <w:szCs w:val="21"/>
          <w:lang w:val="en-US" w:eastAsia="zh-CN" w:bidi="ar"/>
        </w:rPr>
        <w:t>注：</w:t>
      </w:r>
    </w:p>
    <w:p w14:paraId="6B3AE639">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Style w:val="6"/>
          <w:rFonts w:hint="eastAsia" w:ascii="国标宋体" w:hAnsi="国标宋体" w:eastAsia="国标宋体" w:cs="国标宋体"/>
          <w:b w:val="0"/>
          <w:bCs/>
          <w:kern w:val="0"/>
          <w:sz w:val="21"/>
          <w:szCs w:val="21"/>
          <w:lang w:val="en-US" w:eastAsia="zh-CN" w:bidi="ar"/>
        </w:rPr>
      </w:pPr>
      <w:r>
        <w:rPr>
          <w:rStyle w:val="6"/>
          <w:rFonts w:hint="eastAsia" w:ascii="国标宋体" w:hAnsi="国标宋体" w:eastAsia="国标宋体" w:cs="国标宋体"/>
          <w:b w:val="0"/>
          <w:bCs/>
          <w:kern w:val="0"/>
          <w:sz w:val="21"/>
          <w:szCs w:val="21"/>
          <w:lang w:val="en-US" w:eastAsia="zh-CN" w:bidi="ar"/>
        </w:rPr>
        <w:t>1.本表为项目负责人岗位配置参考样表，供应商可结合项目服务需求优化填报内容，但不得降低本表约定的项目负责人岗位学历、职称、执业资格配置标准。</w:t>
      </w:r>
    </w:p>
    <w:p w14:paraId="56C49A6D">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Style w:val="6"/>
          <w:rFonts w:hint="eastAsia" w:ascii="国标宋体" w:hAnsi="国标宋体" w:eastAsia="国标宋体" w:cs="国标宋体"/>
          <w:b w:val="0"/>
          <w:bCs/>
          <w:kern w:val="0"/>
          <w:sz w:val="21"/>
          <w:szCs w:val="21"/>
          <w:lang w:val="en-US" w:eastAsia="zh-CN" w:bidi="ar"/>
        </w:rPr>
      </w:pPr>
      <w:r>
        <w:rPr>
          <w:rStyle w:val="6"/>
          <w:rFonts w:hint="eastAsia" w:ascii="国标宋体" w:hAnsi="国标宋体" w:eastAsia="国标宋体" w:cs="国标宋体"/>
          <w:b w:val="0"/>
          <w:bCs/>
          <w:kern w:val="0"/>
          <w:sz w:val="21"/>
          <w:szCs w:val="21"/>
          <w:lang w:val="en-US" w:eastAsia="zh-CN" w:bidi="ar"/>
        </w:rPr>
        <w:t>2.项目履约全周期内，供应商派驻的本项目负责人须与本表填报人员保持一致；确因员工离职、重大伤病等不可抗力需更换人员的，必须提前提交书面申请报请采购人审核批准，替换人员资质、专业能力不得低于本岗位原有配置标准。</w:t>
      </w:r>
    </w:p>
    <w:p w14:paraId="0755FADE">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Style w:val="6"/>
          <w:rFonts w:hint="eastAsia" w:ascii="国标宋体" w:hAnsi="国标宋体" w:eastAsia="国标宋体" w:cs="国标宋体"/>
          <w:b w:val="0"/>
          <w:bCs/>
          <w:kern w:val="0"/>
          <w:sz w:val="21"/>
          <w:szCs w:val="21"/>
          <w:lang w:val="en-US" w:eastAsia="zh-CN" w:bidi="ar"/>
        </w:rPr>
      </w:pPr>
      <w:r>
        <w:rPr>
          <w:rStyle w:val="6"/>
          <w:rFonts w:hint="eastAsia" w:ascii="国标宋体" w:hAnsi="国标宋体" w:eastAsia="国标宋体" w:cs="国标宋体"/>
          <w:b w:val="0"/>
          <w:bCs/>
          <w:kern w:val="0"/>
          <w:sz w:val="21"/>
          <w:szCs w:val="21"/>
          <w:lang w:val="en-US" w:eastAsia="zh-CN" w:bidi="ar"/>
        </w:rPr>
        <w:t>3.供应商须如实填报本表全部信息，严禁虚列人员、挂靠资质、虚假填报；履约期间实际派驻项目负责人、在岗状态与本表不符或未经采购人许可擅自更换人员的，采购人有权依据合同相关约定追究供应商违约责任。</w:t>
      </w:r>
    </w:p>
    <w:p w14:paraId="426F0530">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Style w:val="6"/>
          <w:rFonts w:hint="eastAsia" w:ascii="国标宋体" w:hAnsi="国标宋体" w:eastAsia="国标宋体" w:cs="国标宋体"/>
          <w:b w:val="0"/>
          <w:bCs/>
          <w:kern w:val="0"/>
          <w:sz w:val="21"/>
          <w:szCs w:val="21"/>
          <w:lang w:val="en-US" w:eastAsia="zh-CN" w:bidi="ar"/>
        </w:rPr>
      </w:pPr>
      <w:r>
        <w:rPr>
          <w:rStyle w:val="6"/>
          <w:rFonts w:hint="eastAsia" w:ascii="国标宋体" w:hAnsi="国标宋体" w:eastAsia="国标宋体" w:cs="国标宋体"/>
          <w:b w:val="0"/>
          <w:bCs/>
          <w:kern w:val="0"/>
          <w:sz w:val="21"/>
          <w:szCs w:val="21"/>
          <w:lang w:val="en-US" w:eastAsia="zh-CN" w:bidi="ar"/>
        </w:rPr>
        <w:t>4.本表标注的“全程在岗”，指服务周期内本项目负责人全职为本项目提供服务，不得兼职其他同类项目。</w:t>
      </w:r>
    </w:p>
    <w:p w14:paraId="5A8FD61F">
      <w:pPr>
        <w:keepNext w:val="0"/>
        <w:keepLines w:val="0"/>
        <w:pageBreakBefore w:val="0"/>
        <w:widowControl/>
        <w:suppressLineNumbers w:val="0"/>
        <w:kinsoku/>
        <w:wordWrap/>
        <w:overflowPunct/>
        <w:topLinePunct w:val="0"/>
        <w:autoSpaceDE/>
        <w:autoSpaceDN/>
        <w:bidi w:val="0"/>
        <w:adjustRightInd/>
        <w:snapToGrid/>
        <w:jc w:val="center"/>
        <w:textAlignment w:val="auto"/>
        <w:rPr>
          <w:rStyle w:val="6"/>
          <w:rFonts w:hint="eastAsia" w:ascii="国标宋体" w:hAnsi="国标宋体" w:eastAsia="国标宋体" w:cs="国标宋体"/>
          <w:b w:val="0"/>
          <w:bCs/>
          <w:kern w:val="0"/>
          <w:sz w:val="21"/>
          <w:szCs w:val="21"/>
          <w:lang w:val="en-US" w:eastAsia="zh-CN" w:bidi="ar"/>
        </w:rPr>
      </w:pPr>
      <w:r>
        <w:rPr>
          <w:rFonts w:hint="eastAsia"/>
          <w:b w:val="0"/>
          <w:bCs w:val="0"/>
          <w:sz w:val="36"/>
          <w:szCs w:val="36"/>
          <w:lang w:eastAsia="zh-CN"/>
        </w:rPr>
        <w:t>（四）</w:t>
      </w:r>
      <w:r>
        <w:rPr>
          <w:b w:val="0"/>
          <w:bCs w:val="0"/>
          <w:sz w:val="36"/>
          <w:szCs w:val="36"/>
        </w:rPr>
        <w:t>团队稳定性及人员保障承诺</w:t>
      </w:r>
      <w:bookmarkStart w:id="0" w:name="_GoBack"/>
      <w:bookmarkEnd w:id="0"/>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40001" w:csb1="00000000"/>
  </w:font>
  <w:font w:name="Wingdings">
    <w:altName w:val="OpenSymbol"/>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OpenSymbol"/>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国标宋体">
    <w:panose1 w:val="02000500000000000000"/>
    <w:charset w:val="86"/>
    <w:family w:val="auto"/>
    <w:pitch w:val="default"/>
    <w:sig w:usb0="00000001" w:usb1="28000000" w:usb2="00000000" w:usb3="00000000" w:csb0="00060007" w:csb1="00000000"/>
  </w:font>
  <w:font w:name="国标宋体-超大字符集">
    <w:panose1 w:val="03000509000000000000"/>
    <w:charset w:val="86"/>
    <w:family w:val="auto"/>
    <w:pitch w:val="default"/>
    <w:sig w:usb0="00000001" w:usb1="08000000" w:usb2="00000000" w:usb3="00000000" w:csb0="00040001" w:csb1="00000000"/>
  </w:font>
  <w:font w:name="OpenSymbol">
    <w:panose1 w:val="05010000000000000000"/>
    <w:charset w:val="00"/>
    <w:family w:val="auto"/>
    <w:pitch w:val="default"/>
    <w:sig w:usb0="800000AF" w:usb1="1001ECEA" w:usb2="00000000" w:usb3="00000000" w:csb0="00000001"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CE56F3"/>
    <w:rsid w:val="75FF0952"/>
    <w:rsid w:val="77FFED00"/>
    <w:rsid w:val="7DCE56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0"/>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paragraph" w:styleId="3">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2026-06-05T23:59:00Z</dcterms:created>
  <dc:creator>uos</dc:creator>
  <cp:lastModifiedBy>uos</cp:lastModifiedBy>
  <dcterms:modified xsi:type="dcterms:W3CDTF">2026-06-08T15:12:56Z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BC4CDB71492E739DD881226A617B2F32_41</vt:lpwstr>
  </property>
</Properties>
</file>