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版本号：ZCTH2026-08-12720260824001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ZCTH2026-08-127</w:t>
      </w:r>
      <w:r>
        <w:br/>
      </w:r>
      <w:r>
        <w:br/>
      </w:r>
      <w:r>
        <w:br/>
      </w:r>
    </w:p>
    <w:p>
      <w:pPr>
        <w:pStyle w:val="null3"/>
        <w:jc w:val="center"/>
        <w:outlineLvl w:val="2"/>
      </w:pPr>
      <w:r>
        <w:rPr>
          <w:rFonts w:ascii="仿宋_GB2312" w:hAnsi="仿宋_GB2312" w:cs="仿宋_GB2312" w:eastAsia="仿宋_GB2312"/>
          <w:sz w:val="28"/>
          <w:b/>
        </w:rPr>
        <w:t>西安高新区第五学校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西安高新区第五学校</w:t>
      </w:r>
      <w:r>
        <w:rPr>
          <w:rFonts w:ascii="仿宋_GB2312" w:hAnsi="仿宋_GB2312" w:cs="仿宋_GB2312" w:eastAsia="仿宋_GB2312"/>
        </w:rPr>
        <w:t>委托，拟对</w:t>
      </w:r>
      <w:r>
        <w:rPr>
          <w:rFonts w:ascii="仿宋_GB2312" w:hAnsi="仿宋_GB2312" w:cs="仿宋_GB2312" w:eastAsia="仿宋_GB2312"/>
        </w:rPr>
        <w:t>教学及办公家具采购项目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教学及办公家具采购一批，详见磋商文件要求。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1、基本资格条件承诺函：供应商提供《基本资格条件承诺函》</w:t>
      </w:r>
    </w:p>
    <w:p>
      <w:pPr>
        <w:pStyle w:val="null3"/>
      </w:pPr>
      <w:r>
        <w:rPr>
          <w:rFonts w:ascii="仿宋_GB2312" w:hAnsi="仿宋_GB2312" w:cs="仿宋_GB2312" w:eastAsia="仿宋_GB2312"/>
        </w:rPr>
        <w:t>2、营业执照：具有独立承担民事责任能力的法人、其他组织或自然人，提供合法有效的统一社会信用代码营业执照（事业单位提供法人证书，自然人提供身份证）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3、法定代表人授权书：非法定代表人参加投标的，须提供法定代表人委托授权书和被授权人开标前连续三个月的社会保障资金缴纳证明，法定代表人参加投标时，须提供法定代表人身份证明</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西安高新技术产业开发区秦岭六路与草堂九路东南角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029-84996006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 [2003]857号通 知规定，由成交供应商支付代理服务费。 2、支付方式：成交供应商应在领取通知书的同时，支付本项目代理服务费。收款账户如下：收款单位：陕西中诚天和项目管理有限公司； 开户银行：中国建设银行股份有限公司西安高新自贸区支行； 银行账号：61050110066700001164。注：代理服务费不足陆仟元按陆仟元整收取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成交供应商应保证采购人在使用成交货物、服务时，不承担任何涉及知识产权法律诉讼的责任。本项目所涉及到的所有成果的知识产权归采购人所有。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满⾜采购需求，符合国家相关⾏业标准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地址：西安市高新区锦业一路52号宝德云谷国际B栋14层1406-6室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教学及办公家具采购</w:t>
      </w:r>
    </w:p>
    <w:p>
      <w:pPr>
        <w:pStyle w:val="null3"/>
        <w:jc w:val="both"/>
      </w:pPr>
      <w:r>
        <w:rPr>
          <w:rFonts w:ascii="仿宋_GB2312" w:hAnsi="仿宋_GB2312" w:cs="仿宋_GB2312" w:eastAsia="仿宋_GB2312"/>
        </w:rPr>
        <w:t>本项目核心产</w:t>
      </w:r>
      <w:r>
        <w:rPr>
          <w:rFonts w:ascii="仿宋_GB2312" w:hAnsi="仿宋_GB2312" w:cs="仿宋_GB2312" w:eastAsia="仿宋_GB2312"/>
        </w:rPr>
        <w:t>品：双人课桌椅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355,400.00</w:t>
      </w:r>
    </w:p>
    <w:p>
      <w:pPr>
        <w:pStyle w:val="null3"/>
      </w:pPr>
      <w:r>
        <w:rPr>
          <w:rFonts w:ascii="仿宋_GB2312" w:hAnsi="仿宋_GB2312" w:cs="仿宋_GB2312" w:eastAsia="仿宋_GB2312"/>
        </w:rPr>
        <w:t>采购包最高限价（元）: 355,400.00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4"/>
              <w:gridCol w:w="187"/>
              <w:gridCol w:w="400"/>
              <w:gridCol w:w="1535"/>
              <w:gridCol w:w="144"/>
              <w:gridCol w:w="144"/>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参考规格尺寸</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材质说明</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r>
            <w:tr>
              <w:tc>
                <w:tcPr>
                  <w:tcW w:type="dxa" w:w="22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学生教室</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双人课桌椅</w:t>
                  </w:r>
                </w:p>
                <w:p>
                  <w:pPr>
                    <w:pStyle w:val="null3"/>
                    <w:jc w:val="center"/>
                  </w:pPr>
                  <w:r>
                    <w:rPr>
                      <w:rFonts w:ascii="仿宋_GB2312" w:hAnsi="仿宋_GB2312" w:cs="仿宋_GB2312" w:eastAsia="仿宋_GB2312"/>
                      <w:sz w:val="16"/>
                    </w:rPr>
                    <w:t>（核心产品）</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 xml:space="preserve">1200*420*650-760mm（高度可调节）。 </w:t>
                  </w:r>
                  <w:r>
                    <w:br/>
                  </w:r>
                  <w:r>
                    <w:rPr>
                      <w:rFonts w:ascii="仿宋_GB2312" w:hAnsi="仿宋_GB2312" w:cs="仿宋_GB2312" w:eastAsia="仿宋_GB2312"/>
                      <w:sz w:val="16"/>
                      <w:color w:val="000000"/>
                    </w:rPr>
                    <w:t>椅子规格：1200*320*350-450mm（高度可调节,带靠背）。</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一、整体总体要求</w:t>
                  </w:r>
                  <w:r>
                    <w:br/>
                  </w:r>
                  <w:r>
                    <w:rPr>
                      <w:rFonts w:ascii="仿宋_GB2312" w:hAnsi="仿宋_GB2312" w:cs="仿宋_GB2312" w:eastAsia="仿宋_GB2312"/>
                      <w:sz w:val="16"/>
                      <w:color w:val="000000"/>
                    </w:rPr>
                    <w:t>双人连体可升降钢木课桌椅，整体需为钢木结构、穿孔式四脚固定升降，具备多级高度调节功能。功能尺寸符合国家标准，适配中小学不同身高学生使用。整体结构稳固、无晃动、无尖锐棱角，安全耐用，符合校园教学环境使用标准。</w:t>
                  </w:r>
                  <w:r>
                    <w:br/>
                  </w:r>
                  <w:r>
                    <w:rPr>
                      <w:rFonts w:ascii="仿宋_GB2312" w:hAnsi="仿宋_GB2312" w:cs="仿宋_GB2312" w:eastAsia="仿宋_GB2312"/>
                      <w:sz w:val="16"/>
                      <w:color w:val="000000"/>
                    </w:rPr>
                    <w:t>二、钢架结构、管材规格及工艺要求</w:t>
                  </w:r>
                  <w:r>
                    <w:br/>
                  </w:r>
                  <w:r>
                    <w:rPr>
                      <w:rFonts w:ascii="仿宋_GB2312" w:hAnsi="仿宋_GB2312" w:cs="仿宋_GB2312" w:eastAsia="仿宋_GB2312"/>
                      <w:sz w:val="16"/>
                      <w:color w:val="000000"/>
                    </w:rPr>
                    <w:t>所有钢制管材均采用优质高频焊接钢管，管壁均匀、无裂纹、无变形、无毛刺，所有承重主管材壁厚不低于1.5mm，所有管材尺寸为净尺寸，误差控制在±0.3mm以内。</w:t>
                  </w:r>
                  <w:r>
                    <w:br/>
                  </w:r>
                  <w:r>
                    <w:rPr>
                      <w:rFonts w:ascii="仿宋_GB2312" w:hAnsi="仿宋_GB2312" w:cs="仿宋_GB2312" w:eastAsia="仿宋_GB2312"/>
                      <w:sz w:val="16"/>
                      <w:color w:val="000000"/>
                    </w:rPr>
                    <w:t>（一）课桌钢架管材参数</w:t>
                  </w:r>
                  <w:r>
                    <w:br/>
                  </w:r>
                  <w:r>
                    <w:rPr>
                      <w:rFonts w:ascii="仿宋_GB2312" w:hAnsi="仿宋_GB2312" w:cs="仿宋_GB2312" w:eastAsia="仿宋_GB2312"/>
                      <w:sz w:val="16"/>
                      <w:color w:val="000000"/>
                    </w:rPr>
                    <w:t>1.桌架主主管：采用参考尺寸60×30×1.5mm±0.3mm 优质高频椭圆管为整体主承重结构，抗弯、抗压性能强，整体受力均匀不变形。</w:t>
                  </w:r>
                  <w:r>
                    <w:br/>
                  </w:r>
                  <w:r>
                    <w:rPr>
                      <w:rFonts w:ascii="仿宋_GB2312" w:hAnsi="仿宋_GB2312" w:cs="仿宋_GB2312" w:eastAsia="仿宋_GB2312"/>
                      <w:sz w:val="16"/>
                      <w:color w:val="000000"/>
                    </w:rPr>
                    <w:t>2.升降套管结构：采用内外套管升降结构，外管参考尺寸60×30×1.5mm±0.3mm，内管参考尺寸50×20×1.5mm±0.3mm，内置加长内滑套，升降顺畅不卡顿、不松动，间隙均匀，无左右晃动。</w:t>
                  </w:r>
                  <w:r>
                    <w:br/>
                  </w:r>
                  <w:r>
                    <w:rPr>
                      <w:rFonts w:ascii="仿宋_GB2312" w:hAnsi="仿宋_GB2312" w:cs="仿宋_GB2312" w:eastAsia="仿宋_GB2312"/>
                      <w:sz w:val="16"/>
                      <w:color w:val="000000"/>
                    </w:rPr>
                    <w:t>3.横向支撑管：整体横撑统一采用参考尺寸50×20×1.5mm±0.3mm 优质高频椭圆管，多层横向加固，提升整体框架稳定性，杜绝长期使用摇晃、扭曲。</w:t>
                  </w:r>
                  <w:r>
                    <w:br/>
                  </w:r>
                  <w:r>
                    <w:rPr>
                      <w:rFonts w:ascii="仿宋_GB2312" w:hAnsi="仿宋_GB2312" w:cs="仿宋_GB2312" w:eastAsia="仿宋_GB2312"/>
                      <w:sz w:val="16"/>
                      <w:color w:val="000000"/>
                    </w:rPr>
                    <w:t>3.桌面支撑方管：桌面底部承重支撑采用参考尺寸30×30×1.2mm±0.3mm 优质方形焊管，排布均匀，全面承托桌面，防止桌面塌陷、变形。</w:t>
                  </w:r>
                  <w:r>
                    <w:br/>
                  </w:r>
                  <w:r>
                    <w:rPr>
                      <w:rFonts w:ascii="仿宋_GB2312" w:hAnsi="仿宋_GB2312" w:cs="仿宋_GB2312" w:eastAsia="仿宋_GB2312"/>
                      <w:sz w:val="16"/>
                      <w:color w:val="000000"/>
                    </w:rPr>
                    <w:t>（二）课椅钢架管材参数</w:t>
                  </w:r>
                  <w:r>
                    <w:br/>
                  </w:r>
                  <w:r>
                    <w:rPr>
                      <w:rFonts w:ascii="仿宋_GB2312" w:hAnsi="仿宋_GB2312" w:cs="仿宋_GB2312" w:eastAsia="仿宋_GB2312"/>
                      <w:sz w:val="16"/>
                      <w:color w:val="000000"/>
                    </w:rPr>
                    <w:t>4座椅主架主管：采用参考尺寸60×30×1.5mm±0.3mm 优质高频椭圆管，承重能力强，满足学生久坐、倚靠受力需求。</w:t>
                  </w:r>
                  <w:r>
                    <w:br/>
                  </w:r>
                  <w:r>
                    <w:rPr>
                      <w:rFonts w:ascii="仿宋_GB2312" w:hAnsi="仿宋_GB2312" w:cs="仿宋_GB2312" w:eastAsia="仿宋_GB2312"/>
                      <w:sz w:val="16"/>
                      <w:color w:val="000000"/>
                    </w:rPr>
                    <w:t>5.座椅升降套管：升降内外套管规格与课桌一致，外管参考尺寸60×30×1.5mm±0.3mm 、内管参考尺寸50×20×1.5mm±0.3mm ，带加长滑套，升降定位精准、稳固。</w:t>
                  </w:r>
                  <w:r>
                    <w:br/>
                  </w:r>
                  <w:r>
                    <w:rPr>
                      <w:rFonts w:ascii="仿宋_GB2312" w:hAnsi="仿宋_GB2312" w:cs="仿宋_GB2312" w:eastAsia="仿宋_GB2312"/>
                      <w:sz w:val="16"/>
                      <w:color w:val="000000"/>
                    </w:rPr>
                    <w:t>6.座椅横支撑管：采用参考尺寸50×20×1.5mm±0.3mm椭圆管多点位加固，整体椅架无扭曲、无松动，结构对称平衡。</w:t>
                  </w:r>
                  <w:r>
                    <w:br/>
                  </w:r>
                  <w:r>
                    <w:rPr>
                      <w:rFonts w:ascii="仿宋_GB2312" w:hAnsi="仿宋_GB2312" w:cs="仿宋_GB2312" w:eastAsia="仿宋_GB2312"/>
                      <w:sz w:val="16"/>
                      <w:color w:val="000000"/>
                    </w:rPr>
                    <w:t>（三）钢架表面处理工艺</w:t>
                  </w:r>
                  <w:r>
                    <w:br/>
                  </w:r>
                  <w:r>
                    <w:rPr>
                      <w:rFonts w:ascii="仿宋_GB2312" w:hAnsi="仿宋_GB2312" w:cs="仿宋_GB2312" w:eastAsia="仿宋_GB2312"/>
                      <w:sz w:val="16"/>
                      <w:color w:val="000000"/>
                    </w:rPr>
                    <w:t>所有钢架整体采用环保静电粉末喷涂工艺，喷涂前经过除油、除锈、磷化、钝化多道预处理工序。涂层厚度均匀、附着力强，无掉漆、流漆、颗粒、气泡、锈点。漆面哑光细腻、环保无异味，具备防锈、防腐蚀、耐刮擦、耐校园日常磕碰的特性。</w:t>
                  </w:r>
                  <w:r>
                    <w:br/>
                  </w:r>
                  <w:r>
                    <w:rPr>
                      <w:rFonts w:ascii="仿宋_GB2312" w:hAnsi="仿宋_GB2312" w:cs="仿宋_GB2312" w:eastAsia="仿宋_GB2312"/>
                      <w:sz w:val="16"/>
                      <w:color w:val="000000"/>
                    </w:rPr>
                    <w:t>（四）安全紧固结构要求</w:t>
                  </w:r>
                  <w:r>
                    <w:br/>
                  </w:r>
                  <w:r>
                    <w:rPr>
                      <w:rFonts w:ascii="仿宋_GB2312" w:hAnsi="仿宋_GB2312" w:cs="仿宋_GB2312" w:eastAsia="仿宋_GB2312"/>
                      <w:sz w:val="16"/>
                      <w:color w:val="000000"/>
                    </w:rPr>
                    <w:t>所有钢架螺栓连接点位，全部标配防退安全锁紧螺母，杜绝长期震动、使用导致的螺丝松动、脱落问题，整体结构安全稳固，符合校园家具安全规范。所有焊接部位满焊、无虚焊、无夹渣、无焊瘤，焊口打磨平整光滑。</w:t>
                  </w:r>
                  <w:r>
                    <w:br/>
                  </w:r>
                  <w:r>
                    <w:rPr>
                      <w:rFonts w:ascii="仿宋_GB2312" w:hAnsi="仿宋_GB2312" w:cs="仿宋_GB2312" w:eastAsia="仿宋_GB2312"/>
                      <w:sz w:val="16"/>
                      <w:color w:val="000000"/>
                    </w:rPr>
                    <w:t>三、钢制桌兜详细参数</w:t>
                  </w:r>
                  <w:r>
                    <w:br/>
                  </w:r>
                  <w:r>
                    <w:rPr>
                      <w:rFonts w:ascii="仿宋_GB2312" w:hAnsi="仿宋_GB2312" w:cs="仿宋_GB2312" w:eastAsia="仿宋_GB2312"/>
                      <w:sz w:val="16"/>
                      <w:color w:val="000000"/>
                    </w:rPr>
                    <w:t>课桌配备一体式钢制书斗（桌兜），外形参考尺寸约为980×320×150mm。采用厚度≥0.8mm 优质冷轧钢板整体一次性冲压成型，无拼接、无焊接缝隙，整体光滑平整、无毛刺、无划手尖角。书斗承重性好、不易变形，容纳书本、文具、书包杂物空间充足，边角圆弧钝化处理，杜绝磕碰受伤。</w:t>
                  </w:r>
                  <w:r>
                    <w:br/>
                  </w:r>
                  <w:r>
                    <w:rPr>
                      <w:rFonts w:ascii="仿宋_GB2312" w:hAnsi="仿宋_GB2312" w:cs="仿宋_GB2312" w:eastAsia="仿宋_GB2312"/>
                      <w:sz w:val="16"/>
                      <w:color w:val="000000"/>
                    </w:rPr>
                    <w:t>四、桌面、椅面、靠背板材细化参数</w:t>
                  </w:r>
                  <w:r>
                    <w:br/>
                  </w:r>
                  <w:r>
                    <w:rPr>
                      <w:rFonts w:ascii="仿宋_GB2312" w:hAnsi="仿宋_GB2312" w:cs="仿宋_GB2312" w:eastAsia="仿宋_GB2312"/>
                      <w:sz w:val="16"/>
                      <w:color w:val="000000"/>
                    </w:rPr>
                    <w:t>（一）板材基材参数</w:t>
                  </w:r>
                  <w:r>
                    <w:br/>
                  </w:r>
                  <w:r>
                    <w:rPr>
                      <w:rFonts w:ascii="仿宋_GB2312" w:hAnsi="仿宋_GB2312" w:cs="仿宋_GB2312" w:eastAsia="仿宋_GB2312"/>
                      <w:sz w:val="16"/>
                      <w:color w:val="000000"/>
                    </w:rPr>
                    <w:t>桌面、座椅面板、靠背板统一采用优质实木多层板，板材净厚度不低于18mm，板材分层紧密、无脱层、无空心、无开裂、无虫眼，含水率符合国标校园家具标准，不易变形、开裂。</w:t>
                  </w:r>
                  <w:r>
                    <w:br/>
                  </w:r>
                  <w:r>
                    <w:rPr>
                      <w:rFonts w:ascii="仿宋_GB2312" w:hAnsi="仿宋_GB2312" w:cs="仿宋_GB2312" w:eastAsia="仿宋_GB2312"/>
                      <w:sz w:val="16"/>
                      <w:color w:val="000000"/>
                    </w:rPr>
                    <w:t>（二）封边工艺要求</w:t>
                  </w:r>
                  <w:r>
                    <w:br/>
                  </w:r>
                  <w:r>
                    <w:rPr>
                      <w:rFonts w:ascii="仿宋_GB2312" w:hAnsi="仿宋_GB2312" w:cs="仿宋_GB2312" w:eastAsia="仿宋_GB2312"/>
                      <w:sz w:val="16"/>
                      <w:color w:val="000000"/>
                    </w:rPr>
                    <w:t>板材四周采用一体注塑全包边工艺，封边紧密无脱落、无翘边、无开裂，边角圆润光滑，防水防污，杜绝板材受潮发胀。</w:t>
                  </w:r>
                  <w:r>
                    <w:br/>
                  </w:r>
                  <w:r>
                    <w:rPr>
                      <w:rFonts w:ascii="仿宋_GB2312" w:hAnsi="仿宋_GB2312" w:cs="仿宋_GB2312" w:eastAsia="仿宋_GB2312"/>
                      <w:sz w:val="16"/>
                      <w:color w:val="000000"/>
                    </w:rPr>
                    <w:t>（三）板材性能要求</w:t>
                  </w:r>
                  <w:r>
                    <w:br/>
                  </w:r>
                  <w:r>
                    <w:rPr>
                      <w:rFonts w:ascii="仿宋_GB2312" w:hAnsi="仿宋_GB2312" w:cs="仿宋_GB2312" w:eastAsia="仿宋_GB2312"/>
                      <w:sz w:val="16"/>
                      <w:color w:val="000000"/>
                    </w:rPr>
                    <w:t>板面具备优异的防酸、防碱、防腐、耐磨、耐刮、易清洁特性，日常笔迹、污渍可直接擦拭，板面不退色、不起皮、不留痕迹。</w:t>
                  </w:r>
                  <w:r>
                    <w:br/>
                  </w:r>
                  <w:r>
                    <w:rPr>
                      <w:rFonts w:ascii="仿宋_GB2312" w:hAnsi="仿宋_GB2312" w:cs="仿宋_GB2312" w:eastAsia="仿宋_GB2312"/>
                      <w:sz w:val="16"/>
                      <w:color w:val="000000"/>
                    </w:rPr>
                    <w:t>（四）固定安装工艺</w:t>
                  </w:r>
                  <w:r>
                    <w:br/>
                  </w:r>
                  <w:r>
                    <w:rPr>
                      <w:rFonts w:ascii="仿宋_GB2312" w:hAnsi="仿宋_GB2312" w:cs="仿宋_GB2312" w:eastAsia="仿宋_GB2312"/>
                      <w:sz w:val="16"/>
                      <w:color w:val="000000"/>
                    </w:rPr>
                    <w:t>单块面板统一采用≥6颗专用拉铆钉固定，固定点位分布均匀，连接牢固、不松动、不异响，板面平整无翘曲。</w:t>
                  </w:r>
                  <w:r>
                    <w:br/>
                  </w:r>
                  <w:r>
                    <w:rPr>
                      <w:rFonts w:ascii="仿宋_GB2312" w:hAnsi="仿宋_GB2312" w:cs="仿宋_GB2312" w:eastAsia="仿宋_GB2312"/>
                      <w:sz w:val="16"/>
                      <w:color w:val="000000"/>
                    </w:rPr>
                    <w:t>（五）颜色与人体工学设计</w:t>
                  </w:r>
                  <w:r>
                    <w:br/>
                  </w:r>
                  <w:r>
                    <w:rPr>
                      <w:rFonts w:ascii="仿宋_GB2312" w:hAnsi="仿宋_GB2312" w:cs="仿宋_GB2312" w:eastAsia="仿宋_GB2312"/>
                      <w:sz w:val="16"/>
                      <w:color w:val="000000"/>
                    </w:rPr>
                    <w:t>板材整体颜色为标准榉木色，色泽均匀、纹理自然、无明显色差，视觉柔和护眼，适配教学环境。双人课椅采用独立双靠背分体设计，靠背带有科学弧形曲线，贴合人体背部脊椎曲线，有效支撑腰背，缓解久坐疲劳，符合人体工程学设计要求。</w:t>
                  </w:r>
                  <w:r>
                    <w:br/>
                  </w:r>
                  <w:r>
                    <w:rPr>
                      <w:rFonts w:ascii="仿宋_GB2312" w:hAnsi="仿宋_GB2312" w:cs="仿宋_GB2312" w:eastAsia="仿宋_GB2312"/>
                      <w:sz w:val="16"/>
                      <w:color w:val="000000"/>
                    </w:rPr>
                    <w:t>五、防滑降噪防护结构</w:t>
                  </w:r>
                  <w:r>
                    <w:br/>
                  </w:r>
                  <w:r>
                    <w:rPr>
                      <w:rFonts w:ascii="仿宋_GB2312" w:hAnsi="仿宋_GB2312" w:cs="仿宋_GB2312" w:eastAsia="仿宋_GB2312"/>
                      <w:sz w:val="16"/>
                      <w:color w:val="000000"/>
                    </w:rPr>
                    <w:t>所有桌腿、椅腿底部接地位置，均加装全新原生橡胶防滑脚垫，橡胶材质厚实耐磨、韧性强。可有效防滑、防移位、防刮地面，在推拉桌椅过程中降低金属摩擦噪音，实现静音移动，同时保护教室地面瓷砖、地板完好。脚垫安装牢固，不易脱落。</w:t>
                  </w:r>
                  <w:r>
                    <w:br/>
                  </w:r>
                  <w:r>
                    <w:rPr>
                      <w:rFonts w:ascii="仿宋_GB2312" w:hAnsi="仿宋_GB2312" w:cs="仿宋_GB2312" w:eastAsia="仿宋_GB2312"/>
                      <w:sz w:val="16"/>
                      <w:color w:val="000000"/>
                    </w:rPr>
                    <w:t>六、课桌专用挂钩配置要求</w:t>
                  </w:r>
                  <w:r>
                    <w:br/>
                  </w:r>
                  <w:r>
                    <w:rPr>
                      <w:rFonts w:ascii="仿宋_GB2312" w:hAnsi="仿宋_GB2312" w:cs="仿宋_GB2312" w:eastAsia="仿宋_GB2312"/>
                      <w:sz w:val="16"/>
                      <w:color w:val="000000"/>
                    </w:rPr>
                    <w:t>双人课桌左右两侧各配置专用钢制书包挂钩，采用螺栓紧固式安装，连接牢固不晃动。挂钩整体冲压成型，通体圆弧光滑、无尖角、无毛刺、无锐边，杜绝学生磕碰、刮伤风险。挂钩安装位置合规，整体不超出课桌桌面外侧边缘，不占用过道空间、不影响通行及打扫卫生。</w:t>
                  </w:r>
                  <w:r>
                    <w:br/>
                  </w:r>
                  <w:r>
                    <w:rPr>
                      <w:rFonts w:ascii="仿宋_GB2312" w:hAnsi="仿宋_GB2312" w:cs="仿宋_GB2312" w:eastAsia="仿宋_GB2312"/>
                      <w:sz w:val="16"/>
                      <w:color w:val="000000"/>
                    </w:rPr>
                    <w:t>七、成品精准尺寸参数（公差±5mm）</w:t>
                  </w:r>
                  <w:r>
                    <w:br/>
                  </w:r>
                  <w:r>
                    <w:rPr>
                      <w:rFonts w:ascii="仿宋_GB2312" w:hAnsi="仿宋_GB2312" w:cs="仿宋_GB2312" w:eastAsia="仿宋_GB2312"/>
                      <w:sz w:val="16"/>
                      <w:color w:val="000000"/>
                    </w:rPr>
                    <w:t>（一）双人课桌尺寸</w:t>
                  </w:r>
                  <w:r>
                    <w:br/>
                  </w:r>
                  <w:r>
                    <w:rPr>
                      <w:rFonts w:ascii="仿宋_GB2312" w:hAnsi="仿宋_GB2312" w:cs="仿宋_GB2312" w:eastAsia="仿宋_GB2312"/>
                      <w:sz w:val="16"/>
                      <w:color w:val="000000"/>
                    </w:rPr>
                    <w:t>外形参考尺寸约为1200mm（长）×420mm（深）；高度可调区间：650mm～760mm，多档位可调，刻度精准，匹配国标1-6号课桌高度标准。</w:t>
                  </w:r>
                  <w:r>
                    <w:br/>
                  </w:r>
                  <w:r>
                    <w:rPr>
                      <w:rFonts w:ascii="仿宋_GB2312" w:hAnsi="仿宋_GB2312" w:cs="仿宋_GB2312" w:eastAsia="仿宋_GB2312"/>
                      <w:sz w:val="16"/>
                      <w:color w:val="000000"/>
                    </w:rPr>
                    <w:t>（二）双人靠背课椅尺寸</w:t>
                  </w:r>
                  <w:r>
                    <w:br/>
                  </w:r>
                  <w:r>
                    <w:rPr>
                      <w:rFonts w:ascii="仿宋_GB2312" w:hAnsi="仿宋_GB2312" w:cs="仿宋_GB2312" w:eastAsia="仿宋_GB2312"/>
                      <w:sz w:val="16"/>
                      <w:color w:val="000000"/>
                    </w:rPr>
                    <w:t>外形参考尺寸约为1200mm（长）×320mm（深）；坐面高度可调区间：350mm～450mm，带一体式人体工学靠背，高度多级调节。</w:t>
                  </w:r>
                  <w:r>
                    <w:br/>
                  </w:r>
                  <w:r>
                    <w:rPr>
                      <w:rFonts w:ascii="仿宋_GB2312" w:hAnsi="仿宋_GB2312" w:cs="仿宋_GB2312" w:eastAsia="仿宋_GB2312"/>
                      <w:sz w:val="16"/>
                      <w:color w:val="000000"/>
                    </w:rPr>
                    <w:t>八、整体质量与安全细化验收标准</w:t>
                  </w:r>
                  <w:r>
                    <w:br/>
                  </w:r>
                  <w:r>
                    <w:rPr>
                      <w:rFonts w:ascii="仿宋_GB2312" w:hAnsi="仿宋_GB2312" w:cs="仿宋_GB2312" w:eastAsia="仿宋_GB2312"/>
                      <w:sz w:val="16"/>
                      <w:color w:val="000000"/>
                    </w:rPr>
                    <w:t>1.整体升降顺畅、定位精准，刻度清晰耐磨、永不脱落；</w:t>
                  </w:r>
                  <w:r>
                    <w:br/>
                  </w:r>
                  <w:r>
                    <w:rPr>
                      <w:rFonts w:ascii="仿宋_GB2312" w:hAnsi="仿宋_GB2312" w:cs="仿宋_GB2312" w:eastAsia="仿宋_GB2312"/>
                      <w:sz w:val="16"/>
                      <w:color w:val="000000"/>
                    </w:rPr>
                    <w:t>2.所有管材壁厚、尺寸达标，无偷工减料，框架承重稳定，重压不变形、不摇晃；</w:t>
                  </w:r>
                  <w:r>
                    <w:br/>
                  </w:r>
                  <w:r>
                    <w:rPr>
                      <w:rFonts w:ascii="仿宋_GB2312" w:hAnsi="仿宋_GB2312" w:cs="仿宋_GB2312" w:eastAsia="仿宋_GB2312"/>
                      <w:sz w:val="16"/>
                      <w:color w:val="000000"/>
                    </w:rPr>
                    <w:t>3.所有金属部位无锐边、尖角、毛刺，全部钝化、圆弧处理，满足校园安全标准；</w:t>
                  </w:r>
                  <w:r>
                    <w:br/>
                  </w:r>
                  <w:r>
                    <w:rPr>
                      <w:rFonts w:ascii="仿宋_GB2312" w:hAnsi="仿宋_GB2312" w:cs="仿宋_GB2312" w:eastAsia="仿宋_GB2312"/>
                      <w:sz w:val="16"/>
                      <w:color w:val="000000"/>
                    </w:rPr>
                    <w:t>4.板材环保无异味、漆面环保无毒，符合室内教学环境使用要求；</w:t>
                  </w:r>
                  <w:r>
                    <w:br/>
                  </w:r>
                  <w:r>
                    <w:rPr>
                      <w:rFonts w:ascii="仿宋_GB2312" w:hAnsi="仿宋_GB2312" w:cs="仿宋_GB2312" w:eastAsia="仿宋_GB2312"/>
                      <w:sz w:val="16"/>
                      <w:color w:val="000000"/>
                    </w:rPr>
                    <w:t>5.所有连接件防松、防盗、防脱落，结构耐久，适合学校高频次长期使用；</w:t>
                  </w:r>
                  <w:r>
                    <w:br/>
                  </w:r>
                  <w:r>
                    <w:rPr>
                      <w:rFonts w:ascii="仿宋_GB2312" w:hAnsi="仿宋_GB2312" w:cs="仿宋_GB2312" w:eastAsia="仿宋_GB2312"/>
                      <w:sz w:val="16"/>
                      <w:color w:val="000000"/>
                    </w:rPr>
                    <w:t>6.桌椅整体色差均匀、做工精细、拼接严密，无瑕疵、无破损、无变形。</w:t>
                  </w:r>
                  <w:r>
                    <w:br/>
                  </w:r>
                  <w:r>
                    <w:rPr>
                      <w:rFonts w:ascii="仿宋_GB2312" w:hAnsi="仿宋_GB2312" w:cs="仿宋_GB2312" w:eastAsia="仿宋_GB2312"/>
                      <w:sz w:val="16"/>
                      <w:color w:val="000000"/>
                    </w:rPr>
                    <w:t>7.椅子参考规格约为1200*320*350-450mm（高度可调节,带靠背）。</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书包柜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310×390×500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书包柜为一体式ABS注塑储物柜，整体采用全塑料环保结构，无钢材外露、无生锈隐患，适配教室、走廊、寝室等潮湿、高频使用场景。书包柜模块化榫卯拼装结构，无需螺丝、无需胶水粘接，拆装便捷、可反复拆装复用，整体结构稳固、不变形、不扭曲、无噪音，具备高强度、耐冲击、耐腐蚀、防水防锈、环保无毒等特性，满足安全使用标准。</w:t>
                  </w:r>
                  <w:r>
                    <w:br/>
                  </w:r>
                  <w:r>
                    <w:rPr>
                      <w:rFonts w:ascii="仿宋_GB2312" w:hAnsi="仿宋_GB2312" w:cs="仿宋_GB2312" w:eastAsia="仿宋_GB2312"/>
                      <w:sz w:val="16"/>
                      <w:color w:val="000000"/>
                    </w:rPr>
                    <w:t>二、主体材质参数要求（全新ABS工程塑料）</w:t>
                  </w:r>
                  <w:r>
                    <w:br/>
                  </w:r>
                  <w:r>
                    <w:rPr>
                      <w:rFonts w:ascii="仿宋_GB2312" w:hAnsi="仿宋_GB2312" w:cs="仿宋_GB2312" w:eastAsia="仿宋_GB2312"/>
                      <w:sz w:val="16"/>
                      <w:color w:val="000000"/>
                    </w:rPr>
                    <w:t>1.结构强度：材质刚性强、结构密度高、抗拉伸、抗弯折、耐冲击，日常碰撞、挤压不易开裂、凹陷、变形，适配学生高频开关、磕碰使用场景。</w:t>
                  </w:r>
                  <w:r>
                    <w:br/>
                  </w:r>
                  <w:r>
                    <w:rPr>
                      <w:rFonts w:ascii="仿宋_GB2312" w:hAnsi="仿宋_GB2312" w:cs="仿宋_GB2312" w:eastAsia="仿宋_GB2312"/>
                      <w:sz w:val="16"/>
                      <w:color w:val="000000"/>
                    </w:rPr>
                    <w:t>2.环保安全：整体材质无毒无味、无挥发性有害物质、无甲醛、无重金属，符合校园室内家具环保标准，密闭空间使用安全健康。</w:t>
                  </w:r>
                  <w:r>
                    <w:br/>
                  </w:r>
                  <w:r>
                    <w:rPr>
                      <w:rFonts w:ascii="仿宋_GB2312" w:hAnsi="仿宋_GB2312" w:cs="仿宋_GB2312" w:eastAsia="仿宋_GB2312"/>
                      <w:sz w:val="16"/>
                      <w:color w:val="000000"/>
                    </w:rPr>
                    <w:t>三、生产注塑工艺要求（钢制模具一次成型）</w:t>
                  </w:r>
                  <w:r>
                    <w:br/>
                  </w:r>
                  <w:r>
                    <w:rPr>
                      <w:rFonts w:ascii="仿宋_GB2312" w:hAnsi="仿宋_GB2312" w:cs="仿宋_GB2312" w:eastAsia="仿宋_GB2312"/>
                      <w:sz w:val="16"/>
                      <w:color w:val="000000"/>
                    </w:rPr>
                    <w:t>1.采用大型高压注塑一体成型，部件成型饱满、密度均匀、无缩水、无气泡、无缺料、无毛刺、无变形。</w:t>
                  </w:r>
                  <w:r>
                    <w:br/>
                  </w:r>
                  <w:r>
                    <w:rPr>
                      <w:rFonts w:ascii="仿宋_GB2312" w:hAnsi="仿宋_GB2312" w:cs="仿宋_GB2312" w:eastAsia="仿宋_GB2312"/>
                      <w:sz w:val="16"/>
                      <w:color w:val="000000"/>
                    </w:rPr>
                    <w:t>2.一体成型工艺杜绝部件断裂、分层、脱胶等问题，整体一致性、稳定性、耐久性远超组装式板材柜体。</w:t>
                  </w:r>
                  <w:r>
                    <w:br/>
                  </w:r>
                  <w:r>
                    <w:rPr>
                      <w:rFonts w:ascii="仿宋_GB2312" w:hAnsi="仿宋_GB2312" w:cs="仿宋_GB2312" w:eastAsia="仿宋_GB2312"/>
                      <w:sz w:val="16"/>
                      <w:color w:val="000000"/>
                    </w:rPr>
                    <w:t>柜体整体采用科学榫接咬合结构，板面背部合理布局多组一体化加强筋，加强筋与板面一体注塑成型，无后期粘贴、无二次固定，全方位提升柜体承重与抗形变能力。</w:t>
                  </w:r>
                  <w:r>
                    <w:br/>
                  </w:r>
                  <w:r>
                    <w:rPr>
                      <w:rFonts w:ascii="仿宋_GB2312" w:hAnsi="仿宋_GB2312" w:cs="仿宋_GB2312" w:eastAsia="仿宋_GB2312"/>
                      <w:sz w:val="16"/>
                      <w:color w:val="000000"/>
                    </w:rPr>
                    <w:t>3.拼装结构：全程采用柜体自身榫卯卡扣相互咬合锁定，无需任何螺丝、无需胶水粘接，纯物理咬合固定。</w:t>
                  </w:r>
                  <w:r>
                    <w:br/>
                  </w:r>
                  <w:r>
                    <w:rPr>
                      <w:rFonts w:ascii="仿宋_GB2312" w:hAnsi="仿宋_GB2312" w:cs="仿宋_GB2312" w:eastAsia="仿宋_GB2312"/>
                      <w:sz w:val="16"/>
                      <w:color w:val="000000"/>
                    </w:rPr>
                    <w:t>四、核心部件厚度与底座参数要求</w:t>
                  </w:r>
                  <w:r>
                    <w:br/>
                  </w:r>
                  <w:r>
                    <w:rPr>
                      <w:rFonts w:ascii="仿宋_GB2312" w:hAnsi="仿宋_GB2312" w:cs="仿宋_GB2312" w:eastAsia="仿宋_GB2312"/>
                      <w:sz w:val="16"/>
                      <w:color w:val="000000"/>
                    </w:rPr>
                    <w:t>1.柜体底座高度：专用一体注塑加高底座，底座净高度约100mm，离地悬空设计。有效防潮、防水、防地面积水浸泡，避免底部积灰、发霉，便于地面清洁打扫，同时进一步提升整体柜体稳定性。</w:t>
                  </w:r>
                  <w:r>
                    <w:br/>
                  </w:r>
                  <w:r>
                    <w:rPr>
                      <w:rFonts w:ascii="仿宋_GB2312" w:hAnsi="仿宋_GB2312" w:cs="仿宋_GB2312" w:eastAsia="仿宋_GB2312"/>
                      <w:sz w:val="16"/>
                      <w:color w:val="000000"/>
                    </w:rPr>
                    <w:t>2.铰链材质：全部采用高强度加厚尼龙铰链，原生尼龙材质，韧性高、抗拉伸、耐磨损、不断裂。具备防水、防锈、防腐、抗老化特性，彻底替代金属铰链，杜绝生锈卡顿、脱落问题。</w:t>
                  </w:r>
                  <w:r>
                    <w:br/>
                  </w:r>
                  <w:r>
                    <w:rPr>
                      <w:rFonts w:ascii="仿宋_GB2312" w:hAnsi="仿宋_GB2312" w:cs="仿宋_GB2312" w:eastAsia="仿宋_GB2312"/>
                      <w:sz w:val="16"/>
                      <w:color w:val="000000"/>
                    </w:rPr>
                    <w:t>3.开合性能：铰链开合次数使用寿命长，适配学生高频次开关使用，无异响、不松动、不掉轴。</w:t>
                  </w:r>
                  <w:r>
                    <w:br/>
                  </w:r>
                  <w:r>
                    <w:rPr>
                      <w:rFonts w:ascii="仿宋_GB2312" w:hAnsi="仿宋_GB2312" w:cs="仿宋_GB2312" w:eastAsia="仿宋_GB2312"/>
                      <w:sz w:val="16"/>
                      <w:color w:val="000000"/>
                    </w:rPr>
                    <w:t>4.防盗插销配置：每扇门板与柜体侧板结合处均内置专用防盗插销结构，插销与柜体结构适配贴合，关门后自动卡位闭合，有效防止外力撬动、门缝掰开，具备基础防盗、防扒功能，保障学生物品存放安全。</w:t>
                  </w:r>
                </w:p>
                <w:p>
                  <w:pPr>
                    <w:pStyle w:val="null3"/>
                    <w:jc w:val="left"/>
                  </w:pPr>
                  <w:r>
                    <w:rPr>
                      <w:rFonts w:ascii="仿宋_GB2312" w:hAnsi="仿宋_GB2312" w:cs="仿宋_GB2312" w:eastAsia="仿宋_GB2312"/>
                      <w:sz w:val="16"/>
                      <w:color w:val="000000"/>
                    </w:rPr>
                    <w:t>5、厚度要求：上下板厚度≥30mm、底座高度约100mm，加厚加固结构，防潮稳固、承重性能优异；</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书包柜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310×390×500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书包柜为一体式ABS注塑储物柜，整体采用全塑料环保结构，无钢材外露、无生锈隐患，适配教室、走廊、寝室等潮湿、高频使用场景。书包柜模块化榫卯拼装结构，无需螺丝、无需胶水粘接，拆装便捷、可反复拆装复用，整体结构稳固、不变形、不扭曲、无噪音，具备高强度、耐冲击、耐腐蚀、防水防锈、环保无毒等特性，满足中小学校园安全使用标准。</w:t>
                  </w:r>
                  <w:r>
                    <w:br/>
                  </w:r>
                  <w:r>
                    <w:rPr>
                      <w:rFonts w:ascii="仿宋_GB2312" w:hAnsi="仿宋_GB2312" w:cs="仿宋_GB2312" w:eastAsia="仿宋_GB2312"/>
                      <w:sz w:val="16"/>
                      <w:color w:val="000000"/>
                    </w:rPr>
                    <w:t>二、主体材质精细化要求（全新ABS工程塑料）</w:t>
                  </w:r>
                  <w:r>
                    <w:br/>
                  </w:r>
                  <w:r>
                    <w:rPr>
                      <w:rFonts w:ascii="仿宋_GB2312" w:hAnsi="仿宋_GB2312" w:cs="仿宋_GB2312" w:eastAsia="仿宋_GB2312"/>
                      <w:sz w:val="16"/>
                      <w:color w:val="000000"/>
                    </w:rPr>
                    <w:t>1.结构强度：材质刚性强、结构密度高、抗拉伸、抗弯折、耐冲击，日常碰撞、挤压不易开裂、凹陷、变形，适配学生高频开关、磕碰使用场景。</w:t>
                  </w:r>
                  <w:r>
                    <w:br/>
                  </w:r>
                  <w:r>
                    <w:rPr>
                      <w:rFonts w:ascii="仿宋_GB2312" w:hAnsi="仿宋_GB2312" w:cs="仿宋_GB2312" w:eastAsia="仿宋_GB2312"/>
                      <w:sz w:val="16"/>
                      <w:color w:val="000000"/>
                    </w:rPr>
                    <w:t>2.环保安全：整体材质无毒无味、无挥发性有害物质、无甲醛、无重金属，符合校园室内家具环保标准，密闭空间使用安全健康。</w:t>
                  </w:r>
                  <w:r>
                    <w:br/>
                  </w:r>
                  <w:r>
                    <w:rPr>
                      <w:rFonts w:ascii="仿宋_GB2312" w:hAnsi="仿宋_GB2312" w:cs="仿宋_GB2312" w:eastAsia="仿宋_GB2312"/>
                      <w:sz w:val="16"/>
                      <w:color w:val="000000"/>
                    </w:rPr>
                    <w:t>三、生产注塑工艺要求（钢制模具一次成型）</w:t>
                  </w:r>
                  <w:r>
                    <w:br/>
                  </w:r>
                  <w:r>
                    <w:rPr>
                      <w:rFonts w:ascii="仿宋_GB2312" w:hAnsi="仿宋_GB2312" w:cs="仿宋_GB2312" w:eastAsia="仿宋_GB2312"/>
                      <w:sz w:val="16"/>
                      <w:color w:val="000000"/>
                    </w:rPr>
                    <w:t>1.采用大型高压注塑一体成型，部件成型饱满、密度均匀、无缩水、无气泡、无缺料、无毛刺、无变形。</w:t>
                  </w:r>
                  <w:r>
                    <w:br/>
                  </w:r>
                  <w:r>
                    <w:rPr>
                      <w:rFonts w:ascii="仿宋_GB2312" w:hAnsi="仿宋_GB2312" w:cs="仿宋_GB2312" w:eastAsia="仿宋_GB2312"/>
                      <w:sz w:val="16"/>
                      <w:color w:val="000000"/>
                    </w:rPr>
                    <w:t>2.一体成型工艺杜绝部件断裂、分层、脱胶等问题，整体一致性、稳定性、耐久性远超组装式板材柜体。</w:t>
                  </w:r>
                  <w:r>
                    <w:br/>
                  </w:r>
                  <w:r>
                    <w:rPr>
                      <w:rFonts w:ascii="仿宋_GB2312" w:hAnsi="仿宋_GB2312" w:cs="仿宋_GB2312" w:eastAsia="仿宋_GB2312"/>
                      <w:sz w:val="16"/>
                      <w:color w:val="000000"/>
                    </w:rPr>
                    <w:t>柜体整体采用科学榫接咬合结构，板面背部合理布局多组一体化加强筋，加强筋与板面一体注塑成型，无后期粘贴、无二次固定，全方位提升柜体承重与抗形变能力。</w:t>
                  </w:r>
                  <w:r>
                    <w:br/>
                  </w:r>
                  <w:r>
                    <w:rPr>
                      <w:rFonts w:ascii="仿宋_GB2312" w:hAnsi="仿宋_GB2312" w:cs="仿宋_GB2312" w:eastAsia="仿宋_GB2312"/>
                      <w:sz w:val="16"/>
                      <w:color w:val="000000"/>
                    </w:rPr>
                    <w:t>3.拼装结构：全程采用柜体自身榫卯卡扣相互咬合锁定，无需任何螺丝、无需胶水粘接，纯物理咬合固定。</w:t>
                  </w:r>
                  <w:r>
                    <w:br/>
                  </w:r>
                  <w:r>
                    <w:rPr>
                      <w:rFonts w:ascii="仿宋_GB2312" w:hAnsi="仿宋_GB2312" w:cs="仿宋_GB2312" w:eastAsia="仿宋_GB2312"/>
                      <w:sz w:val="16"/>
                      <w:color w:val="000000"/>
                    </w:rPr>
                    <w:t>四、核心部件厚度与底座参数要求</w:t>
                  </w:r>
                  <w:r>
                    <w:br/>
                  </w:r>
                  <w:r>
                    <w:rPr>
                      <w:rFonts w:ascii="仿宋_GB2312" w:hAnsi="仿宋_GB2312" w:cs="仿宋_GB2312" w:eastAsia="仿宋_GB2312"/>
                      <w:sz w:val="16"/>
                      <w:color w:val="000000"/>
                    </w:rPr>
                    <w:t>1.柜体底座高度：专用一体注塑加高底座，底座净高度约100mm，离地悬空设计。有效防潮、防水、防地面积水浸泡，避免底部积灰、发霉，便于地面清洁打扫，同时进一步提升整体柜体稳定性。</w:t>
                  </w:r>
                  <w:r>
                    <w:br/>
                  </w:r>
                  <w:r>
                    <w:rPr>
                      <w:rFonts w:ascii="仿宋_GB2312" w:hAnsi="仿宋_GB2312" w:cs="仿宋_GB2312" w:eastAsia="仿宋_GB2312"/>
                      <w:sz w:val="16"/>
                      <w:color w:val="000000"/>
                    </w:rPr>
                    <w:t>2.铰链材质：全部采用高强度加厚尼龙铰链，原生尼龙材质，韧性高、抗拉伸、耐磨损、不断裂。具备防水、防锈、防腐、抗老化特性，彻底替代金属铰链，杜绝生锈卡顿、脱落问题。</w:t>
                  </w:r>
                  <w:r>
                    <w:br/>
                  </w:r>
                  <w:r>
                    <w:rPr>
                      <w:rFonts w:ascii="仿宋_GB2312" w:hAnsi="仿宋_GB2312" w:cs="仿宋_GB2312" w:eastAsia="仿宋_GB2312"/>
                      <w:sz w:val="16"/>
                      <w:color w:val="000000"/>
                    </w:rPr>
                    <w:t>3.开合性能：铰链开合次数使用寿命长，适配学生高频次开关使用，无异响、不松动、不掉轴。</w:t>
                  </w:r>
                  <w:r>
                    <w:br/>
                  </w:r>
                  <w:r>
                    <w:rPr>
                      <w:rFonts w:ascii="仿宋_GB2312" w:hAnsi="仿宋_GB2312" w:cs="仿宋_GB2312" w:eastAsia="仿宋_GB2312"/>
                      <w:sz w:val="16"/>
                      <w:color w:val="000000"/>
                    </w:rPr>
                    <w:t>4.防盗插销配置：每扇门板与柜体侧板结合处均内置专用防盗插销结构，插销与柜体结构适配贴合，关门后自动卡位闭合，有效防止外力撬动、门缝掰开，具备基础防盗、防扒功能，保障学生物品存放安全。</w:t>
                  </w:r>
                  <w:r>
                    <w:br/>
                  </w:r>
                  <w:r>
                    <w:rPr>
                      <w:rFonts w:ascii="仿宋_GB2312" w:hAnsi="仿宋_GB2312" w:cs="仿宋_GB2312" w:eastAsia="仿宋_GB2312"/>
                      <w:sz w:val="16"/>
                      <w:color w:val="000000"/>
                    </w:rPr>
                    <w:t>5、厚度要求：上下板厚度≥30mm、底座高度约100mm，加厚加固结构，防潮稳固、承重性能优异；</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单人课桌椅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600×400×650-790mm(高度可调节)  420×340×340-440mm(高度可调节，带靠背)</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一、整体设计概述</w:t>
                  </w:r>
                  <w:r>
                    <w:br/>
                  </w:r>
                  <w:r>
                    <w:rPr>
                      <w:rFonts w:ascii="仿宋_GB2312" w:hAnsi="仿宋_GB2312" w:cs="仿宋_GB2312" w:eastAsia="仿宋_GB2312"/>
                      <w:sz w:val="16"/>
                      <w:color w:val="000000"/>
                    </w:rPr>
                    <w:t>单人课桌椅为高强度可升降教学桌椅，整体为椭圆形钢管焊接钢架结构，搭配全新ABS、PP工程塑料一体注塑成型部件，无回收料、无杂料、无二次拼接。桌椅高度可免工具手动调节，适配不同身高学生使用；整体结构科学稳固、抗晃防抖、承重性强、耐冲击、防老化。所有钢制框架经过全套防腐静电烤漆工艺，环保耐磨、防锈耐腐；塑料部件一体成型、纹理细腻、安全防刮、散热透气、排水防尘，完全适配中小学教室长期高频教学使用场景，符合校园安全、环保、耐用标准化要求。</w:t>
                  </w:r>
                  <w:r>
                    <w:br/>
                  </w:r>
                  <w:r>
                    <w:rPr>
                      <w:rFonts w:ascii="仿宋_GB2312" w:hAnsi="仿宋_GB2312" w:cs="仿宋_GB2312" w:eastAsia="仿宋_GB2312"/>
                      <w:sz w:val="16"/>
                      <w:color w:val="000000"/>
                    </w:rPr>
                    <w:t>二、钢制升降框架结构与免工具调节系统</w:t>
                  </w:r>
                  <w:r>
                    <w:br/>
                  </w:r>
                  <w:r>
                    <w:rPr>
                      <w:rFonts w:ascii="仿宋_GB2312" w:hAnsi="仿宋_GB2312" w:cs="仿宋_GB2312" w:eastAsia="仿宋_GB2312"/>
                      <w:sz w:val="16"/>
                      <w:color w:val="000000"/>
                    </w:rPr>
                    <w:t>桌椅支架整体采用优质椭圆形亮光钢管组合焊接成型，框架受力结构科学、刚性充足、整体统一性强，长期负重、频繁调节无晃动、无松散、无扭曲变形，结构稳定性极佳。采用双侧免工具升降调节结构，桌、椅左右脚架各独立配置一组高低调节旋钮，全程无需任何辅助工具，手动即可轻松完成高度升降调节，调节便捷、定位精准、锁止牢固，调节后无松动、无移位。</w:t>
                  </w:r>
                  <w:r>
                    <w:br/>
                  </w:r>
                  <w:r>
                    <w:rPr>
                      <w:rFonts w:ascii="仿宋_GB2312" w:hAnsi="仿宋_GB2312" w:cs="仿宋_GB2312" w:eastAsia="仿宋_GB2312"/>
                      <w:sz w:val="16"/>
                      <w:color w:val="000000"/>
                    </w:rPr>
                    <w:t>1.刻度标识设计：升降立管表面自带清晰标准刻度标线，刻度深浅均匀、标识耐久不磨损、不脱落，可精准对照高度档位调节，适配不同学段、不同身高学生标准化高度适配。</w:t>
                  </w:r>
                  <w:r>
                    <w:br/>
                  </w:r>
                  <w:r>
                    <w:rPr>
                      <w:rFonts w:ascii="仿宋_GB2312" w:hAnsi="仿宋_GB2312" w:cs="仿宋_GB2312" w:eastAsia="仿宋_GB2312"/>
                      <w:sz w:val="16"/>
                      <w:color w:val="000000"/>
                    </w:rPr>
                    <w:t>2.焊接工艺标准：所有钢管焊接部位采用满焊加固工艺，焊点饱满均匀、平整光滑，无脱焊、无虚焊、无焊穿、无气孔、无夹渣、无焊瘤，焊接强度高、抗裂性强，杜绝长期使用焊点开裂、脱落隐患。</w:t>
                  </w:r>
                  <w:r>
                    <w:br/>
                  </w:r>
                  <w:r>
                    <w:rPr>
                      <w:rFonts w:ascii="仿宋_GB2312" w:hAnsi="仿宋_GB2312" w:cs="仿宋_GB2312" w:eastAsia="仿宋_GB2312"/>
                      <w:sz w:val="16"/>
                      <w:color w:val="000000"/>
                    </w:rPr>
                    <w:t>3.防松安全结构：钢制框架所有螺栓连接点位，全部加装专用防退安全螺母，双重锁止防护，有效杜绝长期震动、受力导致的螺栓松动、脱落问题，全程保障框架结构稳固安全。</w:t>
                  </w:r>
                  <w:r>
                    <w:br/>
                  </w:r>
                  <w:r>
                    <w:rPr>
                      <w:rFonts w:ascii="仿宋_GB2312" w:hAnsi="仿宋_GB2312" w:cs="仿宋_GB2312" w:eastAsia="仿宋_GB2312"/>
                      <w:sz w:val="16"/>
                      <w:color w:val="000000"/>
                    </w:rPr>
                    <w:t>三、各部位钢管精准规格参数（公差±1mm）</w:t>
                  </w:r>
                  <w:r>
                    <w:br/>
                  </w:r>
                  <w:r>
                    <w:rPr>
                      <w:rFonts w:ascii="仿宋_GB2312" w:hAnsi="仿宋_GB2312" w:cs="仿宋_GB2312" w:eastAsia="仿宋_GB2312"/>
                      <w:sz w:val="16"/>
                      <w:color w:val="000000"/>
                    </w:rPr>
                    <w:t>全套桌椅钢管型材规格标准、壁厚充足、用料厚实，无薄管、无虚标，抗压抗弯性能优异，具体规格如下：</w:t>
                  </w:r>
                  <w:r>
                    <w:br/>
                  </w:r>
                  <w:r>
                    <w:rPr>
                      <w:rFonts w:ascii="仿宋_GB2312" w:hAnsi="仿宋_GB2312" w:cs="仿宋_GB2312" w:eastAsia="仿宋_GB2312"/>
                      <w:sz w:val="16"/>
                      <w:color w:val="000000"/>
                    </w:rPr>
                    <w:t>1.课桌贴地底管：≥25mm×50mm椭圆形钢管，壁厚1.5mm（±1mm），接地受力扎实、防滑承重、不易变形。</w:t>
                  </w:r>
                  <w:r>
                    <w:br/>
                  </w:r>
                  <w:r>
                    <w:rPr>
                      <w:rFonts w:ascii="仿宋_GB2312" w:hAnsi="仿宋_GB2312" w:cs="仿宋_GB2312" w:eastAsia="仿宋_GB2312"/>
                      <w:sz w:val="16"/>
                      <w:color w:val="000000"/>
                    </w:rPr>
                    <w:t>2.课桌上部固定立管：≥30mm×60mm椭圆形钢管，壁厚1.2mm（±1mm），主支撑刚性强、承载力大。</w:t>
                  </w:r>
                  <w:r>
                    <w:br/>
                  </w:r>
                  <w:r>
                    <w:rPr>
                      <w:rFonts w:ascii="仿宋_GB2312" w:hAnsi="仿宋_GB2312" w:cs="仿宋_GB2312" w:eastAsia="仿宋_GB2312"/>
                      <w:sz w:val="16"/>
                      <w:color w:val="000000"/>
                    </w:rPr>
                    <w:t>3.课桌上部活动升降立管：≥23mm×50mm椭圆形钢管，壁厚1.2mm（±1mm），升降顺滑、配合精密、无卡顿。</w:t>
                  </w:r>
                  <w:r>
                    <w:br/>
                  </w:r>
                  <w:r>
                    <w:rPr>
                      <w:rFonts w:ascii="仿宋_GB2312" w:hAnsi="仿宋_GB2312" w:cs="仿宋_GB2312" w:eastAsia="仿宋_GB2312"/>
                      <w:sz w:val="16"/>
                      <w:color w:val="000000"/>
                    </w:rPr>
                    <w:t>4.书箱连接Y型支架钢管：≥20mm×40mm椭圆形钢管，壁厚1.2mm（±1mm），支撑稳固、受力均匀，保障书箱不倾斜、不脱落。</w:t>
                  </w:r>
                  <w:r>
                    <w:br/>
                  </w:r>
                  <w:r>
                    <w:rPr>
                      <w:rFonts w:ascii="仿宋_GB2312" w:hAnsi="仿宋_GB2312" w:cs="仿宋_GB2312" w:eastAsia="仿宋_GB2312"/>
                      <w:sz w:val="16"/>
                      <w:color w:val="000000"/>
                    </w:rPr>
                    <w:t>5.椅子上部固定立管：≥30mm×60mm椭圆形钢管，壁厚1.2mm（±1mm），椅架主体稳固、抗冲撞、不变形。</w:t>
                  </w:r>
                  <w:r>
                    <w:br/>
                  </w:r>
                  <w:r>
                    <w:rPr>
                      <w:rFonts w:ascii="仿宋_GB2312" w:hAnsi="仿宋_GB2312" w:cs="仿宋_GB2312" w:eastAsia="仿宋_GB2312"/>
                      <w:sz w:val="16"/>
                      <w:color w:val="000000"/>
                    </w:rPr>
                    <w:t>6.坐垫下部活动升降立管：≥23mm×50mm椭圆形钢管，壁厚1.2mm（±1mm），升降灵活、定位精准、耐久耐用。</w:t>
                  </w:r>
                  <w:r>
                    <w:br/>
                  </w:r>
                  <w:r>
                    <w:rPr>
                      <w:rFonts w:ascii="仿宋_GB2312" w:hAnsi="仿宋_GB2312" w:cs="仿宋_GB2312" w:eastAsia="仿宋_GB2312"/>
                      <w:sz w:val="16"/>
                      <w:color w:val="000000"/>
                    </w:rPr>
                    <w:t>四、钢架表面工业级防腐涂装工艺</w:t>
                  </w:r>
                  <w:r>
                    <w:br/>
                  </w:r>
                  <w:r>
                    <w:rPr>
                      <w:rFonts w:ascii="仿宋_GB2312" w:hAnsi="仿宋_GB2312" w:cs="仿宋_GB2312" w:eastAsia="仿宋_GB2312"/>
                      <w:sz w:val="16"/>
                      <w:color w:val="000000"/>
                    </w:rPr>
                    <w:t>所有钢制框架全部采用全套工业级表面处理+静电粉体烤漆工艺，环保无公害、无异味，适配室内教学环境，工序完整、涂层耐久，具体工艺如下：</w:t>
                  </w:r>
                  <w:r>
                    <w:br/>
                  </w:r>
                  <w:r>
                    <w:rPr>
                      <w:rFonts w:ascii="仿宋_GB2312" w:hAnsi="仿宋_GB2312" w:cs="仿宋_GB2312" w:eastAsia="仿宋_GB2312"/>
                      <w:sz w:val="16"/>
                      <w:color w:val="000000"/>
                    </w:rPr>
                    <w:t>1.前期处理工序：钢管架成品先经过酸洗、脱脂、磷化多重标准化前处理，彻底去除钢材表面油污、锈迹、氧化层，形成致密防腐底层，从根源杜绝生锈、腐蚀、掉漆问题。</w:t>
                  </w:r>
                  <w:r>
                    <w:br/>
                  </w:r>
                  <w:r>
                    <w:rPr>
                      <w:rFonts w:ascii="仿宋_GB2312" w:hAnsi="仿宋_GB2312" w:cs="仿宋_GB2312" w:eastAsia="仿宋_GB2312"/>
                      <w:sz w:val="16"/>
                      <w:color w:val="000000"/>
                    </w:rPr>
                    <w:t>2.表面喷涂工艺：采用优质一级专用颗粒粉末静电喷涂，搭配高温固化烤漆工艺，粉体附着力极强、渗透度高，涂层与钢材紧密结合，长期使用不易脱漆、起皮、脱落。</w:t>
                  </w:r>
                  <w:r>
                    <w:br/>
                  </w:r>
                  <w:r>
                    <w:rPr>
                      <w:rFonts w:ascii="仿宋_GB2312" w:hAnsi="仿宋_GB2312" w:cs="仿宋_GB2312" w:eastAsia="仿宋_GB2312"/>
                      <w:sz w:val="16"/>
                      <w:color w:val="000000"/>
                    </w:rPr>
                    <w:t>3.涂层验收标准：成品涂层完整全覆盖，无漏喷、无锈蚀、无流挂、无疙瘩、无皱皮、无飞漆；漆面平整光滑、色泽均匀一致，无明显颗粒、无涨边、无加工划痕、无雾光、无白点、无鼓泡、无缩孔、无积粉杂渣等工艺瑕疵，漆膜坚韧耐磨、耐刮擦、耐磕碰。</w:t>
                  </w:r>
                  <w:r>
                    <w:br/>
                  </w:r>
                  <w:r>
                    <w:rPr>
                      <w:rFonts w:ascii="仿宋_GB2312" w:hAnsi="仿宋_GB2312" w:cs="仿宋_GB2312" w:eastAsia="仿宋_GB2312"/>
                      <w:sz w:val="16"/>
                      <w:color w:val="000000"/>
                    </w:rPr>
                    <w:t>五、ABS工程塑料桌面工艺与性能参数</w:t>
                  </w:r>
                  <w:r>
                    <w:br/>
                  </w:r>
                  <w:r>
                    <w:rPr>
                      <w:rFonts w:ascii="仿宋_GB2312" w:hAnsi="仿宋_GB2312" w:cs="仿宋_GB2312" w:eastAsia="仿宋_GB2312"/>
                      <w:sz w:val="16"/>
                      <w:color w:val="000000"/>
                    </w:rPr>
                    <w:t>桌面整体采用全新原生ABS工程塑料+PP高耐冲击塑料一级新料一体注塑成型，100%全新原料，严禁添加回收料、杂料、再生料，材质纯度高、韧性强、抗老化、无毒无味、环保安全。</w:t>
                  </w:r>
                  <w:r>
                    <w:br/>
                  </w:r>
                  <w:r>
                    <w:rPr>
                      <w:rFonts w:ascii="仿宋_GB2312" w:hAnsi="仿宋_GB2312" w:cs="仿宋_GB2312" w:eastAsia="仿宋_GB2312"/>
                      <w:sz w:val="16"/>
                      <w:color w:val="000000"/>
                    </w:rPr>
                    <w:t>1.耐冲击性能：桌面整体抗冲击性能优异，可承受≥5磅标准榔头重力自由锤击测试，板面无开裂、无凹陷、无破损、无发白变形，结构强度远超普通板材。</w:t>
                  </w:r>
                  <w:r>
                    <w:br/>
                  </w:r>
                  <w:r>
                    <w:rPr>
                      <w:rFonts w:ascii="仿宋_GB2312" w:hAnsi="仿宋_GB2312" w:cs="仿宋_GB2312" w:eastAsia="仿宋_GB2312"/>
                      <w:sz w:val="16"/>
                      <w:color w:val="000000"/>
                    </w:rPr>
                    <w:t>2.板面外观工艺：采用全平面平整设计，板面无凸起条纹、无内置笔槽，整体平整规整。板面表面采用细纹咬花哑光工艺，质感细腻、不反光、不刺眼，有效保护学生视力，适配长期读写使用。</w:t>
                  </w:r>
                  <w:r>
                    <w:br/>
                  </w:r>
                  <w:r>
                    <w:rPr>
                      <w:rFonts w:ascii="仿宋_GB2312" w:hAnsi="仿宋_GB2312" w:cs="仿宋_GB2312" w:eastAsia="仿宋_GB2312"/>
                      <w:sz w:val="16"/>
                      <w:color w:val="000000"/>
                    </w:rPr>
                    <w:t>3.边角安全处理：桌面四周及底部注塑成型无毛刺、无锐边、无披锋，所有边角统一精细倒圆角钝化处理，圆润顺滑、防刮手、防磕碰，符合校园安全标准。</w:t>
                  </w:r>
                  <w:r>
                    <w:br/>
                  </w:r>
                  <w:r>
                    <w:rPr>
                      <w:rFonts w:ascii="仿宋_GB2312" w:hAnsi="仿宋_GB2312" w:cs="仿宋_GB2312" w:eastAsia="仿宋_GB2312"/>
                      <w:sz w:val="16"/>
                      <w:color w:val="000000"/>
                    </w:rPr>
                    <w:t>4.底部承重加强结构：桌面底部自带一体成型加强筋承重结构，整体刚性强、不易弯曲塌陷。底部锁装加固承重方形钢管，钢管规格≥15mm×30mm、壁厚1.0mm（±1mm），通过螺丝精密锁付固定，钢管与桌面底部完全平齐，受力均匀、承重稳定，大幅提升桌面整体抗压耐久性能。</w:t>
                  </w:r>
                  <w:r>
                    <w:br/>
                  </w:r>
                  <w:r>
                    <w:rPr>
                      <w:rFonts w:ascii="仿宋_GB2312" w:hAnsi="仿宋_GB2312" w:cs="仿宋_GB2312" w:eastAsia="仿宋_GB2312"/>
                      <w:sz w:val="16"/>
                      <w:color w:val="000000"/>
                    </w:rPr>
                    <w:t>六、PP全新料一体式书箱参数与功能设计</w:t>
                  </w:r>
                  <w:r>
                    <w:br/>
                  </w:r>
                  <w:r>
                    <w:rPr>
                      <w:rFonts w:ascii="仿宋_GB2312" w:hAnsi="仿宋_GB2312" w:cs="仿宋_GB2312" w:eastAsia="仿宋_GB2312"/>
                      <w:sz w:val="16"/>
                      <w:color w:val="000000"/>
                    </w:rPr>
                    <w:t>书箱采用PP塑料一级全新原料一体注塑成型，无回收料、无拼接、无粘接，整体韧性高、抗摔、耐冲击、防水防潮、不易老化脆裂。</w:t>
                  </w:r>
                  <w:r>
                    <w:br/>
                  </w:r>
                  <w:r>
                    <w:rPr>
                      <w:rFonts w:ascii="仿宋_GB2312" w:hAnsi="仿宋_GB2312" w:cs="仿宋_GB2312" w:eastAsia="仿宋_GB2312"/>
                      <w:sz w:val="16"/>
                      <w:color w:val="000000"/>
                    </w:rPr>
                    <w:t>- 精准尺寸规格：书箱外径参考尺寸510mm×340mm×150mm（±5mm）；内径参考尺寸445mm×340mm×135mm（±5mm），容量充足、收纳规整，适配学生书本、文具、资料存放。</w:t>
                  </w:r>
                  <w:r>
                    <w:br/>
                  </w:r>
                  <w:r>
                    <w:rPr>
                      <w:rFonts w:ascii="仿宋_GB2312" w:hAnsi="仿宋_GB2312" w:cs="仿宋_GB2312" w:eastAsia="仿宋_GB2312"/>
                      <w:sz w:val="16"/>
                      <w:color w:val="000000"/>
                    </w:rPr>
                    <w:t>1.排水透气结构：书箱底部设计多组标准排水槽缝，槽缝数量不少于32条，单条槽缝规格长40mm×4.5mm（±1mm），排水通畅、不积水、不积潮，有效防止书本受潮发霉。</w:t>
                  </w:r>
                  <w:r>
                    <w:br/>
                  </w:r>
                  <w:r>
                    <w:rPr>
                      <w:rFonts w:ascii="仿宋_GB2312" w:hAnsi="仿宋_GB2312" w:cs="仿宋_GB2312" w:eastAsia="仿宋_GB2312"/>
                      <w:sz w:val="16"/>
                      <w:color w:val="000000"/>
                    </w:rPr>
                    <w:t>2.科学倾斜设计：书箱具有科学倾斜设计，放置书本不易滑落、倾倒，收纳整洁规整，同时辅助排水、防尘，实用性极强。</w:t>
                  </w:r>
                  <w:r>
                    <w:br/>
                  </w:r>
                  <w:r>
                    <w:rPr>
                      <w:rFonts w:ascii="仿宋_GB2312" w:hAnsi="仿宋_GB2312" w:cs="仿宋_GB2312" w:eastAsia="仿宋_GB2312"/>
                      <w:sz w:val="16"/>
                      <w:color w:val="000000"/>
                    </w:rPr>
                    <w:t>七、PP一体式注塑椅面功能参数</w:t>
                  </w:r>
                  <w:r>
                    <w:br/>
                  </w:r>
                  <w:r>
                    <w:rPr>
                      <w:rFonts w:ascii="仿宋_GB2312" w:hAnsi="仿宋_GB2312" w:cs="仿宋_GB2312" w:eastAsia="仿宋_GB2312"/>
                      <w:sz w:val="16"/>
                      <w:color w:val="000000"/>
                    </w:rPr>
                    <w:t>座椅坐垫采用PP一级全新原料一体注塑成型，材质纯正、无回收料、无毒环保、抗压耐磨、久坐不易变形。</w:t>
                  </w:r>
                  <w:r>
                    <w:br/>
                  </w:r>
                  <w:r>
                    <w:rPr>
                      <w:rFonts w:ascii="仿宋_GB2312" w:hAnsi="仿宋_GB2312" w:cs="仿宋_GB2312" w:eastAsia="仿宋_GB2312"/>
                      <w:sz w:val="16"/>
                      <w:color w:val="000000"/>
                    </w:rPr>
                    <w:t>1.人体工学造型：坐垫前端采用双下凹人体工学设计，贴合腿部曲线，久坐不勒腿、不压迫、舒适减压，适配学生长时间坐姿学习。</w:t>
                  </w:r>
                  <w:r>
                    <w:br/>
                  </w:r>
                  <w:r>
                    <w:rPr>
                      <w:rFonts w:ascii="仿宋_GB2312" w:hAnsi="仿宋_GB2312" w:cs="仿宋_GB2312" w:eastAsia="仿宋_GB2312"/>
                      <w:sz w:val="16"/>
                      <w:color w:val="000000"/>
                    </w:rPr>
                    <w:t>2.散热透气结构：坐垫预留≥12条以上专用通气散热细缝，单条细缝宽度严格控制在6mm以内，透气散热效果优异，杜绝夏季久坐闷热、积汗、黏肤问题，提升坐姿舒适度。</w:t>
                  </w:r>
                  <w:r>
                    <w:br/>
                  </w:r>
                  <w:r>
                    <w:rPr>
                      <w:rFonts w:ascii="仿宋_GB2312" w:hAnsi="仿宋_GB2312" w:cs="仿宋_GB2312" w:eastAsia="仿宋_GB2312"/>
                      <w:sz w:val="16"/>
                      <w:color w:val="000000"/>
                    </w:rPr>
                    <w:t>八、靠背结构与安装工艺标准</w:t>
                  </w:r>
                  <w:r>
                    <w:br/>
                  </w:r>
                  <w:r>
                    <w:rPr>
                      <w:rFonts w:ascii="仿宋_GB2312" w:hAnsi="仿宋_GB2312" w:cs="仿宋_GB2312" w:eastAsia="仿宋_GB2312"/>
                      <w:sz w:val="16"/>
                      <w:color w:val="000000"/>
                    </w:rPr>
                    <w:t>1.透气规格要求：靠背横条勾缝宽度严格小于6mm，缝隙均匀规整，兼顾透气散热与安全防护，杜绝卡手、卡衣物隐患。</w:t>
                  </w:r>
                  <w:r>
                    <w:br/>
                  </w:r>
                  <w:r>
                    <w:rPr>
                      <w:rFonts w:ascii="仿宋_GB2312" w:hAnsi="仿宋_GB2312" w:cs="仿宋_GB2312" w:eastAsia="仿宋_GB2312"/>
                      <w:sz w:val="16"/>
                      <w:color w:val="000000"/>
                    </w:rPr>
                    <w:t>2.安装固定方式：靠背与椅架采用一体式直插式安装结构，全程无需螺丝锁付，插接精准、咬合紧密、定位牢固，安装后无松动、无摇晃、无偏移，结构整体性强、耐久不易损坏。</w:t>
                  </w:r>
                  <w:r>
                    <w:br/>
                  </w:r>
                  <w:r>
                    <w:rPr>
                      <w:rFonts w:ascii="仿宋_GB2312" w:hAnsi="仿宋_GB2312" w:cs="仿宋_GB2312" w:eastAsia="仿宋_GB2312"/>
                      <w:sz w:val="16"/>
                      <w:color w:val="000000"/>
                    </w:rPr>
                    <w:t>3.人体弧形设计：靠背整体采用贴合人体背部的弧形工学造型，精准承托学生腰背，矫正坐姿、缓解久坐疲劳，呵护学生脊柱发育。</w:t>
                  </w:r>
                  <w:r>
                    <w:br/>
                  </w:r>
                  <w:r>
                    <w:rPr>
                      <w:rFonts w:ascii="仿宋_GB2312" w:hAnsi="仿宋_GB2312" w:cs="仿宋_GB2312" w:eastAsia="仿宋_GB2312"/>
                      <w:sz w:val="16"/>
                      <w:color w:val="000000"/>
                    </w:rPr>
                    <w:t>九、侧面一体式安全置物挂钩</w:t>
                  </w:r>
                  <w:r>
                    <w:br/>
                  </w:r>
                  <w:r>
                    <w:rPr>
                      <w:rFonts w:ascii="仿宋_GB2312" w:hAnsi="仿宋_GB2312" w:cs="仿宋_GB2312" w:eastAsia="仿宋_GB2312"/>
                      <w:sz w:val="16"/>
                      <w:color w:val="000000"/>
                    </w:rPr>
                    <w:t>课桌侧面标配一体式置物挂钩，挂钩与桌面为同材质一体成型，无拼接、无外置配件。挂钩表面全圆弧精细打磨，无尖角、无毛刺、无锐边，安全防磕碰。挂钩布局合理，整体不超出桌面边缘，不占用空间、不挂扯衣物，可稳定悬挂书包、水杯、雨伞等物品，实用便捷、安全规整。</w:t>
                  </w:r>
                  <w:r>
                    <w:br/>
                  </w:r>
                  <w:r>
                    <w:rPr>
                      <w:rFonts w:ascii="仿宋_GB2312" w:hAnsi="仿宋_GB2312" w:cs="仿宋_GB2312" w:eastAsia="仿宋_GB2312"/>
                      <w:sz w:val="16"/>
                      <w:color w:val="000000"/>
                    </w:rPr>
                    <w:t>十、整体成品验收标准</w:t>
                  </w:r>
                  <w:r>
                    <w:br/>
                  </w:r>
                  <w:r>
                    <w:rPr>
                      <w:rFonts w:ascii="仿宋_GB2312" w:hAnsi="仿宋_GB2312" w:cs="仿宋_GB2312" w:eastAsia="仿宋_GB2312"/>
                      <w:sz w:val="16"/>
                      <w:color w:val="000000"/>
                    </w:rPr>
                    <w:t>1.桌椅钢架为椭圆形亮光钢管焊接结构，各部位管材规格、壁厚、公差完全达标，结构稳固、长期使用无晃动、无松散变形；</w:t>
                  </w:r>
                  <w:r>
                    <w:br/>
                  </w:r>
                  <w:r>
                    <w:rPr>
                      <w:rFonts w:ascii="仿宋_GB2312" w:hAnsi="仿宋_GB2312" w:cs="仿宋_GB2312" w:eastAsia="仿宋_GB2312"/>
                      <w:sz w:val="16"/>
                      <w:color w:val="000000"/>
                    </w:rPr>
                    <w:t>2.免工具双侧升降调节，带精准刻度标识，调节便捷、锁止牢固，螺栓全部加装防退螺母，安全防松；</w:t>
                  </w:r>
                  <w:r>
                    <w:br/>
                  </w:r>
                  <w:r>
                    <w:rPr>
                      <w:rFonts w:ascii="仿宋_GB2312" w:hAnsi="仿宋_GB2312" w:cs="仿宋_GB2312" w:eastAsia="仿宋_GB2312"/>
                      <w:sz w:val="16"/>
                      <w:color w:val="000000"/>
                    </w:rPr>
                    <w:t>3.焊接满焊密实，无虚焊、脱焊、焊穿瑕疵；钢架经酸洗、脱脂、磷化、静电高温烤漆，涂层均匀饱满、无瑕疵、防锈耐腐、不脱漆；</w:t>
                  </w:r>
                  <w:r>
                    <w:br/>
                  </w:r>
                  <w:r>
                    <w:rPr>
                      <w:rFonts w:ascii="仿宋_GB2312" w:hAnsi="仿宋_GB2312" w:cs="仿宋_GB2312" w:eastAsia="仿宋_GB2312"/>
                      <w:sz w:val="16"/>
                      <w:color w:val="000000"/>
                    </w:rPr>
                    <w:t>4.桌面全新ABS+PP新料一体注塑，耐冲击性能达标，哑光细纹不反光，圆角防刮，底部承重钢管加固不变形；</w:t>
                  </w:r>
                  <w:r>
                    <w:br/>
                  </w:r>
                  <w:r>
                    <w:rPr>
                      <w:rFonts w:ascii="仿宋_GB2312" w:hAnsi="仿宋_GB2312" w:cs="仿宋_GB2312" w:eastAsia="仿宋_GB2312"/>
                      <w:sz w:val="16"/>
                      <w:color w:val="000000"/>
                    </w:rPr>
                    <w:t>5.书箱全新PP新料成型，尺寸达标，底部≥32条排水槽、2°倾斜设计，排水防潮、收纳规整；</w:t>
                  </w:r>
                  <w:r>
                    <w:br/>
                  </w:r>
                  <w:r>
                    <w:rPr>
                      <w:rFonts w:ascii="仿宋_GB2312" w:hAnsi="仿宋_GB2312" w:cs="仿宋_GB2312" w:eastAsia="仿宋_GB2312"/>
                      <w:sz w:val="16"/>
                      <w:color w:val="000000"/>
                    </w:rPr>
                    <w:t>6.椅面全新PP新料成型，前端下凹工学设计，≥12条透气细缝（宽度≤6mm），透气舒适；</w:t>
                  </w:r>
                  <w:r>
                    <w:br/>
                  </w:r>
                  <w:r>
                    <w:rPr>
                      <w:rFonts w:ascii="仿宋_GB2312" w:hAnsi="仿宋_GB2312" w:cs="仿宋_GB2312" w:eastAsia="仿宋_GB2312"/>
                      <w:sz w:val="16"/>
                      <w:color w:val="000000"/>
                    </w:rPr>
                    <w:t>7.靠背缝隙宽度≤6mm，直插式无螺丝安装、牢固不晃，人体弧形护脊设计；</w:t>
                  </w:r>
                  <w:r>
                    <w:br/>
                  </w:r>
                  <w:r>
                    <w:rPr>
                      <w:rFonts w:ascii="仿宋_GB2312" w:hAnsi="仿宋_GB2312" w:cs="仿宋_GB2312" w:eastAsia="仿宋_GB2312"/>
                      <w:sz w:val="16"/>
                      <w:color w:val="000000"/>
                    </w:rPr>
                    <w:t>8.课桌侧面一体式圆弧挂钩，安全无尖角、不超边，整体环保无毒、做工精细、完全符合校园教学家具验收标准。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洁具柜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900×400×1850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洁具柜为全钢封闭式洁具收纳柜，整体为加厚冷轧钢板一体钣金结构，柜体刚性强、承重稳固、防潮防水、防尘耐腐，专门适配教室、卫生间、功能室清洁工具收纳使用。柜体采用双层分层储物结构，分区规整、收纳容量充足；柜门采用磁吸闭合结构，开合轻便、闭合严实、静音耐用。整体经过全套工业级防腐喷涂工艺处理，环保无异味、防锈抗老化，四角配备防撞防护结构，安全耐用、易清洁打理，适配校园长期高频干湿环境使用。</w:t>
                  </w:r>
                  <w:r>
                    <w:br/>
                  </w:r>
                  <w:r>
                    <w:rPr>
                      <w:rFonts w:ascii="仿宋_GB2312" w:hAnsi="仿宋_GB2312" w:cs="仿宋_GB2312" w:eastAsia="仿宋_GB2312"/>
                      <w:sz w:val="16"/>
                      <w:color w:val="000000"/>
                    </w:rPr>
                    <w:t>二、主体板材材质要求</w:t>
                  </w:r>
                  <w:r>
                    <w:br/>
                  </w:r>
                  <w:r>
                    <w:rPr>
                      <w:rFonts w:ascii="仿宋_GB2312" w:hAnsi="仿宋_GB2312" w:cs="仿宋_GB2312" w:eastAsia="仿宋_GB2312"/>
                      <w:sz w:val="16"/>
                      <w:color w:val="000000"/>
                    </w:rPr>
                    <w:t>柜体侧板、顶板、底板、门板、层板等所有主体结构性部件，均采用国标优质全新冷轧钢板材质，板体质地致密、平整度高、韧性足、抗冲击、抗弯折，无沙眼、无起皮、无裂纹、无废旧回收板材掺杂，钣金成型精度高、结构稳定性强。</w:t>
                  </w:r>
                  <w:r>
                    <w:br/>
                  </w:r>
                  <w:r>
                    <w:rPr>
                      <w:rFonts w:ascii="仿宋_GB2312" w:hAnsi="仿宋_GB2312" w:cs="仿宋_GB2312" w:eastAsia="仿宋_GB2312"/>
                      <w:sz w:val="16"/>
                      <w:color w:val="000000"/>
                    </w:rPr>
                    <w:t>1.标准板材厚度：柜体整体板材厚度≥0.8mm，厚度充足均匀、无偷薄、无虚标，板材厚度公差控制在±0.05mm以内，刚性充足、抗压抗撞，长期承重不变形、不凹陷。</w:t>
                  </w:r>
                  <w:r>
                    <w:br/>
                  </w:r>
                  <w:r>
                    <w:rPr>
                      <w:rFonts w:ascii="仿宋_GB2312" w:hAnsi="仿宋_GB2312" w:cs="仿宋_GB2312" w:eastAsia="仿宋_GB2312"/>
                      <w:sz w:val="16"/>
                      <w:color w:val="000000"/>
                    </w:rPr>
                    <w:t>2.精密钣金工艺：全部采用数控精准折弯、一体成型工艺，折弯角度标准、线条笔直规整，所有拼接咬合部位严丝合缝，无翘边、无错位、无凹凸变形。柜体整体方正度高、结构紧实，无松动、无扭曲、无晃动。</w:t>
                  </w:r>
                  <w:r>
                    <w:br/>
                  </w:r>
                  <w:r>
                    <w:rPr>
                      <w:rFonts w:ascii="仿宋_GB2312" w:hAnsi="仿宋_GB2312" w:cs="仿宋_GB2312" w:eastAsia="仿宋_GB2312"/>
                      <w:sz w:val="16"/>
                      <w:color w:val="000000"/>
                    </w:rPr>
                    <w:t>3.安全打磨处理：所有板材切口、焊接位置、外露边角均经过精细打磨钝化处理，无毛刺、无锐边、无划手棱角，符合校园安全使用标准。焊接部位满焊打磨平整，无虚焊、夹渣、焊瘤等工艺瑕疵。</w:t>
                  </w:r>
                  <w:r>
                    <w:br/>
                  </w:r>
                  <w:r>
                    <w:rPr>
                      <w:rFonts w:ascii="仿宋_GB2312" w:hAnsi="仿宋_GB2312" w:cs="仿宋_GB2312" w:eastAsia="仿宋_GB2312"/>
                      <w:sz w:val="16"/>
                      <w:color w:val="000000"/>
                    </w:rPr>
                    <w:t>三、双层分层储物结构设计</w:t>
                  </w:r>
                  <w:r>
                    <w:br/>
                  </w:r>
                  <w:r>
                    <w:rPr>
                      <w:rFonts w:ascii="仿宋_GB2312" w:hAnsi="仿宋_GB2312" w:cs="仿宋_GB2312" w:eastAsia="仿宋_GB2312"/>
                      <w:sz w:val="16"/>
                      <w:color w:val="000000"/>
                    </w:rPr>
                    <w:t>柜体内部采用科学双层独立分层结构，分层布局合理、分区清晰，可实现清洁拖把、扫帚、抹布、清洁剂、清洁工具干湿分类收纳。层板为全钢加厚加固结构，承重性能优异、平整不变形，有效提升柜体空间利用率，收纳规整、防尘防潮、整洁美观，满足校园清洁物资标准化收纳管理需求。</w:t>
                  </w:r>
                  <w:r>
                    <w:br/>
                  </w:r>
                  <w:r>
                    <w:rPr>
                      <w:rFonts w:ascii="仿宋_GB2312" w:hAnsi="仿宋_GB2312" w:cs="仿宋_GB2312" w:eastAsia="仿宋_GB2312"/>
                      <w:sz w:val="16"/>
                      <w:color w:val="000000"/>
                    </w:rPr>
                    <w:t>四、磁吸静音闭合柜门结构</w:t>
                  </w:r>
                  <w:r>
                    <w:br/>
                  </w:r>
                  <w:r>
                    <w:rPr>
                      <w:rFonts w:ascii="仿宋_GB2312" w:hAnsi="仿宋_GB2312" w:cs="仿宋_GB2312" w:eastAsia="仿宋_GB2312"/>
                      <w:sz w:val="16"/>
                      <w:color w:val="000000"/>
                    </w:rPr>
                    <w:t>柜门采用高强度磁吸闭合结构，替代传统机械门锁与卡扣结构，开合体验更佳、故障率极低。磁吸吸力均匀稳定、闭合紧实，关门后自动吸附贴合、密封性好，有效隔绝灰尘、水汽、蚊虫进入柜内。柜门开合轻便静音、无撞击异响、无卡顿、无松动，长期反复开合不衰减、不失效、不易损坏，维护简单、耐用性强。</w:t>
                  </w:r>
                  <w:r>
                    <w:br/>
                  </w:r>
                  <w:r>
                    <w:rPr>
                      <w:rFonts w:ascii="仿宋_GB2312" w:hAnsi="仿宋_GB2312" w:cs="仿宋_GB2312" w:eastAsia="仿宋_GB2312"/>
                      <w:sz w:val="16"/>
                      <w:color w:val="000000"/>
                    </w:rPr>
                    <w:t>五、成品整体要求</w:t>
                  </w:r>
                  <w:r>
                    <w:br/>
                  </w:r>
                  <w:r>
                    <w:rPr>
                      <w:rFonts w:ascii="仿宋_GB2312" w:hAnsi="仿宋_GB2312" w:cs="仿宋_GB2312" w:eastAsia="仿宋_GB2312"/>
                      <w:sz w:val="16"/>
                      <w:color w:val="000000"/>
                    </w:rPr>
                    <w:t>1.柜体采用国标优质冷轧钢板，厚度≥0.8mm，板材厚实达标、钣金规整、结构稳固、抗压抗撞不变形；</w:t>
                  </w:r>
                  <w:r>
                    <w:br/>
                  </w:r>
                  <w:r>
                    <w:rPr>
                      <w:rFonts w:ascii="仿宋_GB2312" w:hAnsi="仿宋_GB2312" w:cs="仿宋_GB2312" w:eastAsia="仿宋_GB2312"/>
                      <w:sz w:val="16"/>
                      <w:color w:val="000000"/>
                    </w:rPr>
                    <w:t>2.内部双层分层结构，分区合理、层板承重稳固，满足清洁工具分类收纳需求；</w:t>
                  </w:r>
                  <w:r>
                    <w:br/>
                  </w:r>
                  <w:r>
                    <w:rPr>
                      <w:rFonts w:ascii="仿宋_GB2312" w:hAnsi="仿宋_GB2312" w:cs="仿宋_GB2312" w:eastAsia="仿宋_GB2312"/>
                      <w:sz w:val="16"/>
                      <w:color w:val="000000"/>
                    </w:rPr>
                    <w:t>3.柜门磁吸闭合结构，吸附牢固、闭合严实、开合静音、无卡顿、故障率低、耐用性强；</w:t>
                  </w:r>
                  <w:r>
                    <w:br/>
                  </w:r>
                  <w:r>
                    <w:rPr>
                      <w:rFonts w:ascii="仿宋_GB2312" w:hAnsi="仿宋_GB2312" w:cs="仿宋_GB2312" w:eastAsia="仿宋_GB2312"/>
                      <w:sz w:val="16"/>
                      <w:color w:val="000000"/>
                    </w:rPr>
                    <w:t>4.经过除油、酸洗磷化、静电喷粉、高温固化全套防腐工艺，漆面均匀饱满、防锈防腐、环保无公害；</w:t>
                  </w:r>
                  <w:r>
                    <w:br/>
                  </w:r>
                  <w:r>
                    <w:rPr>
                      <w:rFonts w:ascii="仿宋_GB2312" w:hAnsi="仿宋_GB2312" w:cs="仿宋_GB2312" w:eastAsia="仿宋_GB2312"/>
                      <w:sz w:val="16"/>
                      <w:color w:val="000000"/>
                    </w:rPr>
                    <w:t>5.整体做工精细、无毛刺锐边、密封防尘防潮、易清洁打理，完全适配校园长期干湿环境使用。</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图书架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800X350X1600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一、整体结构总体要求</w:t>
                  </w:r>
                  <w:r>
                    <w:br/>
                  </w:r>
                  <w:r>
                    <w:rPr>
                      <w:rFonts w:ascii="仿宋_GB2312" w:hAnsi="仿宋_GB2312" w:cs="仿宋_GB2312" w:eastAsia="仿宋_GB2312"/>
                      <w:sz w:val="16"/>
                      <w:color w:val="000000"/>
                    </w:rPr>
                    <w:t>图书架采用优质板式组合结构，整体无外露锐角、结构稳固不易变形、承重性能强、防潮耐腐、环保无异味。整体部件标准化、模块化生产，拆装便捷、拼接缝隙均匀，外观平整大气，适配图书室、教室阅览区长期高频使用环境，整体颜色支持定制。</w:t>
                  </w:r>
                  <w:r>
                    <w:br/>
                  </w:r>
                  <w:r>
                    <w:rPr>
                      <w:rFonts w:ascii="仿宋_GB2312" w:hAnsi="仿宋_GB2312" w:cs="仿宋_GB2312" w:eastAsia="仿宋_GB2312"/>
                      <w:sz w:val="16"/>
                      <w:color w:val="000000"/>
                    </w:rPr>
                    <w:t>二、桌面/层板基材材质细化标准</w:t>
                  </w:r>
                  <w:r>
                    <w:br/>
                  </w:r>
                  <w:r>
                    <w:rPr>
                      <w:rFonts w:ascii="仿宋_GB2312" w:hAnsi="仿宋_GB2312" w:cs="仿宋_GB2312" w:eastAsia="仿宋_GB2312"/>
                      <w:sz w:val="16"/>
                      <w:color w:val="000000"/>
                    </w:rPr>
                    <w:t>图书架所有层板、侧板、顶板、底板、背板等主体板式基材，均采用国产优质E0级实木多层双贴面板，板材环保等级达到国家最高室内家具环保标准，无甲醛超标、无刺激性异味，适配室内密闭教学环境使用。</w:t>
                  </w:r>
                  <w:r>
                    <w:br/>
                  </w:r>
                  <w:r>
                    <w:rPr>
                      <w:rFonts w:ascii="仿宋_GB2312" w:hAnsi="仿宋_GB2312" w:cs="仿宋_GB2312" w:eastAsia="仿宋_GB2312"/>
                      <w:sz w:val="16"/>
                      <w:color w:val="000000"/>
                    </w:rPr>
                    <w:t>1.板材结构：实木多层纵横交错胶合压制，板层紧密、无空洞、无分层、无脱胶、无虫眼、无开裂，内部结构均匀致密，抗弯抗压性能优异，长期承重不易弯曲变形。</w:t>
                  </w:r>
                  <w:r>
                    <w:br/>
                  </w:r>
                  <w:r>
                    <w:rPr>
                      <w:rFonts w:ascii="仿宋_GB2312" w:hAnsi="仿宋_GB2312" w:cs="仿宋_GB2312" w:eastAsia="仿宋_GB2312"/>
                      <w:sz w:val="16"/>
                      <w:color w:val="000000"/>
                    </w:rPr>
                    <w:t>2.板材厚度：主体承重板材标准厚度≥25mm，厚度均匀一致，公差控制在±0.2mm以内，杜绝厚薄不均、板面凹凸问题。</w:t>
                  </w:r>
                  <w:r>
                    <w:br/>
                  </w:r>
                  <w:r>
                    <w:rPr>
                      <w:rFonts w:ascii="仿宋_GB2312" w:hAnsi="仿宋_GB2312" w:cs="仿宋_GB2312" w:eastAsia="仿宋_GB2312"/>
                      <w:sz w:val="16"/>
                      <w:color w:val="000000"/>
                    </w:rPr>
                    <w:t>3.板面工艺：双面优质饰面，纹理平整均匀、色泽一致、耐黄变、耐褪色，表面致密光滑，具备防污、耐磨、防刮、防潮、易清洁特性，日常灰尘、污渍可直接擦拭打理。</w:t>
                  </w:r>
                  <w:r>
                    <w:br/>
                  </w:r>
                  <w:r>
                    <w:rPr>
                      <w:rFonts w:ascii="仿宋_GB2312" w:hAnsi="仿宋_GB2312" w:cs="仿宋_GB2312" w:eastAsia="仿宋_GB2312"/>
                      <w:sz w:val="16"/>
                      <w:color w:val="000000"/>
                    </w:rPr>
                    <w:t>三、高精度裁切加工工艺</w:t>
                  </w:r>
                  <w:r>
                    <w:br/>
                  </w:r>
                  <w:r>
                    <w:rPr>
                      <w:rFonts w:ascii="仿宋_GB2312" w:hAnsi="仿宋_GB2312" w:cs="仿宋_GB2312" w:eastAsia="仿宋_GB2312"/>
                      <w:sz w:val="16"/>
                      <w:color w:val="000000"/>
                    </w:rPr>
                    <w:t>所有板材部件均采用工业级高精度电子开料锯统一裁切加工，数控精准定位、电脑自动下料，裁切精度高。板材切口平整光滑、无崩边、无毛刺、无爆边、无锯齿边，角度标准方正，所有部件尺寸统一标准化，保证整架拼接严丝合缝、缝隙均匀、整体规整度高。</w:t>
                  </w:r>
                  <w:r>
                    <w:br/>
                  </w:r>
                  <w:r>
                    <w:rPr>
                      <w:rFonts w:ascii="仿宋_GB2312" w:hAnsi="仿宋_GB2312" w:cs="仿宋_GB2312" w:eastAsia="仿宋_GB2312"/>
                      <w:sz w:val="16"/>
                      <w:color w:val="000000"/>
                    </w:rPr>
                    <w:t>四、PVC封边工艺（高温热熔密封工艺）</w:t>
                  </w:r>
                  <w:r>
                    <w:br/>
                  </w:r>
                  <w:r>
                    <w:rPr>
                      <w:rFonts w:ascii="仿宋_GB2312" w:hAnsi="仿宋_GB2312" w:cs="仿宋_GB2312" w:eastAsia="仿宋_GB2312"/>
                      <w:sz w:val="16"/>
                      <w:color w:val="000000"/>
                    </w:rPr>
                    <w:t>图书架所有板材裸露四边，全部采用≥1.5mm加厚专用PVC封边条全包边处理，封边材质柔韧耐磨、抗老化、不开裂、不变色，适配长期室内使用。</w:t>
                  </w:r>
                  <w:r>
                    <w:br/>
                  </w:r>
                  <w:r>
                    <w:rPr>
                      <w:rFonts w:ascii="仿宋_GB2312" w:hAnsi="仿宋_GB2312" w:cs="仿宋_GB2312" w:eastAsia="仿宋_GB2312"/>
                      <w:sz w:val="16"/>
                      <w:color w:val="000000"/>
                    </w:rPr>
                    <w:t>1.设备工艺：采用全自动重型封边机一体化加工，全程机械自动化涂胶、压合、修边、抛光，杜绝人工封边瑕疵。</w:t>
                  </w:r>
                  <w:r>
                    <w:br/>
                  </w:r>
                  <w:r>
                    <w:rPr>
                      <w:rFonts w:ascii="仿宋_GB2312" w:hAnsi="仿宋_GB2312" w:cs="仿宋_GB2312" w:eastAsia="仿宋_GB2312"/>
                      <w:sz w:val="16"/>
                      <w:color w:val="000000"/>
                    </w:rPr>
                    <w:t>2.胶水材质：采用高品质高温热熔胶，胶体附着力强、韧性好、环保无毒、不易老化脱胶。</w:t>
                  </w:r>
                  <w:r>
                    <w:br/>
                  </w:r>
                  <w:r>
                    <w:rPr>
                      <w:rFonts w:ascii="仿宋_GB2312" w:hAnsi="仿宋_GB2312" w:cs="仿宋_GB2312" w:eastAsia="仿宋_GB2312"/>
                      <w:sz w:val="16"/>
                      <w:color w:val="000000"/>
                    </w:rPr>
                    <w:t>3.高温压合标准：封边作业恒温控制在190℃高温熔胶状态，配合机械恒压施压贴合，使封边条与板材切口深度融合、渗透粘结。</w:t>
                  </w:r>
                  <w:r>
                    <w:br/>
                  </w:r>
                  <w:r>
                    <w:rPr>
                      <w:rFonts w:ascii="仿宋_GB2312" w:hAnsi="仿宋_GB2312" w:cs="仿宋_GB2312" w:eastAsia="仿宋_GB2312"/>
                      <w:sz w:val="16"/>
                      <w:color w:val="000000"/>
                    </w:rPr>
                    <w:t>4.粘结成型效果：通过恒温高温加压一体化工艺，让封边条、热熔胶、板材断面三者深度渗透融合，粘结面无空隙、无气泡、无脱层。封边成品附着力极强，耐高低温、耐干湿交替，长期使用不翘边、不开裂、不脱胶、不渗水，彻底杜绝板材受潮、发霉、分层变形等问题，保障图书架长期使用稳定性。</w:t>
                  </w:r>
                  <w:r>
                    <w:br/>
                  </w:r>
                  <w:r>
                    <w:rPr>
                      <w:rFonts w:ascii="仿宋_GB2312" w:hAnsi="仿宋_GB2312" w:cs="仿宋_GB2312" w:eastAsia="仿宋_GB2312"/>
                      <w:sz w:val="16"/>
                      <w:color w:val="000000"/>
                    </w:rPr>
                    <w:t>5.精细修边抛光工艺：封边完成后经全自动设备完成倒角、修边、精磨、抛光多道工序，封边边缘平整顺滑、与板面平齐无台阶，所有边角做圆弧钝化处理，无毛刺、无锐边、无划手棱角，兼具美观度与校园使用安全性。</w:t>
                  </w:r>
                  <w:r>
                    <w:br/>
                  </w:r>
                  <w:r>
                    <w:rPr>
                      <w:rFonts w:ascii="仿宋_GB2312" w:hAnsi="仿宋_GB2312" w:cs="仿宋_GB2312" w:eastAsia="仿宋_GB2312"/>
                      <w:sz w:val="16"/>
                      <w:color w:val="000000"/>
                    </w:rPr>
                    <w:t>五、外观配色定制标准</w:t>
                  </w:r>
                  <w:r>
                    <w:br/>
                  </w:r>
                  <w:r>
                    <w:rPr>
                      <w:rFonts w:ascii="仿宋_GB2312" w:hAnsi="仿宋_GB2312" w:cs="仿宋_GB2312" w:eastAsia="仿宋_GB2312"/>
                      <w:sz w:val="16"/>
                      <w:color w:val="000000"/>
                    </w:rPr>
                    <w:t>本图书架支持专属定制配色，可根据学校校园文化、教室装修风格、原有课桌椅色系进行统一配套定制。板材饰面色泽均匀通透、纹理自然流畅，整架无明显色差、无斑驳、无透底、无发黄瑕疵。配色低调护眼、简约大气，适配校园阅览、教学场景，整体风格统一规整、美观耐用。</w:t>
                  </w:r>
                  <w:r>
                    <w:br/>
                  </w:r>
                  <w:r>
                    <w:rPr>
                      <w:rFonts w:ascii="仿宋_GB2312" w:hAnsi="仿宋_GB2312" w:cs="仿宋_GB2312" w:eastAsia="仿宋_GB2312"/>
                      <w:sz w:val="16"/>
                      <w:color w:val="000000"/>
                    </w:rPr>
                    <w:t>六、板材综合性能指标</w:t>
                  </w:r>
                  <w:r>
                    <w:br/>
                  </w:r>
                  <w:r>
                    <w:rPr>
                      <w:rFonts w:ascii="仿宋_GB2312" w:hAnsi="仿宋_GB2312" w:cs="仿宋_GB2312" w:eastAsia="仿宋_GB2312"/>
                      <w:sz w:val="16"/>
                      <w:color w:val="000000"/>
                    </w:rPr>
                    <w:t>所有板式部件经过标准化工艺加工，成品综合性能优异，完全适配校园高频次、长期性使用场景，具体性能要求如下：</w:t>
                  </w:r>
                  <w:r>
                    <w:br/>
                  </w:r>
                  <w:r>
                    <w:rPr>
                      <w:rFonts w:ascii="仿宋_GB2312" w:hAnsi="仿宋_GB2312" w:cs="仿宋_GB2312" w:eastAsia="仿宋_GB2312"/>
                      <w:sz w:val="16"/>
                      <w:color w:val="000000"/>
                    </w:rPr>
                    <w:t>1.环保性能：严格执行E0级环保标准，采用优质环保基材与热熔胶，甲醛释放量远低于国家限定标准，无任何刺激性异味，密闭室内使用安全健康，符合校园家具环保验收规范。</w:t>
                  </w:r>
                  <w:r>
                    <w:br/>
                  </w:r>
                  <w:r>
                    <w:rPr>
                      <w:rFonts w:ascii="仿宋_GB2312" w:hAnsi="仿宋_GB2312" w:cs="仿宋_GB2312" w:eastAsia="仿宋_GB2312"/>
                      <w:sz w:val="16"/>
                      <w:color w:val="000000"/>
                    </w:rPr>
                    <w:t>2.结构性能：≥25mm加厚实木多层板纵横交错压制，结构致密均匀，抗压、抗弯、抗变形能力强，层板承重性能稳定，长期放置书籍重物不易弯曲、塌陷、开裂。</w:t>
                  </w:r>
                  <w:r>
                    <w:br/>
                  </w:r>
                  <w:r>
                    <w:rPr>
                      <w:rFonts w:ascii="仿宋_GB2312" w:hAnsi="仿宋_GB2312" w:cs="仿宋_GB2312" w:eastAsia="仿宋_GB2312"/>
                      <w:sz w:val="16"/>
                      <w:color w:val="000000"/>
                    </w:rPr>
                    <w:t>3.表面性能：双面优质饰面工艺，具备耐磨、耐刮、防酸碱、防腐蚀、防水防潮、防污易清洁、耐黄变、不褪色等特性，日常灰尘、污渍可直接擦拭打理，经久耐用。</w:t>
                  </w:r>
                  <w:r>
                    <w:br/>
                  </w:r>
                  <w:r>
                    <w:rPr>
                      <w:rFonts w:ascii="仿宋_GB2312" w:hAnsi="仿宋_GB2312" w:cs="仿宋_GB2312" w:eastAsia="仿宋_GB2312"/>
                      <w:sz w:val="16"/>
                      <w:color w:val="000000"/>
                    </w:rPr>
                    <w:t>工艺性能：数控精准裁切无瑕疵，全自动高温热熔封边密封性极强，有效隔绝水汽、粉尘，杜绝板材受潮损坏，大幅延长产品使用寿命。</w:t>
                  </w:r>
                  <w:r>
                    <w:br/>
                  </w:r>
                  <w:r>
                    <w:rPr>
                      <w:rFonts w:ascii="仿宋_GB2312" w:hAnsi="仿宋_GB2312" w:cs="仿宋_GB2312" w:eastAsia="仿宋_GB2312"/>
                      <w:sz w:val="16"/>
                      <w:color w:val="000000"/>
                    </w:rPr>
                    <w:t>七、成品整体要求</w:t>
                  </w:r>
                  <w:r>
                    <w:br/>
                  </w:r>
                  <w:r>
                    <w:rPr>
                      <w:rFonts w:ascii="仿宋_GB2312" w:hAnsi="仿宋_GB2312" w:cs="仿宋_GB2312" w:eastAsia="仿宋_GB2312"/>
                      <w:sz w:val="16"/>
                      <w:color w:val="000000"/>
                    </w:rPr>
                    <w:t>1.主体板材为国产优质E0级实木多层双贴面板，标准厚度≥25mm，厚度公差≤±0.2mm，板材无空洞、脱层、虫眼、开裂等质量问题；</w:t>
                  </w:r>
                  <w:r>
                    <w:br/>
                  </w:r>
                  <w:r>
                    <w:rPr>
                      <w:rFonts w:ascii="仿宋_GB2312" w:hAnsi="仿宋_GB2312" w:cs="仿宋_GB2312" w:eastAsia="仿宋_GB2312"/>
                      <w:sz w:val="16"/>
                      <w:color w:val="000000"/>
                    </w:rPr>
                    <w:t>2.所有板材部件采用高精度电子开料锯裁切，切口平整、无崩边、无爆边、无毛刺，尺寸标准、角度方正，整体拼接缝隙均匀严密；</w:t>
                  </w:r>
                  <w:r>
                    <w:br/>
                  </w:r>
                  <w:r>
                    <w:rPr>
                      <w:rFonts w:ascii="仿宋_GB2312" w:hAnsi="仿宋_GB2312" w:cs="仿宋_GB2312" w:eastAsia="仿宋_GB2312"/>
                      <w:sz w:val="16"/>
                      <w:color w:val="000000"/>
                    </w:rPr>
                    <w:t>3.所有裸露边缘全覆盖≥1.5mm加厚PVC封边条，190℃恒温高温热熔加压粘结，封边牢固平整、无翘边、无脱胶、无渗水缝隙；</w:t>
                  </w:r>
                  <w:r>
                    <w:br/>
                  </w:r>
                  <w:r>
                    <w:rPr>
                      <w:rFonts w:ascii="仿宋_GB2312" w:hAnsi="仿宋_GB2312" w:cs="仿宋_GB2312" w:eastAsia="仿宋_GB2312"/>
                      <w:sz w:val="16"/>
                      <w:color w:val="000000"/>
                    </w:rPr>
                    <w:t>4.边角精细化抛光钝化处理，圆润无锐边，符合校园安全使用标准；</w:t>
                  </w:r>
                  <w:r>
                    <w:br/>
                  </w:r>
                  <w:r>
                    <w:rPr>
                      <w:rFonts w:ascii="仿宋_GB2312" w:hAnsi="仿宋_GB2312" w:cs="仿宋_GB2312" w:eastAsia="仿宋_GB2312"/>
                      <w:sz w:val="16"/>
                      <w:color w:val="000000"/>
                    </w:rPr>
                    <w:t>5.整体环保无异味、结构稳固、承重达标、做工精细，配色可按需定制，整体外观整洁统一、无明显瑕疵。</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r>
            <w:tr>
              <w:tc>
                <w:tcPr>
                  <w:tcW w:type="dxa" w:w="22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教师办公室</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办公桌</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1500X1600X760</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一、整体设计概述</w:t>
                  </w:r>
                  <w:r>
                    <w:br/>
                  </w:r>
                  <w:r>
                    <w:rPr>
                      <w:rFonts w:ascii="仿宋_GB2312" w:hAnsi="仿宋_GB2312" w:cs="仿宋_GB2312" w:eastAsia="仿宋_GB2312"/>
                      <w:sz w:val="16"/>
                      <w:color w:val="000000"/>
                    </w:rPr>
                    <w:t>办公桌采用钢木结合一体式结构设计，整体造型简约规整、结构稳固、受力均衡，抗扭曲、抗晃动、长期使用不变形。桌体无副台设计，空间利用率高，适配校园办公室、功能室、教职工办公等各类室内场景长期高频使用。台面采用国产优质E0级中密度双贴面板，搭配数控精密裁切、全自动高温热熔封边工艺，板面平整耐磨、色泽鲜亮均匀、色牢度高、耐老化不褪色。整体工艺精良、环保无公害、无刺激性异味、防水防潮、易清洁打理，完全符合校园办公家具安全环保验收标准。</w:t>
                  </w:r>
                  <w:r>
                    <w:br/>
                  </w:r>
                  <w:r>
                    <w:rPr>
                      <w:rFonts w:ascii="仿宋_GB2312" w:hAnsi="仿宋_GB2312" w:cs="仿宋_GB2312" w:eastAsia="仿宋_GB2312"/>
                      <w:sz w:val="16"/>
                      <w:color w:val="000000"/>
                    </w:rPr>
                    <w:t>二、台面基材核心材质参数（E0级环保等级）</w:t>
                  </w:r>
                  <w:r>
                    <w:br/>
                  </w:r>
                  <w:r>
                    <w:rPr>
                      <w:rFonts w:ascii="仿宋_GB2312" w:hAnsi="仿宋_GB2312" w:cs="仿宋_GB2312" w:eastAsia="仿宋_GB2312"/>
                      <w:sz w:val="16"/>
                      <w:color w:val="000000"/>
                    </w:rPr>
                    <w:t>办公桌台面基材采用国产优质E0级中密度双贴面板，为目前国内家具最高环保等级，甲醛释放量符合E0级环保标准，无毒无味、绿色环保，可适配密闭室内空间长期使用，无健康安全隐患。板材采用中密度纤维压制工艺，内部纤维结构致密均匀、无空心、无分层、无脱胶、无虫眼、无腐朽杂质，抗弯抗压、抗形变性能优异，长期堆放重物不易弯曲、塌陷、起鼓，结构稳定性极强。</w:t>
                  </w:r>
                  <w:r>
                    <w:br/>
                  </w:r>
                  <w:r>
                    <w:rPr>
                      <w:rFonts w:ascii="仿宋_GB2312" w:hAnsi="仿宋_GB2312" w:cs="仿宋_GB2312" w:eastAsia="仿宋_GB2312"/>
                      <w:sz w:val="16"/>
                      <w:color w:val="000000"/>
                    </w:rPr>
                    <w:t>1.台面标准厚度：桌面成品净厚度为≥25mm，板材厚度均匀统一，厚度公差控制在±0.2mm以内，用料厚实饱满、承重性能优异，满足办公重物常态化堆放需求。</w:t>
                  </w:r>
                  <w:r>
                    <w:br/>
                  </w:r>
                  <w:r>
                    <w:rPr>
                      <w:rFonts w:ascii="仿宋_GB2312" w:hAnsi="仿宋_GB2312" w:cs="仿宋_GB2312" w:eastAsia="仿宋_GB2312"/>
                      <w:sz w:val="16"/>
                      <w:color w:val="000000"/>
                    </w:rPr>
                    <w:t>2.板面外观与耐候性能：采用双面高压耐磨饰面工艺，板面纹理自然通透、细腻均匀，整体色泽鲜亮统一、无色差、不斑驳、不透底、无杂色瑕疵。板材经过高固色工艺处理，色牢度极高，具备耐光照、耐黄变、耐老化、耐油污特性，长期光照、日常擦拭、高频使用不易褪色、发黄、发旧。板面致密光滑、防污耐磨，日常笔迹、灰尘、水渍、轻微污渍可直接擦拭清洁，后期维护简单便捷。</w:t>
                  </w:r>
                  <w:r>
                    <w:br/>
                  </w:r>
                  <w:r>
                    <w:rPr>
                      <w:rFonts w:ascii="仿宋_GB2312" w:hAnsi="仿宋_GB2312" w:cs="仿宋_GB2312" w:eastAsia="仿宋_GB2312"/>
                      <w:sz w:val="16"/>
                      <w:color w:val="000000"/>
                    </w:rPr>
                    <w:t>三、高精度数控裁切加工工艺</w:t>
                  </w:r>
                  <w:r>
                    <w:br/>
                  </w:r>
                  <w:r>
                    <w:rPr>
                      <w:rFonts w:ascii="仿宋_GB2312" w:hAnsi="仿宋_GB2312" w:cs="仿宋_GB2312" w:eastAsia="仿宋_GB2312"/>
                      <w:sz w:val="16"/>
                      <w:color w:val="000000"/>
                    </w:rPr>
                    <w:t>所有台面板式部件均采用工业级高精度电子开料锯全自动数控裁切加工，依托电脑智能精准定位、标准化统一下料，彻底规避人工裁切误差，裁切精度高、部件一致性强。成品裁切切口平整光滑、无崩边、无爆边、无毛刺、无锯齿、无缺损，板材四角方正垂直、尺寸精准统一。所有板式部件标准化程度高，拼接部位严丝合缝、缝隙均匀规整，无错位、无歪斜、无大小缝，整体平整度、规整度、精致度极高。</w:t>
                  </w:r>
                  <w:r>
                    <w:br/>
                  </w:r>
                  <w:r>
                    <w:rPr>
                      <w:rFonts w:ascii="仿宋_GB2312" w:hAnsi="仿宋_GB2312" w:cs="仿宋_GB2312" w:eastAsia="仿宋_GB2312"/>
                      <w:sz w:val="16"/>
                      <w:color w:val="000000"/>
                    </w:rPr>
                    <w:t>四、≥1.2mm加厚PVC全自动高温热熔封边工艺</w:t>
                  </w:r>
                  <w:r>
                    <w:br/>
                  </w:r>
                  <w:r>
                    <w:rPr>
                      <w:rFonts w:ascii="仿宋_GB2312" w:hAnsi="仿宋_GB2312" w:cs="仿宋_GB2312" w:eastAsia="仿宋_GB2312"/>
                      <w:sz w:val="16"/>
                      <w:color w:val="000000"/>
                    </w:rPr>
                    <w:t>台面所有裸露周边、切口位置，全部采用≥1.2mm加厚高强度专用PVC耐磨封边条全包裹封边处理，封边条采用全新原生材质，韧性强、抗老化、耐磨损、耐弯折、不开裂、不脆化、不褪色，适配长期高频办公使用、干湿交替环境，使用寿命持久。</w:t>
                  </w:r>
                  <w:r>
                    <w:br/>
                  </w:r>
                  <w:r>
                    <w:rPr>
                      <w:rFonts w:ascii="仿宋_GB2312" w:hAnsi="仿宋_GB2312" w:cs="仿宋_GB2312" w:eastAsia="仿宋_GB2312"/>
                      <w:sz w:val="16"/>
                      <w:color w:val="000000"/>
                    </w:rPr>
                    <w:t>1.全自动一体化成型工艺：采用重型全自动封边机一次性完成涂胶、恒温加压贴合、修边、倒角、精磨、抛光全流程自动化工序，机械化精度高、成品一致性好，彻底杜绝人工封边常见的翘边、脱胶、缝隙、台阶、凹凸不平等质量瑕疵。</w:t>
                  </w:r>
                  <w:r>
                    <w:br/>
                  </w:r>
                  <w:r>
                    <w:rPr>
                      <w:rFonts w:ascii="仿宋_GB2312" w:hAnsi="仿宋_GB2312" w:cs="仿宋_GB2312" w:eastAsia="仿宋_GB2312"/>
                      <w:sz w:val="16"/>
                      <w:color w:val="000000"/>
                    </w:rPr>
                    <w:t>2.190℃高温热熔固化工艺：采用高品质环保高温热熔胶，在190℃恒温熔融状态下配合设备恒压加压贴合，使封边条、热熔胶、板材断面三者深度渗透、融合一体固化，粘结密度高、整体性强，杜绝分层脱落问题。</w:t>
                  </w:r>
                  <w:r>
                    <w:br/>
                  </w:r>
                  <w:r>
                    <w:rPr>
                      <w:rFonts w:ascii="仿宋_GB2312" w:hAnsi="仿宋_GB2312" w:cs="仿宋_GB2312" w:eastAsia="仿宋_GB2312"/>
                      <w:sz w:val="16"/>
                      <w:color w:val="000000"/>
                    </w:rPr>
                    <w:t>3.封边成品性能：封边结合处密实无缝、平整顺滑、无空隙、无台阶，粘结持久牢固，耐温差、耐干湿、耐磨损，长期使用不易脱胶、起边、开裂、脱落。可有效隔绝水汽、灰尘、潮气渗入板材内部，从根源杜绝板材受潮、发胀、分层、发霉、变形等问题，大幅提升家具整体使用寿命。</w:t>
                  </w:r>
                  <w:r>
                    <w:br/>
                  </w:r>
                  <w:r>
                    <w:rPr>
                      <w:rFonts w:ascii="仿宋_GB2312" w:hAnsi="仿宋_GB2312" w:cs="仿宋_GB2312" w:eastAsia="仿宋_GB2312"/>
                      <w:sz w:val="16"/>
                      <w:color w:val="000000"/>
                    </w:rPr>
                    <w:t>4.安全精细化处理：所有外露封边边角经过精细圆弧修边、抛光钝化处理，边角圆润顺滑、无毛刺、无锐边、无划手隐患，符合校园家具安全防护标准。</w:t>
                  </w:r>
                  <w:r>
                    <w:br/>
                  </w:r>
                  <w:r>
                    <w:rPr>
                      <w:rFonts w:ascii="仿宋_GB2312" w:hAnsi="仿宋_GB2312" w:cs="仿宋_GB2312" w:eastAsia="仿宋_GB2312"/>
                      <w:sz w:val="16"/>
                      <w:color w:val="000000"/>
                    </w:rPr>
                    <w:t>五、整体结构说明</w:t>
                  </w:r>
                  <w:r>
                    <w:br/>
                  </w:r>
                  <w:r>
                    <w:rPr>
                      <w:rFonts w:ascii="仿宋_GB2312" w:hAnsi="仿宋_GB2312" w:cs="仿宋_GB2312" w:eastAsia="仿宋_GB2312"/>
                      <w:sz w:val="16"/>
                      <w:color w:val="000000"/>
                    </w:rPr>
                    <w:t>本办公桌为标准独立办公结构，不含副台，结构简洁紧凑、不占用多余空间、布局规整。整体受力结构科学，承重稳定、抗晃防抖，适配各类标准化办公场景布局，实用性强、适配范围广。</w:t>
                  </w:r>
                  <w:r>
                    <w:br/>
                  </w:r>
                  <w:r>
                    <w:rPr>
                      <w:rFonts w:ascii="仿宋_GB2312" w:hAnsi="仿宋_GB2312" w:cs="仿宋_GB2312" w:eastAsia="仿宋_GB2312"/>
                      <w:sz w:val="16"/>
                      <w:color w:val="000000"/>
                    </w:rPr>
                    <w:t>六、成品整体要求</w:t>
                  </w:r>
                  <w:r>
                    <w:br/>
                  </w:r>
                  <w:r>
                    <w:rPr>
                      <w:rFonts w:ascii="仿宋_GB2312" w:hAnsi="仿宋_GB2312" w:cs="仿宋_GB2312" w:eastAsia="仿宋_GB2312"/>
                      <w:sz w:val="16"/>
                      <w:color w:val="000000"/>
                    </w:rPr>
                    <w:t>1.台面采用国产优质E0级中密度双贴面板，厚度达标≥25mm，超高环保等级、无毒无味、绿色环保，适配密闭室内使用；</w:t>
                  </w:r>
                  <w:r>
                    <w:br/>
                  </w:r>
                  <w:r>
                    <w:rPr>
                      <w:rFonts w:ascii="仿宋_GB2312" w:hAnsi="仿宋_GB2312" w:cs="仿宋_GB2312" w:eastAsia="仿宋_GB2312"/>
                      <w:sz w:val="16"/>
                      <w:color w:val="000000"/>
                    </w:rPr>
                    <w:t>2.板面色泽鲜亮均匀、色牢度高，耐光照、耐老化、不褪色、不发黄，防污耐磨、易清洁打理；</w:t>
                  </w:r>
                  <w:r>
                    <w:br/>
                  </w:r>
                  <w:r>
                    <w:rPr>
                      <w:rFonts w:ascii="仿宋_GB2312" w:hAnsi="仿宋_GB2312" w:cs="仿宋_GB2312" w:eastAsia="仿宋_GB2312"/>
                      <w:sz w:val="16"/>
                      <w:color w:val="000000"/>
                    </w:rPr>
                    <w:t>3.台面部件采用高精度电子开料锯数控裁切，切口平整无瑕疵，尺寸精准、部件标准化统一；</w:t>
                  </w:r>
                  <w:r>
                    <w:br/>
                  </w:r>
                  <w:r>
                    <w:rPr>
                      <w:rFonts w:ascii="仿宋_GB2312" w:hAnsi="仿宋_GB2312" w:cs="仿宋_GB2312" w:eastAsia="仿宋_GB2312"/>
                      <w:sz w:val="16"/>
                      <w:color w:val="000000"/>
                    </w:rPr>
                    <w:t>4.≥1.2mm加厚PVC封边条全包边处理，采用190℃高温热熔恒压封边工艺，粘结牢固、防水防潮、不翘边、不开裂、耐久稳定；</w:t>
                  </w:r>
                  <w:r>
                    <w:br/>
                  </w:r>
                  <w:r>
                    <w:rPr>
                      <w:rFonts w:ascii="仿宋_GB2312" w:hAnsi="仿宋_GB2312" w:cs="仿宋_GB2312" w:eastAsia="仿宋_GB2312"/>
                      <w:sz w:val="16"/>
                      <w:color w:val="000000"/>
                    </w:rPr>
                    <w:t>5.封边边角圆润钝化，无毛刺锐边，安全防磕碰，符合校园安全标准；</w:t>
                  </w:r>
                  <w:r>
                    <w:br/>
                  </w:r>
                  <w:r>
                    <w:rPr>
                      <w:rFonts w:ascii="仿宋_GB2312" w:hAnsi="仿宋_GB2312" w:cs="仿宋_GB2312" w:eastAsia="仿宋_GB2312"/>
                      <w:sz w:val="16"/>
                      <w:color w:val="000000"/>
                    </w:rPr>
                    <w:t>6.整体结构规整、做工精细、结构稳固，长期使用不变形、不脱胶，完全满足校园办公长期高频使用要求。</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屏风</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1500X1200X30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一、整体设计概述</w:t>
                  </w:r>
                  <w:r>
                    <w:br/>
                  </w:r>
                  <w:r>
                    <w:rPr>
                      <w:rFonts w:ascii="仿宋_GB2312" w:hAnsi="仿宋_GB2312" w:cs="仿宋_GB2312" w:eastAsia="仿宋_GB2312"/>
                      <w:sz w:val="16"/>
                      <w:color w:val="000000"/>
                    </w:rPr>
                    <w:t>办公屏风隔断采用优质加厚铝合金框架结构，结合磨砂玻璃与防火板双拼组合设计，整体结构稳固、受力均衡、抗变形、耐腐蚀、隔音隔断效果优异。屏风整体厚度充足，上下分层双色定制，配色简约大气、整洁统一，上半部分通透磨砂玻璃保障采光、弱化空间压抑感，下半部分防火板饰面坚固耐造、防刮耐磨、防火阻燃。整体型材经过工业级氧化处理，防锈抗老化、环保无异味，桌面、柜体、屏风整体配色统一，适配办公室标准化工位布局，美观耐用、适配长期高频办公使用。</w:t>
                  </w:r>
                  <w:r>
                    <w:br/>
                  </w:r>
                  <w:r>
                    <w:rPr>
                      <w:rFonts w:ascii="仿宋_GB2312" w:hAnsi="仿宋_GB2312" w:cs="仿宋_GB2312" w:eastAsia="仿宋_GB2312"/>
                      <w:sz w:val="16"/>
                      <w:color w:val="000000"/>
                    </w:rPr>
                    <w:t>二、铝合金框架结构参数</w:t>
                  </w:r>
                  <w:r>
                    <w:br/>
                  </w:r>
                  <w:r>
                    <w:rPr>
                      <w:rFonts w:ascii="仿宋_GB2312" w:hAnsi="仿宋_GB2312" w:cs="仿宋_GB2312" w:eastAsia="仿宋_GB2312"/>
                      <w:sz w:val="16"/>
                      <w:color w:val="000000"/>
                    </w:rPr>
                    <w:t>屏风整体支撑框架采用优质原生铝合金型材一体组装成型，型材纯度高、韧性强、抗扭曲、抗锈蚀、不易变形，杜绝回收铝、杂铝材质，结构承重稳定性强，长期使用不松动、不摇晃。</w:t>
                  </w:r>
                  <w:r>
                    <w:br/>
                  </w:r>
                  <w:r>
                    <w:rPr>
                      <w:rFonts w:ascii="仿宋_GB2312" w:hAnsi="仿宋_GB2312" w:cs="仿宋_GB2312" w:eastAsia="仿宋_GB2312"/>
                      <w:sz w:val="16"/>
                      <w:color w:val="000000"/>
                    </w:rPr>
                    <w:t>1.屏风整体厚度：屏风成品整体厚度≥30mm，厚度充足、结构扎实、竖向平整度高，有效保障隔断稳定性与隔音效果，杜绝薄款屏风发软、晃动、变形问题。</w:t>
                  </w:r>
                  <w:r>
                    <w:br/>
                  </w:r>
                  <w:r>
                    <w:rPr>
                      <w:rFonts w:ascii="仿宋_GB2312" w:hAnsi="仿宋_GB2312" w:cs="仿宋_GB2312" w:eastAsia="仿宋_GB2312"/>
                      <w:sz w:val="16"/>
                      <w:color w:val="000000"/>
                    </w:rPr>
                    <w:t>2.型材壁厚标准：铝合金框架型材壁厚≥1.2mm，用料厚实、刚性充足、抗压抗撞，框架拼接受力均匀，承载面板能力强，整体结构耐久度高。</w:t>
                  </w:r>
                  <w:r>
                    <w:br/>
                  </w:r>
                  <w:r>
                    <w:rPr>
                      <w:rFonts w:ascii="仿宋_GB2312" w:hAnsi="仿宋_GB2312" w:cs="仿宋_GB2312" w:eastAsia="仿宋_GB2312"/>
                      <w:sz w:val="16"/>
                      <w:color w:val="000000"/>
                    </w:rPr>
                    <w:t>表面氧化工艺：所有铝型材框架经过精密打磨、除油、除锈、阳极氧化硬化处理，表面氧化层均匀致密，触感细腻顺滑、无毛刺、无划痕、无斑点。氧化处理后具备极强的抗氧化、耐腐蚀、防锈抗污性能，长期使用不发白、不褪色、不氧化生锈，耐磨耐刮、易清洁打理。</w:t>
                  </w:r>
                  <w:r>
                    <w:br/>
                  </w:r>
                  <w:r>
                    <w:rPr>
                      <w:rFonts w:ascii="仿宋_GB2312" w:hAnsi="仿宋_GB2312" w:cs="仿宋_GB2312" w:eastAsia="仿宋_GB2312"/>
                      <w:sz w:val="16"/>
                      <w:color w:val="000000"/>
                    </w:rPr>
                    <w:t>三、上部磨砂玻璃结构工艺</w:t>
                  </w:r>
                  <w:r>
                    <w:br/>
                  </w:r>
                  <w:r>
                    <w:rPr>
                      <w:rFonts w:ascii="仿宋_GB2312" w:hAnsi="仿宋_GB2312" w:cs="仿宋_GB2312" w:eastAsia="仿宋_GB2312"/>
                      <w:sz w:val="16"/>
                      <w:color w:val="000000"/>
                    </w:rPr>
                    <w:t>屏风上段采用高品质通透磨砂玻璃材质，玻璃平整度高、透光均匀、质地坚硬、防爆耐造。磨砂工艺细腻均匀，表面无亮面反光、无透视效果，兼具采光性与隐私性，光线柔和不刺眼，有效优化办公空间采光与通透感。玻璃与铝框贴合紧密、嵌装牢固、无松动、无晃动，边缘精细打磨钝化、无锐边、无划手隐患，安全稳固、耐久不易损坏。</w:t>
                  </w:r>
                  <w:r>
                    <w:br/>
                  </w:r>
                  <w:r>
                    <w:rPr>
                      <w:rFonts w:ascii="仿宋_GB2312" w:hAnsi="仿宋_GB2312" w:cs="仿宋_GB2312" w:eastAsia="仿宋_GB2312"/>
                      <w:sz w:val="16"/>
                      <w:color w:val="000000"/>
                    </w:rPr>
                    <w:t>四、下部三聚氰胺防火板饰面工艺</w:t>
                  </w:r>
                  <w:r>
                    <w:br/>
                  </w:r>
                  <w:r>
                    <w:rPr>
                      <w:rFonts w:ascii="仿宋_GB2312" w:hAnsi="仿宋_GB2312" w:cs="仿宋_GB2312" w:eastAsia="仿宋_GB2312"/>
                      <w:sz w:val="16"/>
                      <w:color w:val="000000"/>
                    </w:rPr>
                    <w:t>屏风下段及桌面、柜体饰面采用优质三聚氰胺防火板，板面工艺精良、性能稳定，具备防火阻燃、耐高温、耐刮擦、耐撞击、防潮防污、抗老化等多重优势。板面纹理均匀细腻、色泽统一，经过高压浸渍固化工艺处理，表层附着力极强，不起皮、不脱层、不褪色、耐磨损，适配办公环境长期磕碰、摩擦、清洁使用。板材防火等级达标，阻燃性能优异，遇火不易蔓延、安全性高。</w:t>
                  </w:r>
                  <w:r>
                    <w:br/>
                  </w:r>
                  <w:r>
                    <w:rPr>
                      <w:rFonts w:ascii="仿宋_GB2312" w:hAnsi="仿宋_GB2312" w:cs="仿宋_GB2312" w:eastAsia="仿宋_GB2312"/>
                      <w:sz w:val="16"/>
                      <w:color w:val="000000"/>
                    </w:rPr>
                    <w:t>五、整体配色系统标准</w:t>
                  </w:r>
                  <w:r>
                    <w:br/>
                  </w:r>
                  <w:r>
                    <w:rPr>
                      <w:rFonts w:ascii="仿宋_GB2312" w:hAnsi="仿宋_GB2312" w:cs="仿宋_GB2312" w:eastAsia="仿宋_GB2312"/>
                      <w:sz w:val="16"/>
                      <w:color w:val="000000"/>
                    </w:rPr>
                    <w:t>屏风采用上下分层专业配色设计，整体色系规整统一、视觉整洁高级，完全适配标准化办公空间：屏风下段为经典灰色饰面，沉稳耐脏、耐磨耐看、不易显旧；屏风上段玻璃区域为纯净白色通透配色，简约明亮、提升空间亮度；桌面、配套柜体与屏风配色完全统一，整套工位色系一体化、无色差、无杂色，整体布局规整大气、美观协调。</w:t>
                  </w:r>
                  <w:r>
                    <w:br/>
                  </w:r>
                  <w:r>
                    <w:rPr>
                      <w:rFonts w:ascii="仿宋_GB2312" w:hAnsi="仿宋_GB2312" w:cs="仿宋_GB2312" w:eastAsia="仿宋_GB2312"/>
                      <w:sz w:val="16"/>
                      <w:color w:val="000000"/>
                    </w:rPr>
                    <w:t>六、成品整体验收标准</w:t>
                  </w:r>
                  <w:r>
                    <w:br/>
                  </w:r>
                  <w:r>
                    <w:rPr>
                      <w:rFonts w:ascii="仿宋_GB2312" w:hAnsi="仿宋_GB2312" w:cs="仿宋_GB2312" w:eastAsia="仿宋_GB2312"/>
                      <w:sz w:val="16"/>
                      <w:color w:val="000000"/>
                    </w:rPr>
                    <w:t>1.屏风采用优质加厚铝合金框架，型材壁厚≥1.2mm，整体厚度≥30mm，结构稳固、抗晃不变形；</w:t>
                  </w:r>
                  <w:r>
                    <w:br/>
                  </w:r>
                  <w:r>
                    <w:rPr>
                      <w:rFonts w:ascii="仿宋_GB2312" w:hAnsi="仿宋_GB2312" w:cs="仿宋_GB2312" w:eastAsia="仿宋_GB2312"/>
                      <w:sz w:val="16"/>
                      <w:color w:val="000000"/>
                    </w:rPr>
                    <w:t>2.铝型材表面经过阳极氧化精细处理，防腐防锈、耐磨抗老化、表面平整细腻无瑕疵；</w:t>
                  </w:r>
                  <w:r>
                    <w:br/>
                  </w:r>
                  <w:r>
                    <w:rPr>
                      <w:rFonts w:ascii="仿宋_GB2312" w:hAnsi="仿宋_GB2312" w:cs="仿宋_GB2312" w:eastAsia="仿宋_GB2312"/>
                      <w:sz w:val="16"/>
                      <w:color w:val="000000"/>
                    </w:rPr>
                    <w:t>3.上段采用通透磨砂玻璃，采光均匀、隐私性好、嵌装牢固、安全防爆；</w:t>
                  </w:r>
                  <w:r>
                    <w:br/>
                  </w:r>
                  <w:r>
                    <w:rPr>
                      <w:rFonts w:ascii="仿宋_GB2312" w:hAnsi="仿宋_GB2312" w:cs="仿宋_GB2312" w:eastAsia="仿宋_GB2312"/>
                      <w:sz w:val="16"/>
                      <w:color w:val="000000"/>
                    </w:rPr>
                    <w:t>4.下段采用优质三聚氰胺防火板饰面，防火阻燃、耐刮耐磨、防潮防污、不起皮不脱层；</w:t>
                  </w:r>
                  <w:r>
                    <w:br/>
                  </w:r>
                  <w:r>
                    <w:rPr>
                      <w:rFonts w:ascii="仿宋_GB2312" w:hAnsi="仿宋_GB2312" w:cs="仿宋_GB2312" w:eastAsia="仿宋_GB2312"/>
                      <w:sz w:val="16"/>
                      <w:color w:val="000000"/>
                    </w:rPr>
                    <w:t>5.配色分区规范，底部灰色、上部白色，桌面及柜体整体配色统一、无色差；</w:t>
                  </w:r>
                  <w:r>
                    <w:br/>
                  </w:r>
                  <w:r>
                    <w:rPr>
                      <w:rFonts w:ascii="仿宋_GB2312" w:hAnsi="仿宋_GB2312" w:cs="仿宋_GB2312" w:eastAsia="仿宋_GB2312"/>
                      <w:sz w:val="16"/>
                      <w:color w:val="000000"/>
                    </w:rPr>
                    <w:t>6.整体做工精细、拼接严实、缝隙均匀、结构稳固，环保耐用，符合办公工位家具验收标准。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三抽推柜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450X550X650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三抽推柜为全钢三抽连锁移动推柜，整体采用全钢制一体式钣金结构，无木质辅料、无塑料劣质配件，柜体结构紧凑、承重性强、移动灵活。配备三抽屉分层收纳结构，支持一键连锁锁闭功能，可实现整体统一锁止，防盗收纳、分区规整。柜体配备移动拖轮与防撞防护结构，经过全套防腐喷涂工艺处理，防锈耐腐、坚固耐用、环保无异味，适配办公室、教室、功能室高频收纳使用场景，整体使用寿命长、维护成本低。</w:t>
                  </w:r>
                  <w:r>
                    <w:br/>
                  </w:r>
                  <w:r>
                    <w:rPr>
                      <w:rFonts w:ascii="仿宋_GB2312" w:hAnsi="仿宋_GB2312" w:cs="仿宋_GB2312" w:eastAsia="仿宋_GB2312"/>
                      <w:sz w:val="16"/>
                      <w:color w:val="000000"/>
                    </w:rPr>
                    <w:t>二、主体板材材质精细化标准</w:t>
                  </w:r>
                  <w:r>
                    <w:br/>
                  </w:r>
                  <w:r>
                    <w:rPr>
                      <w:rFonts w:ascii="仿宋_GB2312" w:hAnsi="仿宋_GB2312" w:cs="仿宋_GB2312" w:eastAsia="仿宋_GB2312"/>
                      <w:sz w:val="16"/>
                      <w:color w:val="000000"/>
                    </w:rPr>
                    <w:t>1.标准板厚：柜体整体钣金成型板材厚度≥0.8mm，板材厚度均匀一致，公差控制在±0.05mm以内，刚性充足，长期承重不凹陷、不变形。</w:t>
                  </w:r>
                  <w:r>
                    <w:br/>
                  </w:r>
                  <w:r>
                    <w:rPr>
                      <w:rFonts w:ascii="仿宋_GB2312" w:hAnsi="仿宋_GB2312" w:cs="仿宋_GB2312" w:eastAsia="仿宋_GB2312"/>
                      <w:sz w:val="16"/>
                      <w:color w:val="000000"/>
                    </w:rPr>
                    <w:t>2.结构性能：全钢材质抗压、抗撞、耐磨、耐刮，具备优异的物理承重性能，适配文件、器材、教学物资长期存放重压使用。</w:t>
                  </w:r>
                  <w:r>
                    <w:br/>
                  </w:r>
                  <w:r>
                    <w:rPr>
                      <w:rFonts w:ascii="仿宋_GB2312" w:hAnsi="仿宋_GB2312" w:cs="仿宋_GB2312" w:eastAsia="仿宋_GB2312"/>
                      <w:sz w:val="16"/>
                      <w:color w:val="000000"/>
                    </w:rPr>
                    <w:t>产品为三层独立抽屉结构，分层收纳、分类规整，抽屉开合顺畅、定位精准、无卡顿、无倾斜，整体承重性能优异。</w:t>
                  </w:r>
                  <w:r>
                    <w:br/>
                  </w:r>
                  <w:r>
                    <w:rPr>
                      <w:rFonts w:ascii="仿宋_GB2312" w:hAnsi="仿宋_GB2312" w:cs="仿宋_GB2312" w:eastAsia="仿宋_GB2312"/>
                      <w:sz w:val="16"/>
                      <w:color w:val="000000"/>
                    </w:rPr>
                    <w:t>3.抽屉结构加固：抽屉整体全钢折弯成型，侧板、底板加固处理，框体结构稳定，受力均匀，满载承重不变形、不扭曲、不脱轨。抽屉间隙均匀统一，无歪斜、无晃动、无松动异响。</w:t>
                  </w:r>
                  <w:r>
                    <w:br/>
                  </w:r>
                  <w:r>
                    <w:rPr>
                      <w:rFonts w:ascii="仿宋_GB2312" w:hAnsi="仿宋_GB2312" w:cs="仿宋_GB2312" w:eastAsia="仿宋_GB2312"/>
                      <w:sz w:val="16"/>
                      <w:color w:val="000000"/>
                    </w:rPr>
                    <w:t>四、连锁锁具安全系统</w:t>
                  </w:r>
                  <w:r>
                    <w:br/>
                  </w:r>
                  <w:r>
                    <w:rPr>
                      <w:rFonts w:ascii="仿宋_GB2312" w:hAnsi="仿宋_GB2312" w:cs="仿宋_GB2312" w:eastAsia="仿宋_GB2312"/>
                      <w:sz w:val="16"/>
                      <w:color w:val="000000"/>
                    </w:rPr>
                    <w:t>五、全套防腐表面处理工艺（多道工序）</w:t>
                  </w:r>
                  <w:r>
                    <w:br/>
                  </w:r>
                  <w:r>
                    <w:rPr>
                      <w:rFonts w:ascii="仿宋_GB2312" w:hAnsi="仿宋_GB2312" w:cs="仿宋_GB2312" w:eastAsia="仿宋_GB2312"/>
                      <w:sz w:val="16"/>
                      <w:color w:val="000000"/>
                    </w:rPr>
                    <w:t>1.除油处理：专业脱脂除油工序，彻底清除钢板表面油污、杂质、灰尘，保障后续涂层附着力，杜绝脱漆、起皮。</w:t>
                  </w:r>
                  <w:r>
                    <w:br/>
                  </w:r>
                  <w:r>
                    <w:rPr>
                      <w:rFonts w:ascii="仿宋_GB2312" w:hAnsi="仿宋_GB2312" w:cs="仿宋_GB2312" w:eastAsia="仿宋_GB2312"/>
                      <w:sz w:val="16"/>
                      <w:color w:val="000000"/>
                    </w:rPr>
                    <w:t>2.静电塑粉喷涂：采用环保静电粉末喷涂工艺，喷涂均匀、覆盖面完整，无漏喷、薄喷、积粉、颗粒瑕疵。</w:t>
                  </w:r>
                  <w:r>
                    <w:br/>
                  </w:r>
                  <w:r>
                    <w:rPr>
                      <w:rFonts w:ascii="仿宋_GB2312" w:hAnsi="仿宋_GB2312" w:cs="仿宋_GB2312" w:eastAsia="仿宋_GB2312"/>
                      <w:sz w:val="16"/>
                      <w:color w:val="000000"/>
                    </w:rPr>
                    <w:t>整体喷涂材质环保无公害、无甲醛、无刺激性气味，符合室内教学办公环境环保标准，防腐防锈性能持久，长期使用不生锈、不粉化、不腐蚀。</w:t>
                  </w:r>
                  <w:r>
                    <w:br/>
                  </w:r>
                  <w:r>
                    <w:rPr>
                      <w:rFonts w:ascii="仿宋_GB2312" w:hAnsi="仿宋_GB2312" w:cs="仿宋_GB2312" w:eastAsia="仿宋_GB2312"/>
                      <w:sz w:val="16"/>
                      <w:color w:val="000000"/>
                    </w:rPr>
                    <w:t>3.柜体四角加装专用防撞护角垫，护角贴合紧密、安装牢固，不易脱落。可有效缓冲碰撞冲击力，一方面保护柜体边角不磕碰变形、不掉漆，另一方面防止人员走动、搬运过程中发生磕碰受伤，同时可缓冲墙体、地面撞击损伤，兼具防护、降噪、防磨损多重作用，适配校园安全使用规范。</w:t>
                  </w:r>
                  <w:r>
                    <w:br/>
                  </w:r>
                  <w:r>
                    <w:rPr>
                      <w:rFonts w:ascii="仿宋_GB2312" w:hAnsi="仿宋_GB2312" w:cs="仿宋_GB2312" w:eastAsia="仿宋_GB2312"/>
                      <w:sz w:val="16"/>
                      <w:color w:val="000000"/>
                    </w:rPr>
                    <w:t>4.配备一体式连锁锁具，一键统一开关锁，锁芯精密防盗、耐用不易损坏。</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桌边柜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660X540X725</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一、整体设计概述</w:t>
                  </w:r>
                  <w:r>
                    <w:br/>
                  </w:r>
                  <w:r>
                    <w:rPr>
                      <w:rFonts w:ascii="仿宋_GB2312" w:hAnsi="仿宋_GB2312" w:cs="仿宋_GB2312" w:eastAsia="仿宋_GB2312"/>
                      <w:sz w:val="16"/>
                      <w:color w:val="000000"/>
                    </w:rPr>
                    <w:t>桌边柜为办公配套专用收纳柜体，整体采用高端环保板式结构设计，结构规整、受力均衡、承重性强、不易变形。柜体基材采用国产优质E0级中密度双贴面板，环保等级达到行业最高标准，健康无公害、无刺激性异味。板材通过精密数控裁切、全自动高温热熔封边工艺加工成型，边角严实、防水防潮、防脱胶开裂。整体板面色泽均匀鲜亮、色牢度高、耐老化、易清洁，适配办公室、功能室配套使用，款式简约百搭、经久耐用、整体协调性强。</w:t>
                  </w:r>
                  <w:r>
                    <w:br/>
                  </w:r>
                  <w:r>
                    <w:rPr>
                      <w:rFonts w:ascii="仿宋_GB2312" w:hAnsi="仿宋_GB2312" w:cs="仿宋_GB2312" w:eastAsia="仿宋_GB2312"/>
                      <w:sz w:val="16"/>
                      <w:color w:val="000000"/>
                    </w:rPr>
                    <w:t>二、柜体基材与环保性能参数</w:t>
                  </w:r>
                  <w:r>
                    <w:br/>
                  </w:r>
                  <w:r>
                    <w:rPr>
                      <w:rFonts w:ascii="仿宋_GB2312" w:hAnsi="仿宋_GB2312" w:cs="仿宋_GB2312" w:eastAsia="仿宋_GB2312"/>
                      <w:sz w:val="16"/>
                      <w:color w:val="000000"/>
                    </w:rPr>
                    <w:t>柜体所有主板材、层板、侧板、顶板、底板等主体结构基材，均采用国产优质E0级中密度双贴面板，严格符合国家E0级环保标准，甲醛释放量符合E0级板材标准。板材采用中密度纤维高温高压压制工艺，内部纤维结构致密均匀、无空心、无分层、无脱胶、无虫眼、无腐朽杂质，抗弯抗压、抗变形性能优异，长期承重、受压不易弯曲、塌陷、起鼓，结构稳定性极强。</w:t>
                  </w:r>
                  <w:r>
                    <w:br/>
                  </w:r>
                  <w:r>
                    <w:rPr>
                      <w:rFonts w:ascii="仿宋_GB2312" w:hAnsi="仿宋_GB2312" w:cs="仿宋_GB2312" w:eastAsia="仿宋_GB2312"/>
                      <w:sz w:val="16"/>
                      <w:color w:val="000000"/>
                    </w:rPr>
                    <w:t>1.板材厚度规格：柜体可视板面及承重板面统一采用≥25mm标准加厚板材，厚度均匀一致，板材厚度公差控制在±0.2mm以内，用料厚实饱满、承重性能优异，满足文件、资料、器材长期堆放承重需求。</w:t>
                  </w:r>
                  <w:r>
                    <w:br/>
                  </w:r>
                  <w:r>
                    <w:rPr>
                      <w:rFonts w:ascii="仿宋_GB2312" w:hAnsi="仿宋_GB2312" w:cs="仿宋_GB2312" w:eastAsia="仿宋_GB2312"/>
                      <w:sz w:val="16"/>
                      <w:color w:val="000000"/>
                    </w:rPr>
                    <w:t>2.板面外观与耐候性能：采用双面高压耐磨饰面工艺，板面纹理自然细腻、通透均匀，整体色泽鲜亮统一、无色差、不斑驳、不透底、无杂色瑕疵。板材采用高固色环保染色工艺，色牢度极高，具备耐光照、耐黄变、耐老化、耐油污、耐擦洗特性，长期室内光照、日常擦拭、高频使用不易褪色、发黄、发旧。板面致密光滑、防污耐磨，日常灰尘、笔迹、水渍、轻微污渍可直接擦拭清洁，后期维护便捷。</w:t>
                  </w:r>
                  <w:r>
                    <w:br/>
                  </w:r>
                  <w:r>
                    <w:rPr>
                      <w:rFonts w:ascii="仿宋_GB2312" w:hAnsi="仿宋_GB2312" w:cs="仿宋_GB2312" w:eastAsia="仿宋_GB2312"/>
                      <w:sz w:val="16"/>
                      <w:color w:val="000000"/>
                    </w:rPr>
                    <w:t>三、高精度数控裁切加工工艺</w:t>
                  </w:r>
                  <w:r>
                    <w:br/>
                  </w:r>
                  <w:r>
                    <w:rPr>
                      <w:rFonts w:ascii="仿宋_GB2312" w:hAnsi="仿宋_GB2312" w:cs="仿宋_GB2312" w:eastAsia="仿宋_GB2312"/>
                      <w:sz w:val="16"/>
                      <w:color w:val="000000"/>
                    </w:rPr>
                    <w:t>所有柜体板式零部件均采用工业级高精度电子开料锯全自动数控裁切加工，电脑智能精准定位、标准化统一下料，裁切精度高、人工误差极小，所有部件尺寸统一、标准化程度高。裁切成品切口平整光滑、无崩边、无爆边、无毛刺、无锯齿、无缺损，板材四角方正垂直、规整度高。柜体拼接部位严丝合缝、缝隙均匀一致、无错位、无歪斜、无大小缝，整体柜体平整度、精致度极佳。</w:t>
                  </w:r>
                  <w:r>
                    <w:br/>
                  </w:r>
                  <w:r>
                    <w:rPr>
                      <w:rFonts w:ascii="仿宋_GB2312" w:hAnsi="仿宋_GB2312" w:cs="仿宋_GB2312" w:eastAsia="仿宋_GB2312"/>
                      <w:sz w:val="16"/>
                      <w:color w:val="000000"/>
                    </w:rPr>
                    <w:t>四、≥1.2mm加厚PVC进口热熔胶封边工艺</w:t>
                  </w:r>
                  <w:r>
                    <w:br/>
                  </w:r>
                  <w:r>
                    <w:rPr>
                      <w:rFonts w:ascii="仿宋_GB2312" w:hAnsi="仿宋_GB2312" w:cs="仿宋_GB2312" w:eastAsia="仿宋_GB2312"/>
                      <w:sz w:val="16"/>
                      <w:color w:val="000000"/>
                    </w:rPr>
                    <w:t>柜体所有裸露端面、切口周边，全部采用≥1.2mm加厚高强度PVC专用耐磨封边条全包裹封边处理，封边条采用全新原生材质，韧性高、抗老化、耐磨损、耐弯折、不开裂、不脆化、不褪色，适配长期办公干湿交替环境，使用寿命持久稳定。</w:t>
                  </w:r>
                  <w:r>
                    <w:br/>
                  </w:r>
                  <w:r>
                    <w:rPr>
                      <w:rFonts w:ascii="仿宋_GB2312" w:hAnsi="仿宋_GB2312" w:cs="仿宋_GB2312" w:eastAsia="仿宋_GB2312"/>
                      <w:sz w:val="16"/>
                      <w:color w:val="000000"/>
                    </w:rPr>
                    <w:t>1.高端进口热熔胶配置：采用品牌进口高温热熔胶，胶体质地纯净、附着力强、韧性优异、耐低温耐高温，杜绝普通劣质胶水易脱胶、开裂、发白、老化问题，粘结稳定性远超普通国产胶水。</w:t>
                  </w:r>
                  <w:r>
                    <w:br/>
                  </w:r>
                  <w:r>
                    <w:rPr>
                      <w:rFonts w:ascii="仿宋_GB2312" w:hAnsi="仿宋_GB2312" w:cs="仿宋_GB2312" w:eastAsia="仿宋_GB2312"/>
                      <w:sz w:val="16"/>
                      <w:color w:val="000000"/>
                    </w:rPr>
                    <w:t>2.全自动一体化封边工艺：采用重型全自动封边机一次性完成涂胶、恒温加压贴合、修边、倒角、精磨、抛光全流程自动化工序，机械化精度高、成品一致性强，无人工封边瑕疵。</w:t>
                  </w:r>
                  <w:r>
                    <w:br/>
                  </w:r>
                  <w:r>
                    <w:rPr>
                      <w:rFonts w:ascii="仿宋_GB2312" w:hAnsi="仿宋_GB2312" w:cs="仿宋_GB2312" w:eastAsia="仿宋_GB2312"/>
                      <w:sz w:val="16"/>
                      <w:color w:val="000000"/>
                    </w:rPr>
                    <w:t>3.高温恒压粘结标准：在190℃恒温高温熔融状态下设备恒压加压贴合，使封边条、进口热熔胶、板材断面三者深度渗透、融合固化为一体，粘结密度高、整体性强。</w:t>
                  </w:r>
                  <w:r>
                    <w:br/>
                  </w:r>
                  <w:r>
                    <w:rPr>
                      <w:rFonts w:ascii="仿宋_GB2312" w:hAnsi="仿宋_GB2312" w:cs="仿宋_GB2312" w:eastAsia="仿宋_GB2312"/>
                      <w:sz w:val="16"/>
                      <w:color w:val="000000"/>
                    </w:rPr>
                    <w:t>4.封边成品性能：封边密实无缝、平整顺滑、无空隙、无台阶，粘结持久牢固，耐温差、耐干湿、耐磨损，长期使用不易脱胶、起边、开裂、脱落。可有效隔绝水汽、灰尘、潮气渗入板材内部，从根源杜绝板材受潮、发胀、分层、发霉、变形等问题，大幅延长柜体使用寿命。</w:t>
                  </w:r>
                  <w:r>
                    <w:br/>
                  </w:r>
                  <w:r>
                    <w:rPr>
                      <w:rFonts w:ascii="仿宋_GB2312" w:hAnsi="仿宋_GB2312" w:cs="仿宋_GB2312" w:eastAsia="仿宋_GB2312"/>
                      <w:sz w:val="16"/>
                      <w:color w:val="000000"/>
                    </w:rPr>
                    <w:t>5.安全精细化处理：所有外露封边边角经过精细圆弧修边、抛光钝化处理，边角圆润顺滑、无毛刺、无锐边、无划手隐患，符合办公家具安全防护标准。</w:t>
                  </w:r>
                  <w:r>
                    <w:br/>
                  </w:r>
                  <w:r>
                    <w:rPr>
                      <w:rFonts w:ascii="仿宋_GB2312" w:hAnsi="仿宋_GB2312" w:cs="仿宋_GB2312" w:eastAsia="仿宋_GB2312"/>
                      <w:sz w:val="16"/>
                      <w:color w:val="000000"/>
                    </w:rPr>
                    <w:t>五、成品整体验收标准</w:t>
                  </w:r>
                  <w:r>
                    <w:br/>
                  </w:r>
                  <w:r>
                    <w:rPr>
                      <w:rFonts w:ascii="仿宋_GB2312" w:hAnsi="仿宋_GB2312" w:cs="仿宋_GB2312" w:eastAsia="仿宋_GB2312"/>
                      <w:sz w:val="16"/>
                      <w:color w:val="000000"/>
                    </w:rPr>
                    <w:t>1.柜体基材采用国产优质E0级中密度双贴面板，符合国际E0级环保标准，绿色无公害、无异味、健康环保；</w:t>
                  </w:r>
                  <w:r>
                    <w:br/>
                  </w:r>
                  <w:r>
                    <w:rPr>
                      <w:rFonts w:ascii="仿宋_GB2312" w:hAnsi="仿宋_GB2312" w:cs="仿宋_GB2312" w:eastAsia="仿宋_GB2312"/>
                      <w:sz w:val="16"/>
                      <w:color w:val="000000"/>
                    </w:rPr>
                    <w:t>2.承重板面厚度达标≥25mm，板材厚实均匀、结构致密、抗弯抗压、长期承重不变形；</w:t>
                  </w:r>
                  <w:r>
                    <w:br/>
                  </w:r>
                  <w:r>
                    <w:rPr>
                      <w:rFonts w:ascii="仿宋_GB2312" w:hAnsi="仿宋_GB2312" w:cs="仿宋_GB2312" w:eastAsia="仿宋_GB2312"/>
                      <w:sz w:val="16"/>
                      <w:color w:val="000000"/>
                    </w:rPr>
                    <w:t>3.板面色泽鲜亮均匀、色牢度高、耐光照耐老化、长期使用不褪色、不发黄、易清洁打理；</w:t>
                  </w:r>
                  <w:r>
                    <w:br/>
                  </w:r>
                  <w:r>
                    <w:rPr>
                      <w:rFonts w:ascii="仿宋_GB2312" w:hAnsi="仿宋_GB2312" w:cs="仿宋_GB2312" w:eastAsia="仿宋_GB2312"/>
                      <w:sz w:val="16"/>
                      <w:color w:val="000000"/>
                    </w:rPr>
                    <w:t>4.板式部件采用高精度电子开料锯数控裁切，切口平整无瑕疵，尺寸精准、部件标准化统一；</w:t>
                  </w:r>
                  <w:r>
                    <w:br/>
                  </w:r>
                  <w:r>
                    <w:rPr>
                      <w:rFonts w:ascii="仿宋_GB2312" w:hAnsi="仿宋_GB2312" w:cs="仿宋_GB2312" w:eastAsia="仿宋_GB2312"/>
                      <w:sz w:val="16"/>
                      <w:color w:val="000000"/>
                    </w:rPr>
                    <w:t>5.采用≥1.2mm加厚PVC封边条，搭配进口高温热熔胶、190℃高温恒压封边工艺，粘结牢固、防水防潮、不翘边、不开裂；</w:t>
                  </w:r>
                  <w:r>
                    <w:br/>
                  </w:r>
                  <w:r>
                    <w:rPr>
                      <w:rFonts w:ascii="仿宋_GB2312" w:hAnsi="仿宋_GB2312" w:cs="仿宋_GB2312" w:eastAsia="仿宋_GB2312"/>
                      <w:sz w:val="16"/>
                      <w:color w:val="000000"/>
                    </w:rPr>
                    <w:t>6.封边边角圆润钝化，无毛刺锐边，安全防磕碰，整体做工精细、结构规整、耐久耐用，完全符合办公家具采购验收标准。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办公椅（午休椅）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常规</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办公椅为高背多功能午休办公椅，整体采用人体工程学一体式设计，集办公久坐、靠背休憩、平躺午休多功能于一体。整体结构稳固、承重均衡、升降顺畅、支撑性强，配备独立活动腰靠、固定扶手、静音万向轮、金属五星脚、可伸缩脚托系统。座椅回弹舒适、透气不闷汗、久坐不累，支持多角度后仰锁定、气压升降调节，适配教师办公、伏案工作、午休躺卧等多场景使用，安全耐用、静音环保、贴合人体坐姿受力曲线。</w:t>
                  </w:r>
                  <w:r>
                    <w:br/>
                  </w:r>
                  <w:r>
                    <w:rPr>
                      <w:rFonts w:ascii="仿宋_GB2312" w:hAnsi="仿宋_GB2312" w:cs="仿宋_GB2312" w:eastAsia="仿宋_GB2312"/>
                      <w:sz w:val="16"/>
                      <w:color w:val="000000"/>
                    </w:rPr>
                    <w:t>二、座面材质与填充工艺</w:t>
                  </w:r>
                  <w:r>
                    <w:br/>
                  </w:r>
                  <w:r>
                    <w:rPr>
                      <w:rFonts w:ascii="仿宋_GB2312" w:hAnsi="仿宋_GB2312" w:cs="仿宋_GB2312" w:eastAsia="仿宋_GB2312"/>
                      <w:sz w:val="16"/>
                      <w:color w:val="000000"/>
                    </w:rPr>
                    <w:t>- 座面饰面：采用优质高弹透气专用网布，网布经纬编织紧密、纹理均匀、韧性极强，耐磨抗拉伸、不起丝、不脱线、不变形。具备超高透气性，久坐不闷汗、不积热，防水防污、易清洁，长期使用不松弛、不塌陷、耐老化。</w:t>
                  </w:r>
                  <w:r>
                    <w:br/>
                  </w:r>
                  <w:r>
                    <w:rPr>
                      <w:rFonts w:ascii="仿宋_GB2312" w:hAnsi="仿宋_GB2312" w:cs="仿宋_GB2312" w:eastAsia="仿宋_GB2312"/>
                      <w:sz w:val="16"/>
                      <w:color w:val="000000"/>
                    </w:rPr>
                    <w:t>座垫填充：采用高密度一体定型海绵，发泡均匀、回弹性好、支撑力足，无空洞、无软硬不均现象。座垫软硬适中，有效分散臀部压力，久坐不累、不易塌陷变形，适配高频次长期坐姿使用。</w:t>
                  </w:r>
                  <w:r>
                    <w:br/>
                  </w:r>
                  <w:r>
                    <w:rPr>
                      <w:rFonts w:ascii="仿宋_GB2312" w:hAnsi="仿宋_GB2312" w:cs="仿宋_GB2312" w:eastAsia="仿宋_GB2312"/>
                      <w:sz w:val="16"/>
                      <w:color w:val="000000"/>
                    </w:rPr>
                    <w:t>三、靠背结构与活动腰靠系统</w:t>
                  </w:r>
                  <w:r>
                    <w:br/>
                  </w:r>
                  <w:r>
                    <w:rPr>
                      <w:rFonts w:ascii="仿宋_GB2312" w:hAnsi="仿宋_GB2312" w:cs="仿宋_GB2312" w:eastAsia="仿宋_GB2312"/>
                      <w:sz w:val="16"/>
                      <w:color w:val="000000"/>
                    </w:rPr>
                    <w:t>1.靠背主体材质：靠背背板采用高强度PP原生工程塑料一体注塑成型，背板韧性高、抗冲击、不易断裂、不易老化，整体弧度精准贴合人体背部曲线，支撑稳固不变形。</w:t>
                  </w:r>
                  <w:r>
                    <w:br/>
                  </w:r>
                  <w:r>
                    <w:rPr>
                      <w:rFonts w:ascii="仿宋_GB2312" w:hAnsi="仿宋_GB2312" w:cs="仿宋_GB2312" w:eastAsia="仿宋_GB2312"/>
                      <w:sz w:val="16"/>
                      <w:color w:val="000000"/>
                    </w:rPr>
                    <w:t>2.独立活动腰靠：配备专属动态活动腰靠，可随人体坐姿、后仰角度自适应微调贴合腰部，精准承托腰椎部位，有效缓解久坐腰部酸胀、疲劳，纠正不良坐姿。腰靠受力均衡、活动顺畅、无卡顿、无松动异响。</w:t>
                  </w:r>
                  <w:r>
                    <w:br/>
                  </w:r>
                  <w:r>
                    <w:rPr>
                      <w:rFonts w:ascii="仿宋_GB2312" w:hAnsi="仿宋_GB2312" w:cs="仿宋_GB2312" w:eastAsia="仿宋_GB2312"/>
                      <w:sz w:val="16"/>
                      <w:color w:val="000000"/>
                    </w:rPr>
                    <w:t>3.高背整体设计：采用全高背一体式结构，可完整支撑头部、颈部、背部、腰部、臀部，包裹支撑性强，无论是办公端坐还是后仰休憩，均可实现全方位人体贴合支撑。</w:t>
                  </w:r>
                  <w:r>
                    <w:br/>
                  </w:r>
                  <w:r>
                    <w:rPr>
                      <w:rFonts w:ascii="仿宋_GB2312" w:hAnsi="仿宋_GB2312" w:cs="仿宋_GB2312" w:eastAsia="仿宋_GB2312"/>
                      <w:sz w:val="16"/>
                      <w:color w:val="000000"/>
                    </w:rPr>
                    <w:t>四、扶手配置标准</w:t>
                  </w:r>
                  <w:r>
                    <w:br/>
                  </w:r>
                  <w:r>
                    <w:rPr>
                      <w:rFonts w:ascii="仿宋_GB2312" w:hAnsi="仿宋_GB2312" w:cs="仿宋_GB2312" w:eastAsia="仿宋_GB2312"/>
                      <w:sz w:val="16"/>
                      <w:color w:val="000000"/>
                    </w:rPr>
                    <w:t>座椅两侧配备一体式固定扶手，扶手支架结构稳固、承重性强，表面圆润光滑、无毛刺、无锐边，手感舒适。扶手高度贴合人体自然垂臂姿态，有效分担手臂肩部压力，久坐放松不悬空，扶手安装牢固、无松动、无晃动、无异响，耐磨损、抗磕碰。</w:t>
                  </w:r>
                  <w:r>
                    <w:br/>
                  </w:r>
                  <w:r>
                    <w:rPr>
                      <w:rFonts w:ascii="仿宋_GB2312" w:hAnsi="仿宋_GB2312" w:cs="仿宋_GB2312" w:eastAsia="仿宋_GB2312"/>
                      <w:sz w:val="16"/>
                      <w:color w:val="000000"/>
                    </w:rPr>
                    <w:t>五、气压升降调节系统</w:t>
                  </w:r>
                  <w:r>
                    <w:br/>
                  </w:r>
                  <w:r>
                    <w:rPr>
                      <w:rFonts w:ascii="仿宋_GB2312" w:hAnsi="仿宋_GB2312" w:cs="仿宋_GB2312" w:eastAsia="仿宋_GB2312"/>
                      <w:sz w:val="16"/>
                      <w:color w:val="000000"/>
                    </w:rPr>
                    <w:t>座椅配置高品质气动升降气泵，采用标准办公椅专用防爆气压杆，升降行程充足、调节档位顺滑。通过手柄可轻松实现座椅高度自由调节，升降过程平稳、匀速、无卡顿、无冲击、无噪音。气泵密封性强、不漏气、不泄压，长期使用高度锁定稳固，可适配不同身高人群使用，安全防爆、耐久稳定。</w:t>
                  </w:r>
                  <w:r>
                    <w:br/>
                  </w:r>
                  <w:r>
                    <w:rPr>
                      <w:rFonts w:ascii="仿宋_GB2312" w:hAnsi="仿宋_GB2312" w:cs="仿宋_GB2312" w:eastAsia="仿宋_GB2312"/>
                      <w:sz w:val="16"/>
                      <w:color w:val="000000"/>
                    </w:rPr>
                    <w:t>六、底座支撑结构（大底盘+钢制五星脚）</w:t>
                  </w:r>
                  <w:r>
                    <w:br/>
                  </w:r>
                  <w:r>
                    <w:rPr>
                      <w:rFonts w:ascii="仿宋_GB2312" w:hAnsi="仿宋_GB2312" w:cs="仿宋_GB2312" w:eastAsia="仿宋_GB2312"/>
                      <w:sz w:val="16"/>
                      <w:color w:val="000000"/>
                    </w:rPr>
                    <w:t>1.大底盘机构：采用加厚加宽高强度承重底盘，受力面积大、承重均匀、抗扭转、抗晃动，为座椅升降、后仰、旋转提供稳定支撑，杜绝偏载变形、结构松动问题。</w:t>
                  </w:r>
                  <w:r>
                    <w:br/>
                  </w:r>
                  <w:r>
                    <w:rPr>
                      <w:rFonts w:ascii="仿宋_GB2312" w:hAnsi="仿宋_GB2312" w:cs="仿宋_GB2312" w:eastAsia="仿宋_GB2312"/>
                      <w:sz w:val="16"/>
                      <w:color w:val="000000"/>
                    </w:rPr>
                    <w:t>2.五星脚支架：采用优质钢制五星脚，一体成型、壁厚均匀、刚性强、承载力大，不易弯曲、不易断裂。相较于塑料脚，钢制五星脚更稳固、耐磨损、抗老化，适配长期高频移动、承重使用，平衡性极佳，杜绝侧翻、倾倒隐患。</w:t>
                  </w:r>
                  <w:r>
                    <w:br/>
                  </w:r>
                  <w:r>
                    <w:rPr>
                      <w:rFonts w:ascii="仿宋_GB2312" w:hAnsi="仿宋_GB2312" w:cs="仿宋_GB2312" w:eastAsia="仿宋_GB2312"/>
                      <w:sz w:val="16"/>
                      <w:color w:val="000000"/>
                    </w:rPr>
                    <w:t>七、静音移动脚轮</w:t>
                  </w:r>
                  <w:r>
                    <w:br/>
                  </w:r>
                  <w:r>
                    <w:rPr>
                      <w:rFonts w:ascii="仿宋_GB2312" w:hAnsi="仿宋_GB2312" w:cs="仿宋_GB2312" w:eastAsia="仿宋_GB2312"/>
                      <w:sz w:val="16"/>
                      <w:color w:val="000000"/>
                    </w:rPr>
                    <w:t>五星脚各端点配备高品质静音万向脚轮，滚轮材质柔韧耐磨，移动顺滑、360°自由旋转无卡顿，推拉静音无噪音，不伤地面瓷砖、木地板。脚轮安装牢固、不易脱落、耐磨耐造，长期滚动不卡顿、不卡尘、不变形，适配室内办公场景灵活移动。</w:t>
                  </w:r>
                  <w:r>
                    <w:br/>
                  </w:r>
                  <w:r>
                    <w:rPr>
                      <w:rFonts w:ascii="仿宋_GB2312" w:hAnsi="仿宋_GB2312" w:cs="仿宋_GB2312" w:eastAsia="仿宋_GB2312"/>
                      <w:sz w:val="16"/>
                      <w:color w:val="000000"/>
                    </w:rPr>
                    <w:t>八、可伸缩脚托 &amp; 午休躺卧功能</w:t>
                  </w:r>
                  <w:r>
                    <w:br/>
                  </w:r>
                  <w:r>
                    <w:rPr>
                      <w:rFonts w:ascii="仿宋_GB2312" w:hAnsi="仿宋_GB2312" w:cs="仿宋_GB2312" w:eastAsia="仿宋_GB2312"/>
                      <w:sz w:val="16"/>
                      <w:color w:val="000000"/>
                    </w:rPr>
                    <w:t>- 脚托配置：座椅配备专属可伸缩隐藏式脚托，结构加固、拉伸顺畅、回收便捷，伸出后支撑稳固，可完全承托腿部与脚掌，实现全身平躺放松。脚托推拉无卡顿、无松动、不变形，收纳后贴合椅身、不突兀、不占用空间。</w:t>
                  </w:r>
                  <w:r>
                    <w:br/>
                  </w:r>
                  <w:r>
                    <w:rPr>
                      <w:rFonts w:ascii="仿宋_GB2312" w:hAnsi="仿宋_GB2312" w:cs="仿宋_GB2312" w:eastAsia="仿宋_GB2312"/>
                      <w:sz w:val="16"/>
                      <w:color w:val="000000"/>
                    </w:rPr>
                    <w:t>- 午休功能：座椅支持大角度后仰调节锁定，搭配伸缩脚托，可实现从端坐办公、后仰休憩到平躺午休的多模式切换，平躺状态受力均匀、稳固不摇晃，完美满足短时午休躺卧需求，多功能适配办公、休憩双场景。</w:t>
                  </w:r>
                  <w:r>
                    <w:br/>
                  </w:r>
                  <w:r>
                    <w:rPr>
                      <w:rFonts w:ascii="仿宋_GB2312" w:hAnsi="仿宋_GB2312" w:cs="仿宋_GB2312" w:eastAsia="仿宋_GB2312"/>
                      <w:sz w:val="16"/>
                      <w:color w:val="000000"/>
                    </w:rPr>
                    <w:t>九、成品整体验收标准</w:t>
                  </w:r>
                  <w:r>
                    <w:br/>
                  </w:r>
                  <w:r>
                    <w:rPr>
                      <w:rFonts w:ascii="仿宋_GB2312" w:hAnsi="仿宋_GB2312" w:cs="仿宋_GB2312" w:eastAsia="仿宋_GB2312"/>
                      <w:sz w:val="16"/>
                      <w:color w:val="000000"/>
                    </w:rPr>
                    <w:t>1.座面优质透气网布+高密度定型海绵，透气耐磨、回弹持久、久坐不塌陷；</w:t>
                  </w:r>
                  <w:r>
                    <w:br/>
                  </w:r>
                  <w:r>
                    <w:rPr>
                      <w:rFonts w:ascii="仿宋_GB2312" w:hAnsi="仿宋_GB2312" w:cs="仿宋_GB2312" w:eastAsia="仿宋_GB2312"/>
                      <w:sz w:val="16"/>
                      <w:color w:val="000000"/>
                    </w:rPr>
                    <w:t>2.PP高强度靠背背板+独立活动腰靠，人体工学支撑到位，有效护腰减压；</w:t>
                  </w:r>
                  <w:r>
                    <w:br/>
                  </w:r>
                  <w:r>
                    <w:rPr>
                      <w:rFonts w:ascii="仿宋_GB2312" w:hAnsi="仿宋_GB2312" w:cs="仿宋_GB2312" w:eastAsia="仿宋_GB2312"/>
                      <w:sz w:val="16"/>
                      <w:color w:val="000000"/>
                    </w:rPr>
                    <w:t>3.标配固定扶手，支撑舒适牢固，无松动、无异响、无尖锐棱角；</w:t>
                  </w:r>
                  <w:r>
                    <w:br/>
                  </w:r>
                  <w:r>
                    <w:rPr>
                      <w:rFonts w:ascii="仿宋_GB2312" w:hAnsi="仿宋_GB2312" w:cs="仿宋_GB2312" w:eastAsia="仿宋_GB2312"/>
                      <w:sz w:val="16"/>
                      <w:color w:val="000000"/>
                    </w:rPr>
                    <w:t>4.高品质气泵升降系统，升降平稳、锁定精准、安全防爆、持久不漏气；</w:t>
                  </w:r>
                  <w:r>
                    <w:br/>
                  </w:r>
                  <w:r>
                    <w:rPr>
                      <w:rFonts w:ascii="仿宋_GB2312" w:hAnsi="仿宋_GB2312" w:cs="仿宋_GB2312" w:eastAsia="仿宋_GB2312"/>
                      <w:sz w:val="16"/>
                      <w:color w:val="000000"/>
                    </w:rPr>
                    <w:t>5.加厚大底盘+钢制五星脚，承重稳固、平衡性强、抗扭曲、防倾倒；</w:t>
                  </w:r>
                  <w:r>
                    <w:br/>
                  </w:r>
                  <w:r>
                    <w:rPr>
                      <w:rFonts w:ascii="仿宋_GB2312" w:hAnsi="仿宋_GB2312" w:cs="仿宋_GB2312" w:eastAsia="仿宋_GB2312"/>
                      <w:sz w:val="16"/>
                      <w:color w:val="000000"/>
                    </w:rPr>
                    <w:t>6.静音万向脚轮，移动顺滑静音，不伤地面、耐用不卡顿；</w:t>
                  </w:r>
                  <w:r>
                    <w:br/>
                  </w:r>
                  <w:r>
                    <w:rPr>
                      <w:rFonts w:ascii="仿宋_GB2312" w:hAnsi="仿宋_GB2312" w:cs="仿宋_GB2312" w:eastAsia="仿宋_GB2312"/>
                      <w:sz w:val="16"/>
                      <w:color w:val="000000"/>
                    </w:rPr>
                    <w:t>7.带伸缩脚托+大角度后仰午休功能，多场景适配，结构稳固耐用；</w:t>
                  </w:r>
                  <w:r>
                    <w:br/>
                  </w:r>
                  <w:r>
                    <w:rPr>
                      <w:rFonts w:ascii="仿宋_GB2312" w:hAnsi="仿宋_GB2312" w:cs="仿宋_GB2312" w:eastAsia="仿宋_GB2312"/>
                      <w:sz w:val="16"/>
                      <w:color w:val="000000"/>
                    </w:rPr>
                    <w:t>8.整体做工精细、无异味、无瑕疵、无松动异响，符合校园办公安全环保标准。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把</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文件柜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900X500X1850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文件柜为全钢窄边轻奢款文件柜，整体采用加厚冷轧钢板一体钣金成型，窄边极简边框设计，线条平整笔直、缝隙均匀、外观简约大气。柜体结构稳固、承重性强、不变形、不晃荡，柜体经过全套工业防腐喷涂工艺处理，防水防锈、环保无异味、耐磨耐磕碰，适配学校办公室、功能室、档案室文件、资料、器材收纳存放，长期高频使用不易老化损坏。</w:t>
                  </w:r>
                  <w:r>
                    <w:br/>
                  </w:r>
                  <w:r>
                    <w:rPr>
                      <w:rFonts w:ascii="仿宋_GB2312" w:hAnsi="仿宋_GB2312" w:cs="仿宋_GB2312" w:eastAsia="仿宋_GB2312"/>
                      <w:sz w:val="16"/>
                      <w:color w:val="000000"/>
                    </w:rPr>
                    <w:t>二、金属板材材质与厚度标准</w:t>
                  </w:r>
                  <w:r>
                    <w:br/>
                  </w:r>
                  <w:r>
                    <w:rPr>
                      <w:rFonts w:ascii="仿宋_GB2312" w:hAnsi="仿宋_GB2312" w:cs="仿宋_GB2312" w:eastAsia="仿宋_GB2312"/>
                      <w:sz w:val="16"/>
                      <w:color w:val="000000"/>
                    </w:rPr>
                    <w:t>柜体所有主板材、门板、侧板、层板、背板等钢制结构部件，均采用国标优质全新冷轧钢板，板材质地致密、平整度高、韧性好、抗冲击、抗弯折，无沙眼、无气泡、无起皮、无裂纹、无废旧回收板材掺杂。</w:t>
                  </w:r>
                  <w:r>
                    <w:br/>
                  </w:r>
                  <w:r>
                    <w:rPr>
                      <w:rFonts w:ascii="仿宋_GB2312" w:hAnsi="仿宋_GB2312" w:cs="仿宋_GB2312" w:eastAsia="仿宋_GB2312"/>
                      <w:sz w:val="16"/>
                      <w:color w:val="000000"/>
                    </w:rPr>
                    <w:t>1.标准板材厚度：柜体整体结构钢板厚度≥0.8mm，厚度均匀一致，板材公差控制在±0.05mm以内，刚性充足，长期承重、受压不变形、不凹陷。</w:t>
                  </w:r>
                  <w:r>
                    <w:br/>
                  </w:r>
                  <w:r>
                    <w:rPr>
                      <w:rFonts w:ascii="仿宋_GB2312" w:hAnsi="仿宋_GB2312" w:cs="仿宋_GB2312" w:eastAsia="仿宋_GB2312"/>
                      <w:sz w:val="16"/>
                      <w:color w:val="000000"/>
                    </w:rPr>
                    <w:t>2.钣金加工工艺：全部采用数控精密折弯、一体成型工艺，折弯角度标准、线条笔直规整。所有拼接、咬合部位严丝合缝，无翘边、无错位、无凹凸变形，整体柜体方正度高，结构稳定性极强。</w:t>
                  </w:r>
                  <w:r>
                    <w:br/>
                  </w:r>
                  <w:r>
                    <w:rPr>
                      <w:rFonts w:ascii="仿宋_GB2312" w:hAnsi="仿宋_GB2312" w:cs="仿宋_GB2312" w:eastAsia="仿宋_GB2312"/>
                      <w:sz w:val="16"/>
                      <w:color w:val="000000"/>
                    </w:rPr>
                    <w:t>3.窄边工艺设计：柜门采用窄边极简设计，边框纤细均匀，视觉整洁美观，相较于传统宽边柜体，密封性更好、防尘效果更佳、高端质感更强。</w:t>
                  </w:r>
                  <w:r>
                    <w:br/>
                  </w:r>
                  <w:r>
                    <w:rPr>
                      <w:rFonts w:ascii="仿宋_GB2312" w:hAnsi="仿宋_GB2312" w:cs="仿宋_GB2312" w:eastAsia="仿宋_GB2312"/>
                      <w:sz w:val="16"/>
                      <w:color w:val="000000"/>
                    </w:rPr>
                    <w:t>三、全套防腐表面处理工艺（工业级多道流水线工序）</w:t>
                  </w:r>
                  <w:r>
                    <w:br/>
                  </w:r>
                  <w:r>
                    <w:rPr>
                      <w:rFonts w:ascii="仿宋_GB2312" w:hAnsi="仿宋_GB2312" w:cs="仿宋_GB2312" w:eastAsia="仿宋_GB2312"/>
                      <w:sz w:val="16"/>
                      <w:color w:val="000000"/>
                    </w:rPr>
                    <w:t>所有钢制柜体、柜门、层板、五金配件全部经过完整标准化前处理与静电喷粉工艺，杜绝简易喷涂、单面处理、敷衍工艺，全程环保无公害，具体工序如下：</w:t>
                  </w:r>
                  <w:r>
                    <w:br/>
                  </w:r>
                  <w:r>
                    <w:rPr>
                      <w:rFonts w:ascii="仿宋_GB2312" w:hAnsi="仿宋_GB2312" w:cs="仿宋_GB2312" w:eastAsia="仿宋_GB2312"/>
                      <w:sz w:val="16"/>
                      <w:color w:val="000000"/>
                    </w:rPr>
                    <w:t>1.专业除油脱脂：采用工业脱脂剂全面清洗板材表面，彻底清除轧制油污、灰尘、杂质，保证板材表面洁净，为后续喷涂提供极强附着力，杜绝后期脱漆、起皮、掉粉问题。</w:t>
                  </w:r>
                  <w:r>
                    <w:br/>
                  </w:r>
                  <w:r>
                    <w:rPr>
                      <w:rFonts w:ascii="仿宋_GB2312" w:hAnsi="仿宋_GB2312" w:cs="仿宋_GB2312" w:eastAsia="仿宋_GB2312"/>
                      <w:sz w:val="16"/>
                      <w:color w:val="000000"/>
                    </w:rPr>
                    <w:t>2.酸洗除锈磷化钝化：经过酸洗除锈、中和、磷化、钝化多道工序，彻底清除钢板表面氧化层、锈点、杂质，使钢板表面形成致密稳定的防腐磷化保护膜，从根源杜绝生锈、腐蚀、氧化。</w:t>
                  </w:r>
                  <w:r>
                    <w:br/>
                  </w:r>
                  <w:r>
                    <w:rPr>
                      <w:rFonts w:ascii="仿宋_GB2312" w:hAnsi="仿宋_GB2312" w:cs="仿宋_GB2312" w:eastAsia="仿宋_GB2312"/>
                      <w:sz w:val="16"/>
                      <w:color w:val="000000"/>
                    </w:rPr>
                    <w:t>3.环保静电塑粉喷涂：采用高品质环保静电粉末喷涂工艺，全自动静电喷涂设备作业，喷涂覆盖面完整、均匀饱满，无漏喷、薄喷、积粉、颗粒、流挂瑕疵。</w:t>
                  </w:r>
                  <w:r>
                    <w:br/>
                  </w:r>
                  <w:r>
                    <w:rPr>
                      <w:rFonts w:ascii="仿宋_GB2312" w:hAnsi="仿宋_GB2312" w:cs="仿宋_GB2312" w:eastAsia="仿宋_GB2312"/>
                      <w:sz w:val="16"/>
                      <w:color w:val="000000"/>
                    </w:rPr>
                    <w:t>4.高温固化干燥处理：喷涂完成后进入恒温高温烘箱加热固化烘干，使塑粉层与钢板深度融合，漆膜坚硬、附着力强、耐刮擦、耐磕碰、耐磨损。</w:t>
                  </w:r>
                  <w:r>
                    <w:br/>
                  </w:r>
                  <w:r>
                    <w:rPr>
                      <w:rFonts w:ascii="仿宋_GB2312" w:hAnsi="仿宋_GB2312" w:cs="仿宋_GB2312" w:eastAsia="仿宋_GB2312"/>
                      <w:sz w:val="16"/>
                      <w:color w:val="000000"/>
                    </w:rPr>
                    <w:t>整体喷涂成品环保无毒、无甲醛、无刺激性异味，符合室内办公教学环保标准，防腐防锈、防潮抗老化，长期使用不生锈、不粉化、不变色。</w:t>
                  </w:r>
                  <w:r>
                    <w:br/>
                  </w:r>
                  <w:r>
                    <w:rPr>
                      <w:rFonts w:ascii="仿宋_GB2312" w:hAnsi="仿宋_GB2312" w:cs="仿宋_GB2312" w:eastAsia="仿宋_GB2312"/>
                      <w:sz w:val="16"/>
                      <w:color w:val="000000"/>
                    </w:rPr>
                    <w:t>四、柜体结构与细节工艺</w:t>
                  </w:r>
                  <w:r>
                    <w:br/>
                  </w:r>
                  <w:r>
                    <w:rPr>
                      <w:rFonts w:ascii="仿宋_GB2312" w:hAnsi="仿宋_GB2312" w:cs="仿宋_GB2312" w:eastAsia="仿宋_GB2312"/>
                      <w:sz w:val="16"/>
                      <w:color w:val="000000"/>
                    </w:rPr>
                    <w:t>1.柜门结构：柜门加筋加固设计，板面平整不变形，开合顺畅、密封严实，有效防尘、防潮、防杂物进入柜内，保护存放文件资料整洁干燥。</w:t>
                  </w:r>
                  <w:r>
                    <w:br/>
                  </w:r>
                  <w:r>
                    <w:rPr>
                      <w:rFonts w:ascii="仿宋_GB2312" w:hAnsi="仿宋_GB2312" w:cs="仿宋_GB2312" w:eastAsia="仿宋_GB2312"/>
                      <w:sz w:val="16"/>
                      <w:color w:val="000000"/>
                    </w:rPr>
                    <w:t>2.层板配置：内置可调节钢制层板，承重性强、可自由调节高度，适配不同规格文件、资料、器材存放，层板拆装便捷、定位稳固、不滑落。</w:t>
                  </w:r>
                  <w:r>
                    <w:br/>
                  </w:r>
                  <w:r>
                    <w:rPr>
                      <w:rFonts w:ascii="仿宋_GB2312" w:hAnsi="仿宋_GB2312" w:cs="仿宋_GB2312" w:eastAsia="仿宋_GB2312"/>
                      <w:sz w:val="16"/>
                      <w:color w:val="000000"/>
                    </w:rPr>
                    <w:t>3.铰链配件：柜门采用加厚静音专用铰链，开合静音、承重稳定、不易变形，长期高频开合不松动、不下垂、无异响、不生锈。</w:t>
                  </w:r>
                  <w:r>
                    <w:br/>
                  </w:r>
                  <w:r>
                    <w:rPr>
                      <w:rFonts w:ascii="仿宋_GB2312" w:hAnsi="仿宋_GB2312" w:cs="仿宋_GB2312" w:eastAsia="仿宋_GB2312"/>
                      <w:sz w:val="16"/>
                      <w:color w:val="000000"/>
                    </w:rPr>
                    <w:t>4.安全细节：所有板材切口、焊接位置精细打磨钝化，无毛刺、无锐边、无划手棱角，符合校园安全使用标准。焊接位置满焊打磨平整，无虚焊、无夹渣、无焊瘤。</w:t>
                  </w:r>
                  <w:r>
                    <w:br/>
                  </w:r>
                  <w:r>
                    <w:rPr>
                      <w:rFonts w:ascii="仿宋_GB2312" w:hAnsi="仿宋_GB2312" w:cs="仿宋_GB2312" w:eastAsia="仿宋_GB2312"/>
                      <w:sz w:val="16"/>
                      <w:color w:val="000000"/>
                    </w:rPr>
                    <w:t>五、成品整体要求</w:t>
                  </w:r>
                  <w:r>
                    <w:br/>
                  </w:r>
                  <w:r>
                    <w:rPr>
                      <w:rFonts w:ascii="仿宋_GB2312" w:hAnsi="仿宋_GB2312" w:cs="仿宋_GB2312" w:eastAsia="仿宋_GB2312"/>
                      <w:sz w:val="16"/>
                      <w:color w:val="000000"/>
                    </w:rPr>
                    <w:t>1.柜体厚度≥0.8mm优质国标冷轧钢板，板材厚实均匀、钣金规整、结构稳固，无变形、无裂纹、无残次；</w:t>
                  </w:r>
                  <w:r>
                    <w:br/>
                  </w:r>
                  <w:r>
                    <w:rPr>
                      <w:rFonts w:ascii="仿宋_GB2312" w:hAnsi="仿宋_GB2312" w:cs="仿宋_GB2312" w:eastAsia="仿宋_GB2312"/>
                      <w:sz w:val="16"/>
                      <w:color w:val="000000"/>
                    </w:rPr>
                    <w:t>2.窄边极简工艺设计，边框纤细均匀，柜体缝隙统一、外观平整高端；</w:t>
                  </w:r>
                  <w:r>
                    <w:br/>
                  </w:r>
                  <w:r>
                    <w:rPr>
                      <w:rFonts w:ascii="仿宋_GB2312" w:hAnsi="仿宋_GB2312" w:cs="仿宋_GB2312" w:eastAsia="仿宋_GB2312"/>
                      <w:sz w:val="16"/>
                      <w:color w:val="000000"/>
                    </w:rPr>
                    <w:t>3.经过除油、酸洗磷化、静电喷粉、高温固化全套防腐工艺，漆面饱满均匀、防锈防腐、环保无毒；</w:t>
                  </w:r>
                  <w:r>
                    <w:br/>
                  </w:r>
                  <w:r>
                    <w:rPr>
                      <w:rFonts w:ascii="仿宋_GB2312" w:hAnsi="仿宋_GB2312" w:cs="仿宋_GB2312" w:eastAsia="仿宋_GB2312"/>
                      <w:sz w:val="16"/>
                      <w:color w:val="000000"/>
                    </w:rPr>
                    <w:t>4.柜门开合顺畅静音、层板承重稳固、结构紧实不晃动，防尘防潮、耐用抗老化；</w:t>
                  </w:r>
                  <w:r>
                    <w:br/>
                  </w:r>
                  <w:r>
                    <w:rPr>
                      <w:rFonts w:ascii="仿宋_GB2312" w:hAnsi="仿宋_GB2312" w:cs="仿宋_GB2312" w:eastAsia="仿宋_GB2312"/>
                      <w:sz w:val="16"/>
                      <w:color w:val="000000"/>
                    </w:rPr>
                    <w:t>5.整体做工精细、无毛刺锐边、无异味、无瑕疵，完全符合校园办公收纳及安全环保验收标准。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更衣柜</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900X500X1850</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一、整体总体设计要求</w:t>
                  </w:r>
                  <w:r>
                    <w:br/>
                  </w:r>
                  <w:r>
                    <w:rPr>
                      <w:rFonts w:ascii="仿宋_GB2312" w:hAnsi="仿宋_GB2312" w:cs="仿宋_GB2312" w:eastAsia="仿宋_GB2312"/>
                      <w:sz w:val="16"/>
                      <w:color w:val="000000"/>
                    </w:rPr>
                    <w:t>更衣柜为全钢窄边轻奢款更衣柜，整体采用加厚冷轧钢板一体钣金成型，窄边极简边框设计，线条平整笔直、缝隙均匀、外观简约大气。柜体结构稳固、承重性强、不变形、不晃荡，柜体经过全套工业防腐喷涂工艺处理，防水防锈、环保无异味、耐磨耐磕碰，适配学校办公室、功能室、档案室文件、资料、器材收纳存放，长期高频使用不易老化损坏。</w:t>
                  </w:r>
                  <w:r>
                    <w:br/>
                  </w:r>
                  <w:r>
                    <w:rPr>
                      <w:rFonts w:ascii="仿宋_GB2312" w:hAnsi="仿宋_GB2312" w:cs="仿宋_GB2312" w:eastAsia="仿宋_GB2312"/>
                      <w:sz w:val="16"/>
                      <w:color w:val="000000"/>
                    </w:rPr>
                    <w:t>二、金属板材材质与厚度标要求</w:t>
                  </w:r>
                  <w:r>
                    <w:br/>
                  </w:r>
                  <w:r>
                    <w:rPr>
                      <w:rFonts w:ascii="仿宋_GB2312" w:hAnsi="仿宋_GB2312" w:cs="仿宋_GB2312" w:eastAsia="仿宋_GB2312"/>
                      <w:sz w:val="16"/>
                      <w:color w:val="000000"/>
                    </w:rPr>
                    <w:t>柜体所有主板材、门板、侧板、层板、背板等钢制结构部件，均采用国标优质全新冷轧钢板，板材质地致密、平整度高、韧性好、抗冲击、抗弯折，无沙眼、无气泡、无起皮、无裂纹、无废旧回收板材掺杂。</w:t>
                  </w:r>
                  <w:r>
                    <w:br/>
                  </w:r>
                  <w:r>
                    <w:rPr>
                      <w:rFonts w:ascii="仿宋_GB2312" w:hAnsi="仿宋_GB2312" w:cs="仿宋_GB2312" w:eastAsia="仿宋_GB2312"/>
                      <w:sz w:val="16"/>
                      <w:color w:val="000000"/>
                    </w:rPr>
                    <w:t>1.标准板材厚度：柜体整体结构钢板厚度为≥0.8mm，厚度均匀一致，板材公差控制在±0.05mm以内，刚性充足，长期承重、受压不变形、不凹陷。</w:t>
                  </w:r>
                  <w:r>
                    <w:br/>
                  </w:r>
                  <w:r>
                    <w:rPr>
                      <w:rFonts w:ascii="仿宋_GB2312" w:hAnsi="仿宋_GB2312" w:cs="仿宋_GB2312" w:eastAsia="仿宋_GB2312"/>
                      <w:sz w:val="16"/>
                      <w:color w:val="000000"/>
                    </w:rPr>
                    <w:t>2.钣金加工工艺：全部采用数控精密折弯、一体成型工艺，折弯角度标准、线条笔直规整。所有拼接、咬合部位严丝合缝，无翘边、无错位、无凹凸变形，整体柜体方正度高，结构稳定性极强。</w:t>
                  </w:r>
                  <w:r>
                    <w:br/>
                  </w:r>
                  <w:r>
                    <w:rPr>
                      <w:rFonts w:ascii="仿宋_GB2312" w:hAnsi="仿宋_GB2312" w:cs="仿宋_GB2312" w:eastAsia="仿宋_GB2312"/>
                      <w:sz w:val="16"/>
                      <w:color w:val="000000"/>
                    </w:rPr>
                    <w:t>3.窄边工艺设计：柜门采用窄边极简设计，边框纤细均匀，视觉整洁美观，相较于传统宽边柜体，密封性更好、防尘效果更佳、高端质感更强。</w:t>
                  </w:r>
                  <w:r>
                    <w:br/>
                  </w:r>
                  <w:r>
                    <w:rPr>
                      <w:rFonts w:ascii="仿宋_GB2312" w:hAnsi="仿宋_GB2312" w:cs="仿宋_GB2312" w:eastAsia="仿宋_GB2312"/>
                      <w:sz w:val="16"/>
                      <w:color w:val="000000"/>
                    </w:rPr>
                    <w:t>三、全套防腐表面处理工艺（工业级多道流水线工序）</w:t>
                  </w:r>
                  <w:r>
                    <w:br/>
                  </w:r>
                  <w:r>
                    <w:rPr>
                      <w:rFonts w:ascii="仿宋_GB2312" w:hAnsi="仿宋_GB2312" w:cs="仿宋_GB2312" w:eastAsia="仿宋_GB2312"/>
                      <w:sz w:val="16"/>
                      <w:color w:val="000000"/>
                    </w:rPr>
                    <w:t>所有钢制柜体、柜门、层板、五金配件全部经过完整标准化前处理与静电喷粉工艺，杜绝简易喷涂、单面处理、敷衍工艺，全程环保无公害，具体工序如下：</w:t>
                  </w:r>
                  <w:r>
                    <w:br/>
                  </w:r>
                  <w:r>
                    <w:rPr>
                      <w:rFonts w:ascii="仿宋_GB2312" w:hAnsi="仿宋_GB2312" w:cs="仿宋_GB2312" w:eastAsia="仿宋_GB2312"/>
                      <w:sz w:val="16"/>
                      <w:color w:val="000000"/>
                    </w:rPr>
                    <w:t>1.专业除油脱脂：采用工业脱脂剂全面清洗板材表面，彻底清除轧制油污、灰尘、杂质，保证板材表面洁净，为后续喷涂提供极强附着力，杜绝后期脱漆、起皮、掉粉问题。</w:t>
                  </w:r>
                  <w:r>
                    <w:br/>
                  </w:r>
                  <w:r>
                    <w:rPr>
                      <w:rFonts w:ascii="仿宋_GB2312" w:hAnsi="仿宋_GB2312" w:cs="仿宋_GB2312" w:eastAsia="仿宋_GB2312"/>
                      <w:sz w:val="16"/>
                      <w:color w:val="000000"/>
                    </w:rPr>
                    <w:t>2.酸洗除锈磷化钝化：经过酸洗除锈、中和、磷化、钝化多道工序，彻底清除钢板表面氧化层、锈点、杂质，使钢板表面形成致密稳定的防腐磷化保护膜，从根源杜绝生锈、腐蚀、氧化。</w:t>
                  </w:r>
                  <w:r>
                    <w:br/>
                  </w:r>
                  <w:r>
                    <w:rPr>
                      <w:rFonts w:ascii="仿宋_GB2312" w:hAnsi="仿宋_GB2312" w:cs="仿宋_GB2312" w:eastAsia="仿宋_GB2312"/>
                      <w:sz w:val="16"/>
                      <w:color w:val="000000"/>
                    </w:rPr>
                    <w:t>3.环保静电塑粉喷涂：采用高品质环保静电粉末喷涂工艺，全自动静电喷涂设备作业，喷涂覆盖面完整、均匀饱满，无漏喷、薄喷、积粉、颗粒、流挂瑕疵。</w:t>
                  </w:r>
                  <w:r>
                    <w:br/>
                  </w:r>
                  <w:r>
                    <w:rPr>
                      <w:rFonts w:ascii="仿宋_GB2312" w:hAnsi="仿宋_GB2312" w:cs="仿宋_GB2312" w:eastAsia="仿宋_GB2312"/>
                      <w:sz w:val="16"/>
                      <w:color w:val="000000"/>
                    </w:rPr>
                    <w:t>4.高温固化干燥处理：喷涂完成后进入恒温高温烘箱加热固化烘干，使塑粉层与钢板深度融合，漆膜坚硬、附着力强、耐刮擦、耐磕碰、耐磨损。</w:t>
                  </w:r>
                  <w:r>
                    <w:br/>
                  </w:r>
                  <w:r>
                    <w:rPr>
                      <w:rFonts w:ascii="仿宋_GB2312" w:hAnsi="仿宋_GB2312" w:cs="仿宋_GB2312" w:eastAsia="仿宋_GB2312"/>
                      <w:sz w:val="16"/>
                      <w:color w:val="000000"/>
                    </w:rPr>
                    <w:t>整体喷涂成品环保无毒、无甲醛、无刺激性异味，符合室内办公教学环保标准，防腐防锈、防潮抗老化，长期使用不生锈、不粉化、不变色。</w:t>
                  </w:r>
                  <w:r>
                    <w:br/>
                  </w:r>
                  <w:r>
                    <w:rPr>
                      <w:rFonts w:ascii="仿宋_GB2312" w:hAnsi="仿宋_GB2312" w:cs="仿宋_GB2312" w:eastAsia="仿宋_GB2312"/>
                      <w:sz w:val="16"/>
                      <w:color w:val="000000"/>
                    </w:rPr>
                    <w:t>四、柜体结构与细节工艺</w:t>
                  </w:r>
                  <w:r>
                    <w:br/>
                  </w:r>
                  <w:r>
                    <w:rPr>
                      <w:rFonts w:ascii="仿宋_GB2312" w:hAnsi="仿宋_GB2312" w:cs="仿宋_GB2312" w:eastAsia="仿宋_GB2312"/>
                      <w:sz w:val="16"/>
                      <w:color w:val="000000"/>
                    </w:rPr>
                    <w:t>柜门结构：柜门加筋加固设计，板面平整不变形，开合顺畅、密封严实，有效防尘、防潮、防杂物进入柜内，保护存放文件资料整洁干燥。</w:t>
                  </w:r>
                  <w:r>
                    <w:br/>
                  </w:r>
                  <w:r>
                    <w:rPr>
                      <w:rFonts w:ascii="仿宋_GB2312" w:hAnsi="仿宋_GB2312" w:cs="仿宋_GB2312" w:eastAsia="仿宋_GB2312"/>
                      <w:sz w:val="16"/>
                      <w:color w:val="000000"/>
                    </w:rPr>
                    <w:t>1.层板配置：内置可调节钢制层板，承重性强、可自由调节高度，适配不同规格文件、资料、器材存放，层板拆装便捷、定位稳固、不滑落。</w:t>
                  </w:r>
                  <w:r>
                    <w:br/>
                  </w:r>
                  <w:r>
                    <w:rPr>
                      <w:rFonts w:ascii="仿宋_GB2312" w:hAnsi="仿宋_GB2312" w:cs="仿宋_GB2312" w:eastAsia="仿宋_GB2312"/>
                      <w:sz w:val="16"/>
                      <w:color w:val="000000"/>
                    </w:rPr>
                    <w:t>2.铰链配件：柜门采用加厚静音专用铰链，开合静音、承重稳定、不易变形，长期高频开合不松动、不下垂、无异响、不生锈。</w:t>
                  </w:r>
                  <w:r>
                    <w:br/>
                  </w:r>
                  <w:r>
                    <w:rPr>
                      <w:rFonts w:ascii="仿宋_GB2312" w:hAnsi="仿宋_GB2312" w:cs="仿宋_GB2312" w:eastAsia="仿宋_GB2312"/>
                      <w:sz w:val="16"/>
                      <w:color w:val="000000"/>
                    </w:rPr>
                    <w:t>3.安全细节：所有板材切口、焊接位置精细打磨钝化，无毛刺、无锐边、无划手棱角，符合校园安全使用标准。焊接位置满焊打磨平整，无虚焊、无夹渣、无焊瘤。</w:t>
                  </w:r>
                  <w:r>
                    <w:br/>
                  </w:r>
                  <w:r>
                    <w:rPr>
                      <w:rFonts w:ascii="仿宋_GB2312" w:hAnsi="仿宋_GB2312" w:cs="仿宋_GB2312" w:eastAsia="仿宋_GB2312"/>
                      <w:sz w:val="16"/>
                      <w:color w:val="000000"/>
                    </w:rPr>
                    <w:t>五、成品整体要求</w:t>
                  </w:r>
                  <w:r>
                    <w:br/>
                  </w:r>
                  <w:r>
                    <w:rPr>
                      <w:rFonts w:ascii="仿宋_GB2312" w:hAnsi="仿宋_GB2312" w:cs="仿宋_GB2312" w:eastAsia="仿宋_GB2312"/>
                      <w:sz w:val="16"/>
                      <w:color w:val="000000"/>
                    </w:rPr>
                    <w:t>1.柜体厚度≥0.8mm优质国标冷轧钢板，板材厚实均匀、钣金规整、结构稳固，无变形、无裂纹、无残次；</w:t>
                  </w:r>
                  <w:r>
                    <w:br/>
                  </w:r>
                  <w:r>
                    <w:rPr>
                      <w:rFonts w:ascii="仿宋_GB2312" w:hAnsi="仿宋_GB2312" w:cs="仿宋_GB2312" w:eastAsia="仿宋_GB2312"/>
                      <w:sz w:val="16"/>
                      <w:color w:val="000000"/>
                    </w:rPr>
                    <w:t>2.窄边极简工艺设计，边框纤细均匀，柜体缝隙统一、外观平整高端；</w:t>
                  </w:r>
                  <w:r>
                    <w:br/>
                  </w:r>
                  <w:r>
                    <w:rPr>
                      <w:rFonts w:ascii="仿宋_GB2312" w:hAnsi="仿宋_GB2312" w:cs="仿宋_GB2312" w:eastAsia="仿宋_GB2312"/>
                      <w:sz w:val="16"/>
                      <w:color w:val="000000"/>
                    </w:rPr>
                    <w:t>3.经过除油、酸洗磷化、静电喷粉、高温固化全套防腐工艺，漆面饱满均匀、防锈防腐、环保无毒；</w:t>
                  </w:r>
                  <w:r>
                    <w:br/>
                  </w:r>
                  <w:r>
                    <w:rPr>
                      <w:rFonts w:ascii="仿宋_GB2312" w:hAnsi="仿宋_GB2312" w:cs="仿宋_GB2312" w:eastAsia="仿宋_GB2312"/>
                      <w:sz w:val="16"/>
                      <w:color w:val="000000"/>
                    </w:rPr>
                    <w:t>4.柜门开合顺畅静音、层板承重稳固、结构紧实不晃动，防尘防潮、耐用抗老化；</w:t>
                  </w:r>
                  <w:r>
                    <w:br/>
                  </w:r>
                  <w:r>
                    <w:rPr>
                      <w:rFonts w:ascii="仿宋_GB2312" w:hAnsi="仿宋_GB2312" w:cs="仿宋_GB2312" w:eastAsia="仿宋_GB2312"/>
                      <w:sz w:val="16"/>
                      <w:color w:val="000000"/>
                    </w:rPr>
                    <w:t>4.整体做工精细、无毛刺锐边、无异味、无瑕疵，完全符合校园办公收纳及安全环保验收标准。</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组</w:t>
                  </w:r>
                </w:p>
              </w:tc>
              <w:tc>
                <w:tcPr>
                  <w:tcW w:type="dxa" w:w="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rPr>
              <w:t>售后服务要求：</w:t>
            </w:r>
          </w:p>
          <w:p>
            <w:pPr>
              <w:pStyle w:val="null3"/>
            </w:pPr>
            <w:r>
              <w:rPr>
                <w:rFonts w:ascii="仿宋_GB2312" w:hAnsi="仿宋_GB2312" w:cs="仿宋_GB2312" w:eastAsia="仿宋_GB2312"/>
                <w:sz w:val="16"/>
              </w:rPr>
              <w:t>1、乙方对其所提供家具等负责备品配件的供应，长期提供维修服务，并提供技术咨询等服务。质保期内应无偿负责维修和替换等工作。超出质保期只收取维修所需原设备、材料成本费用。</w:t>
            </w:r>
          </w:p>
          <w:p>
            <w:pPr>
              <w:pStyle w:val="null3"/>
            </w:pPr>
            <w:r>
              <w:rPr>
                <w:rFonts w:ascii="仿宋_GB2312" w:hAnsi="仿宋_GB2312" w:cs="仿宋_GB2312" w:eastAsia="仿宋_GB2312"/>
                <w:sz w:val="16"/>
              </w:rPr>
              <w:t>2、服务响应时限:7X24小时服务，提供售后服务电话(应具有:固定电话、移动电话、传真)。</w:t>
            </w:r>
          </w:p>
          <w:p>
            <w:pPr>
              <w:pStyle w:val="null3"/>
            </w:pPr>
            <w:r>
              <w:rPr>
                <w:rFonts w:ascii="仿宋_GB2312" w:hAnsi="仿宋_GB2312" w:cs="仿宋_GB2312" w:eastAsia="仿宋_GB2312"/>
                <w:sz w:val="16"/>
              </w:rPr>
              <w:t>3、派专人对学校提供售后服务，并每月定期对所提供的产品等进行巡检，做好巡检记录。</w:t>
            </w:r>
            <w:r>
              <w:br/>
            </w:r>
            <w:r>
              <w:rPr>
                <w:rFonts w:ascii="仿宋_GB2312" w:hAnsi="仿宋_GB2312" w:cs="仿宋_GB2312" w:eastAsia="仿宋_GB2312"/>
                <w:sz w:val="16"/>
              </w:rPr>
              <w:t xml:space="preserve"> 4、维修工作时间不大于24小时，更换工作时间不大于72小时。</w:t>
            </w:r>
            <w:r>
              <w:br/>
            </w:r>
            <w:r>
              <w:rPr>
                <w:rFonts w:ascii="仿宋_GB2312" w:hAnsi="仿宋_GB2312" w:cs="仿宋_GB2312" w:eastAsia="仿宋_GB2312"/>
                <w:sz w:val="16"/>
              </w:rPr>
              <w:t xml:space="preserve"> 5、若乙方未按照合同规定的售后服务要求执行，甲方有权自行选择第三方进行维护和修理，所产生的费用将由乙方来承担。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6"/>
              </w:rPr>
              <w:t>验收要求：</w:t>
            </w:r>
          </w:p>
          <w:p>
            <w:pPr>
              <w:pStyle w:val="null3"/>
            </w:pPr>
            <w:r>
              <w:rPr>
                <w:rFonts w:ascii="仿宋_GB2312" w:hAnsi="仿宋_GB2312" w:cs="仿宋_GB2312" w:eastAsia="仿宋_GB2312"/>
                <w:sz w:val="16"/>
              </w:rPr>
              <w:t>1、本项目验收费用，由乙方自行承担。</w:t>
            </w:r>
            <w:r>
              <w:br/>
            </w:r>
            <w:r>
              <w:rPr>
                <w:rFonts w:ascii="仿宋_GB2312" w:hAnsi="仿宋_GB2312" w:cs="仿宋_GB2312" w:eastAsia="仿宋_GB2312"/>
                <w:sz w:val="16"/>
              </w:rPr>
              <w:t xml:space="preserve"> 2、产品到达甲方指定地点后，组织现场开箱清点验货。所到产品的型号和数量必须与合同一致，甲方和乙方共同签署到货验收单。未签收到货验收单的货物不得擅自开箱安装。</w:t>
            </w:r>
            <w:r>
              <w:br/>
            </w:r>
            <w:r>
              <w:rPr>
                <w:rFonts w:ascii="仿宋_GB2312" w:hAnsi="仿宋_GB2312" w:cs="仿宋_GB2312" w:eastAsia="仿宋_GB2312"/>
                <w:sz w:val="16"/>
              </w:rPr>
              <w:t xml:space="preserve"> 3、乙方保证合同所有产品是全新的(包括零部件)，其规格参数及配件不低于(符合)本项目招投标文件的要求。</w:t>
            </w:r>
          </w:p>
          <w:p>
            <w:pPr>
              <w:pStyle w:val="null3"/>
            </w:pPr>
            <w:r>
              <w:rPr>
                <w:rFonts w:ascii="仿宋_GB2312" w:hAnsi="仿宋_GB2312" w:cs="仿宋_GB2312" w:eastAsia="仿宋_GB2312"/>
                <w:sz w:val="16"/>
              </w:rPr>
              <w:t>4、安装完成，乙方进行自测并形成自检报告，出现的问题限期整改。自检最终通过后，乙方提出验收申请，甲方组织相关人员进行最终验收。</w:t>
            </w:r>
          </w:p>
          <w:p>
            <w:pPr>
              <w:pStyle w:val="null3"/>
            </w:pPr>
            <w:r>
              <w:rPr>
                <w:rFonts w:ascii="仿宋_GB2312" w:hAnsi="仿宋_GB2312" w:cs="仿宋_GB2312" w:eastAsia="仿宋_GB2312"/>
                <w:sz w:val="16"/>
              </w:rPr>
              <w:t>5、产品从通过最终验收之日起进入保修期。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 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进度款，全部产品交货至指定地点并验收合格交付使用，乙方须向甲方出具合法有效的完税发票，达到付款条件起20个工作日内，支付合同总金额的100.0%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到达甲方指定地点后，组织现场开箱清点验货。所到产品的型号和数量必须与合同一致，甲方和乙方共同签署到货验收单。未签收到货验收单的货物不得擅自开箱安装。乙方保证合同所有产品是全新的(包括零部件)，其规格参数及配件不低于(符合)本项目招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未按合同要求提供货物或质量不能满⾜技术要求，甲⽅会同监督机构有权终⽌合同，对⼄⽅违约⾏为进⾏追究，同时按政府采购法的有关规定进⾏相应的处罚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供应商提供《基本资格条件承诺函》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非法定代表人参加投标的，须提供法定代表人委托授权书和被授权人开标前连续三个月的社会保障资金缴纳证明，法定代表人参加投标时，须提供法定代表人身份证明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据招标文件规定，从投标文件的有效性、完整性和对招标文件的响应程度进行审查。出现下列情况之一者（但不限于），不得进入最终报价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响应文件封面 产品技术参数表 分项报价表.docx 商务应答表 标的清单 关于符合本国产品标准的声明函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28分；技术参数每负偏离一项扣1分，扣完为止。备注：指标须提供相应的证明材料（包括但不限于检测报告、产品彩页、产品说明书、认证证书、官网截图等任意一项证明材料即可），未提供或提供的证明材料不符合要求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所投产品中每有一项为节能产品的得0.5分，每有一项为环境标志产品的得0.5分，供应商所投产品中每有一项产品同时为节能产品和环境标志产品的得1分，最高得2分。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其他证明文件.docx</w:t>
            </w:r>
          </w:p>
        </w:tc>
      </w:tr>
      <w:tr>
        <w:tc>
          <w:tcPr>
            <w:tcW w:type="dxa" w:w="831"/>
            <w:vMerge/>
          </w:tcPr>
          <w:p/>
        </w:tc>
        <w:tc>
          <w:tcPr>
            <w:tcW w:type="dxa" w:w="1661"/>
          </w:tcPr>
          <w:p>
            <w:pPr>
              <w:pStyle w:val="null3"/>
            </w:pPr>
            <w:r>
              <w:rPr>
                <w:rFonts w:ascii="仿宋_GB2312" w:hAnsi="仿宋_GB2312" w:cs="仿宋_GB2312" w:eastAsia="仿宋_GB2312"/>
              </w:rPr>
              <w:t>生产工艺</w:t>
            </w:r>
          </w:p>
        </w:tc>
        <w:tc>
          <w:tcPr>
            <w:tcW w:type="dxa" w:w="2492"/>
          </w:tcPr>
          <w:p>
            <w:pPr>
              <w:pStyle w:val="null3"/>
            </w:pPr>
            <w:r>
              <w:rPr>
                <w:rFonts w:ascii="仿宋_GB2312" w:hAnsi="仿宋_GB2312" w:cs="仿宋_GB2312" w:eastAsia="仿宋_GB2312"/>
              </w:rPr>
              <w:t>供应商针对本项目采购清单中的产品生产工艺方案进行说明，内容至少包含：①具体材质选择说明②基于人体工程学、空间利用、安全事项考量的设计理念说明③制作工艺、产品质量保证说明。 上述3项内容，每提供1项内容计2分，每项内容存在一处瑕疵扣0.5分；本评分点满分6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供应商提供针对本项目的实施方案，包括但不限于①供货组织安排、物力调配及保障措施；②安装调试方案；③实施步骤、进度计划和人员安排；④应急预案等。 上述4项内容，每提供1项内容计2分，每项内容存在一处不合理扣0.5分；本评分点满分8分。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供应商针对本项目有具体的售后服务方案，包括但不限于 ①本地化服务能力说明、售后服务范围及保障措施②备品备件供应情况③定期维护和修理计划安排等。 上述3项内容，每提供1项内容计2分，每项内容存在一处瑕疵扣0.5分；本评分点满分6分。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所投产品（双人课桌椅、书包柜、单人课桌椅、办公桌、桌边柜）来源渠道合法的证明文件（包括但不限于销售协议、代理协议、原厂授权等，供应商若为所投产品制造商，视为具有合法来源渠道证明）每少提供一个扣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①制造厂家有可靠、完备的质量管理体系、足够的设计、工艺、加工、检验能力，设备的质量符合国家的标准和有关规定，提供主要产品的使用说明，以上资料提供完备得3分，每缺一项扣1分，未提供不得分。 ②磋商供应商须提供所投的核心产品制造厂商的检测报告（提供复印件加盖供应商单位公章），提供得2分，不提供不得分。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30分钟），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价格分统一采用低价优先法计算，即满足竞争性磋商文件要求且价格最低的报价为评标基准价，其价格分为满分。其他供应商的价格分统一按照下列公式计算： 磋商报价得分=(评审基准价／磋商报价)×价格权值×100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详见附件：其他证明文件.docx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