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4F5B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outlineLvl w:val="2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bookmarkStart w:id="0" w:name="_Toc598"/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附件：供应商认为有必要说明的其他资料</w:t>
      </w:r>
      <w:bookmarkEnd w:id="0"/>
    </w:p>
    <w:p w14:paraId="3BB673A9">
      <w:pPr>
        <w:spacing w:line="360" w:lineRule="auto"/>
        <w:jc w:val="center"/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供应商认为有必要说明的其他资料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BB5922"/>
    <w:rsid w:val="5EB73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1"/>
    <w:basedOn w:val="1"/>
    <w:next w:val="1"/>
    <w:qFormat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ascii="Arial" w:hAnsi="Arial" w:eastAsia="黑体" w:cs="Arial"/>
      <w:b/>
      <w:snapToGrid w:val="0"/>
      <w:color w:val="000000"/>
      <w:kern w:val="0"/>
      <w:sz w:val="32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2026-03-23T03:17:00Z</dcterms:created>
  <dc:creator>34819</dc:creator>
  <cp:lastModifiedBy>sgyh</cp:lastModifiedBy>
  <dcterms:modified xsi:type="dcterms:W3CDTF">2026-05-28T01:13:49Z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F7A16F4B812B4437B83386305F4CA7D6_12</vt:lpwstr>
  </property>
  <property fmtid="{D5CDD505-2E9C-101B-9397-08002B2CF9AE}" pid="4" name="KSOTemplateDocerSaveRecord">
    <vt:lpwstr>eyJoZGlkIjoiMjlmN2I3NTM2MGJhNTQ4Mjg5MGIyZTExN2VmNDgwMDMiLCJ1c2VySWQiOiIxMzk1ODQ4MzgxIn0=</vt:lpwstr>
  </property>
</Properties>
</file>