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565709">
      <w:pPr>
        <w:jc w:val="center"/>
        <w:rPr>
          <w:rFonts w:hint="default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六、售后服务</w:t>
      </w:r>
    </w:p>
    <w:p w14:paraId="1B63D578">
      <w:pPr>
        <w:jc w:val="both"/>
        <w:rPr>
          <w:rFonts w:hint="default"/>
          <w:b/>
          <w:bCs/>
          <w:sz w:val="24"/>
          <w:szCs w:val="32"/>
          <w:lang w:val="en-US" w:eastAsia="zh-CN"/>
        </w:rPr>
      </w:pPr>
    </w:p>
    <w:p w14:paraId="5D87CBB1">
      <w:pPr>
        <w:jc w:val="center"/>
        <w:rPr>
          <w:rFonts w:hint="eastAsia"/>
          <w:b/>
          <w:bCs/>
          <w:lang w:val="en-US" w:eastAsia="zh-CN"/>
        </w:rPr>
      </w:pPr>
    </w:p>
    <w:p w14:paraId="3D326EC2">
      <w:pPr>
        <w:jc w:val="center"/>
        <w:rPr>
          <w:rFonts w:hint="default" w:eastAsiaTheme="minor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供应商根据本项目采购内容及评审办法编写，格式自拟</w:t>
      </w:r>
      <w:bookmarkStart w:id="0" w:name="_GoBack"/>
      <w:bookmarkEnd w:id="0"/>
    </w:p>
    <w:p w14:paraId="2FADF35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7E559E"/>
    <w:rsid w:val="03300A57"/>
    <w:rsid w:val="0D7A2F59"/>
    <w:rsid w:val="251634E8"/>
    <w:rsid w:val="3DEE5A63"/>
    <w:rsid w:val="49F052AC"/>
    <w:rsid w:val="50C83E15"/>
    <w:rsid w:val="55FA4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48</Words>
  <Characters>48</Characters>
  <Lines>0</Lines>
  <Paragraphs>0</Paragraphs>
  <TotalTime>0</TotalTime>
  <ScaleCrop>false</ScaleCrop>
  <LinksUpToDate>false</LinksUpToDate>
  <CharactersWithSpaces>48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2025-10-16T01:25:00Z</dcterms:created>
  <dc:creator>ADMIN</dc:creator>
  <cp:lastModifiedBy>Queen €</cp:lastModifiedBy>
  <dcterms:modified xsi:type="dcterms:W3CDTF">2026-05-27T03:32:31Z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eyJoZGlkIjoiYjFhYzExMjdmZTgyNDlmNTU2YWVjNzZmNDljYTcwZDEiLCJ1c2VySWQiOiI0NzQ4MzU5MjEifQ==</vt:lpwstr>
  </property>
  <property fmtid="{D5CDD505-2E9C-101B-9397-08002B2CF9AE}" pid="4" name="ICV">
    <vt:lpwstr>39D90D02A0AA4D1CBE03C63031BB7084_12</vt:lpwstr>
  </property>
</Properties>
</file>