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6FB5B3">
      <w:pPr>
        <w:pStyle w:val="2"/>
        <w:autoSpaceDE w:val="0"/>
        <w:autoSpaceDN w:val="0"/>
        <w:adjustRightInd w:val="0"/>
        <w:spacing w:line="460" w:lineRule="exact"/>
        <w:jc w:val="center"/>
        <w:rPr>
          <w:rFonts w:eastAsia="宋体" w:cs="宋体"/>
          <w:kern w:val="0"/>
          <w:sz w:val="24"/>
          <w:highlight w:val="none"/>
        </w:rPr>
      </w:pPr>
      <w:r>
        <w:rPr>
          <w:rFonts w:hint="eastAsia" w:eastAsia="宋体" w:cs="宋体"/>
          <w:b/>
          <w:sz w:val="32"/>
          <w:szCs w:val="32"/>
          <w:highlight w:val="none"/>
        </w:rPr>
        <w:t>投标方案说明</w:t>
      </w:r>
    </w:p>
    <w:p w14:paraId="4BAE1FA8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  <w:highlight w:val="none"/>
        </w:rPr>
      </w:pPr>
    </w:p>
    <w:p w14:paraId="05E0158D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一、投标人企业简介。</w:t>
      </w:r>
    </w:p>
    <w:p w14:paraId="7D9AFB5A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二、投标人根据采购内容及评审内容要求，自主编写方案说明。</w:t>
      </w:r>
    </w:p>
    <w:p w14:paraId="37799C49">
      <w:pPr>
        <w:kinsoku w:val="0"/>
        <w:spacing w:line="500" w:lineRule="exact"/>
        <w:ind w:firstLine="960" w:firstLineChars="400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bookmarkStart w:id="0" w:name="_Toc23537"/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1、实施方案</w:t>
      </w:r>
    </w:p>
    <w:p w14:paraId="1E8C7614">
      <w:pPr>
        <w:kinsoku w:val="0"/>
        <w:spacing w:line="500" w:lineRule="exact"/>
        <w:ind w:firstLine="960" w:firstLineChars="400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2、</w:t>
      </w:r>
      <w:r>
        <w:rPr>
          <w:rFonts w:hint="eastAsia" w:ascii="宋体" w:hAnsi="宋体" w:eastAsia="宋体" w:cs="仿宋"/>
          <w:sz w:val="24"/>
          <w:highlight w:val="none"/>
        </w:rPr>
        <w:t>图书加工方案</w:t>
      </w:r>
    </w:p>
    <w:p w14:paraId="3C91254C">
      <w:pPr>
        <w:kinsoku w:val="0"/>
        <w:spacing w:line="500" w:lineRule="exact"/>
        <w:ind w:firstLine="960" w:firstLineChars="400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3、</w:t>
      </w:r>
      <w:r>
        <w:rPr>
          <w:rFonts w:hint="eastAsia" w:ascii="宋体" w:hAnsi="宋体" w:eastAsia="宋体" w:cs="宋体"/>
          <w:kern w:val="0"/>
          <w:sz w:val="24"/>
          <w:highlight w:val="none"/>
          <w:lang w:bidi="ar"/>
        </w:rPr>
        <w:t>供货</w:t>
      </w:r>
      <w:r>
        <w:rPr>
          <w:rFonts w:hint="eastAsia" w:ascii="宋体" w:hAnsi="宋体" w:eastAsia="宋体" w:cs="宋体"/>
          <w:kern w:val="0"/>
          <w:sz w:val="24"/>
          <w:highlight w:val="none"/>
          <w:lang w:val="en-US" w:eastAsia="zh-CN" w:bidi="ar"/>
        </w:rPr>
        <w:t>方案</w:t>
      </w:r>
    </w:p>
    <w:p w14:paraId="7C6207DC">
      <w:pPr>
        <w:kinsoku w:val="0"/>
        <w:spacing w:line="500" w:lineRule="exact"/>
        <w:ind w:firstLine="960" w:firstLineChars="400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4、</w:t>
      </w:r>
      <w:r>
        <w:rPr>
          <w:rFonts w:hint="eastAsia" w:ascii="宋体" w:hAnsi="宋体" w:eastAsia="宋体" w:cs="宋体"/>
          <w:sz w:val="24"/>
          <w:highlight w:val="none"/>
        </w:rPr>
        <w:t>合作证明</w:t>
      </w:r>
    </w:p>
    <w:p w14:paraId="61AECB7F">
      <w:pPr>
        <w:kinsoku w:val="0"/>
        <w:spacing w:line="500" w:lineRule="exact"/>
        <w:ind w:firstLine="960" w:firstLineChars="400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5、</w:t>
      </w:r>
      <w:r>
        <w:rPr>
          <w:rFonts w:hint="eastAsia" w:ascii="宋体" w:hAnsi="宋体" w:eastAsia="宋体" w:cs="宋体"/>
          <w:i w:val="0"/>
          <w:iCs w:val="0"/>
          <w:kern w:val="0"/>
          <w:sz w:val="24"/>
          <w:highlight w:val="none"/>
          <w:lang w:bidi="ar"/>
        </w:rPr>
        <w:t>质量</w:t>
      </w:r>
      <w:r>
        <w:rPr>
          <w:rFonts w:hint="eastAsia" w:ascii="宋体" w:hAnsi="宋体" w:eastAsia="宋体" w:cs="宋体"/>
          <w:i w:val="0"/>
          <w:iCs w:val="0"/>
          <w:kern w:val="0"/>
          <w:sz w:val="24"/>
          <w:highlight w:val="none"/>
          <w:lang w:val="en-US" w:eastAsia="zh-CN" w:bidi="ar"/>
        </w:rPr>
        <w:t>保证</w:t>
      </w:r>
    </w:p>
    <w:p w14:paraId="7790AEE2">
      <w:pPr>
        <w:kinsoku w:val="0"/>
        <w:spacing w:line="500" w:lineRule="exact"/>
        <w:ind w:firstLine="960" w:firstLineChars="400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6、</w:t>
      </w:r>
      <w:r>
        <w:rPr>
          <w:rFonts w:hint="eastAsia" w:ascii="宋体" w:hAnsi="宋体" w:eastAsia="宋体" w:cs="宋体"/>
          <w:kern w:val="0"/>
          <w:sz w:val="24"/>
          <w:highlight w:val="none"/>
          <w:lang w:bidi="ar"/>
        </w:rPr>
        <w:t>应急预案</w:t>
      </w:r>
    </w:p>
    <w:p w14:paraId="28A5782A">
      <w:pPr>
        <w:kinsoku w:val="0"/>
        <w:spacing w:line="500" w:lineRule="exact"/>
        <w:ind w:firstLine="960" w:firstLineChars="400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7、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 w:bidi="ar"/>
        </w:rPr>
        <w:t>人员配备</w:t>
      </w:r>
    </w:p>
    <w:p w14:paraId="1F2E4749">
      <w:pPr>
        <w:kinsoku w:val="0"/>
        <w:spacing w:line="500" w:lineRule="exact"/>
        <w:ind w:firstLine="960" w:firstLineChars="400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8、</w:t>
      </w:r>
      <w:r>
        <w:rPr>
          <w:rFonts w:hint="eastAsia" w:ascii="宋体" w:hAnsi="宋体" w:eastAsia="宋体" w:cs="宋体"/>
          <w:kern w:val="0"/>
          <w:sz w:val="24"/>
          <w:highlight w:val="none"/>
          <w:lang w:bidi="ar"/>
        </w:rPr>
        <w:t>业绩</w:t>
      </w:r>
    </w:p>
    <w:p w14:paraId="693558B8">
      <w:pPr>
        <w:kinsoku w:val="0"/>
        <w:spacing w:line="500" w:lineRule="exact"/>
        <w:ind w:firstLine="960" w:firstLineChars="400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9、</w:t>
      </w:r>
      <w:r>
        <w:rPr>
          <w:rFonts w:hint="eastAsia" w:ascii="宋体" w:hAnsi="宋体" w:eastAsia="宋体" w:cs="宋体"/>
          <w:sz w:val="24"/>
          <w:highlight w:val="none"/>
        </w:rPr>
        <w:t>售后服务</w:t>
      </w:r>
      <w:bookmarkStart w:id="1" w:name="_GoBack"/>
      <w:bookmarkEnd w:id="1"/>
    </w:p>
    <w:p w14:paraId="68B67706">
      <w:pPr>
        <w:kinsoku w:val="0"/>
        <w:spacing w:line="500" w:lineRule="exact"/>
        <w:ind w:firstLine="480" w:firstLineChars="200"/>
        <w:rPr>
          <w:rFonts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三、投标人认为有必要说明的问题。</w:t>
      </w:r>
      <w:bookmarkEnd w:id="0"/>
    </w:p>
    <w:p w14:paraId="325FCA9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D9200B"/>
    <w:rsid w:val="081E0C99"/>
    <w:rsid w:val="093D5012"/>
    <w:rsid w:val="156A0E93"/>
    <w:rsid w:val="19713BDF"/>
    <w:rsid w:val="1BA55384"/>
    <w:rsid w:val="2EA70449"/>
    <w:rsid w:val="37CB4B62"/>
    <w:rsid w:val="39BE3ABD"/>
    <w:rsid w:val="3A7C6384"/>
    <w:rsid w:val="58A07A42"/>
    <w:rsid w:val="67EC2FBF"/>
    <w:rsid w:val="764222BD"/>
    <w:rsid w:val="779D0AFA"/>
    <w:rsid w:val="794C4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2026-05-20T05:51:09Z</dcterms:created>
  <dc:creator>Administrator</dc:creator>
  <cp:lastModifiedBy>温虎</cp:lastModifiedBy>
  <dcterms:modified xsi:type="dcterms:W3CDTF">2026-05-20T05:55:58Z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7D298D57268D41348E2264CF59089387_12</vt:lpwstr>
  </property>
</Properties>
</file>