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25999">
      <w:pP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highlight w:val="none"/>
        </w:rPr>
        <w:t>法定代表人授权书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（格式）</w:t>
      </w:r>
    </w:p>
    <w:p w14:paraId="78D7B4BD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法定代表人资格证明书</w:t>
      </w:r>
    </w:p>
    <w:tbl>
      <w:tblPr>
        <w:tblStyle w:val="4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2416"/>
        <w:gridCol w:w="1965"/>
        <w:gridCol w:w="1336"/>
        <w:gridCol w:w="2767"/>
      </w:tblGrid>
      <w:tr w14:paraId="60219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2FABC1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default" w:ascii="宋体" w:hAnsi="宋体" w:eastAsia="宋体" w:cs="宋体"/>
                <w:bCs/>
                <w:cap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sz w:val="24"/>
                <w:szCs w:val="24"/>
                <w:highlight w:val="none"/>
                <w:lang w:val="en-US" w:eastAsia="zh-CN"/>
              </w:rPr>
              <w:t>博标工程咨询有限公司</w:t>
            </w:r>
          </w:p>
        </w:tc>
      </w:tr>
      <w:tr w14:paraId="52D7D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noWrap w:val="0"/>
            <w:vAlign w:val="center"/>
          </w:tcPr>
          <w:p w14:paraId="52228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484" w:type="dxa"/>
            <w:gridSpan w:val="4"/>
            <w:noWrap w:val="0"/>
            <w:vAlign w:val="top"/>
          </w:tcPr>
          <w:p w14:paraId="003E78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BC7F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noWrap w:val="0"/>
            <w:vAlign w:val="center"/>
          </w:tcPr>
          <w:p w14:paraId="53B178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8484" w:type="dxa"/>
            <w:gridSpan w:val="4"/>
            <w:noWrap w:val="0"/>
            <w:vAlign w:val="top"/>
          </w:tcPr>
          <w:p w14:paraId="561038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1202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noWrap w:val="0"/>
            <w:vAlign w:val="center"/>
          </w:tcPr>
          <w:p w14:paraId="72FAF4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权   限</w:t>
            </w:r>
          </w:p>
        </w:tc>
        <w:tc>
          <w:tcPr>
            <w:tcW w:w="8484" w:type="dxa"/>
            <w:gridSpan w:val="4"/>
            <w:noWrap w:val="0"/>
            <w:vAlign w:val="center"/>
          </w:tcPr>
          <w:p w14:paraId="3843DA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办理本次</w:t>
            </w:r>
            <w:r>
              <w:rPr>
                <w:rFonts w:hint="eastAsia" w:ascii="宋体" w:hAnsi="宋体" w:cs="宋体"/>
                <w:bCs/>
                <w:caps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采购项目的投标、联系、洽谈、签约、执行等具体事务，签署全部有关文件、文书、协议及合同。</w:t>
            </w:r>
          </w:p>
        </w:tc>
      </w:tr>
      <w:tr w14:paraId="0700F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noWrap w:val="0"/>
            <w:vAlign w:val="center"/>
          </w:tcPr>
          <w:p w14:paraId="31715C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8484" w:type="dxa"/>
            <w:gridSpan w:val="4"/>
            <w:noWrap w:val="0"/>
            <w:vAlign w:val="center"/>
          </w:tcPr>
          <w:p w14:paraId="75534B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自提交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的截止之日起90个日历日</w:t>
            </w:r>
          </w:p>
        </w:tc>
      </w:tr>
      <w:tr w14:paraId="0E2B7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restart"/>
            <w:noWrap w:val="0"/>
            <w:vAlign w:val="center"/>
          </w:tcPr>
          <w:p w14:paraId="0B81DD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企业</w:t>
            </w:r>
          </w:p>
          <w:p w14:paraId="0A9052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416" w:type="dxa"/>
            <w:noWrap w:val="0"/>
            <w:vAlign w:val="top"/>
          </w:tcPr>
          <w:p w14:paraId="2CA8A9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016E1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3C6D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 w14:paraId="40FCF3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 w14:paraId="23B77B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9B81E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7FFA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 w14:paraId="63EB62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 w14:paraId="06F580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C25D8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1449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 w14:paraId="70F7B2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 w14:paraId="091EF840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32C1FA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81A1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restart"/>
            <w:noWrap w:val="0"/>
            <w:vAlign w:val="center"/>
          </w:tcPr>
          <w:p w14:paraId="1F0145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</w:t>
            </w:r>
          </w:p>
          <w:p w14:paraId="3A986D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表人</w:t>
            </w:r>
          </w:p>
        </w:tc>
        <w:tc>
          <w:tcPr>
            <w:tcW w:w="2416" w:type="dxa"/>
            <w:noWrap w:val="0"/>
            <w:vAlign w:val="top"/>
          </w:tcPr>
          <w:p w14:paraId="012A58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569A08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C7759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45938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6F02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 w14:paraId="4D6A01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 w14:paraId="4C9C21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4F293A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35BD78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4DA23D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3633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 w14:paraId="7EB492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 w14:paraId="57B01C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2E3A3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0D8D6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75" w:type="dxa"/>
            <w:vMerge w:val="continue"/>
            <w:noWrap w:val="0"/>
            <w:vAlign w:val="center"/>
          </w:tcPr>
          <w:p w14:paraId="47ADF1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16" w:type="dxa"/>
            <w:noWrap w:val="0"/>
            <w:vAlign w:val="top"/>
          </w:tcPr>
          <w:p w14:paraId="1D0454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FA29E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2E91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E21BB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  <w:p w14:paraId="3E9679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法定代表人身份证复印件</w:t>
            </w:r>
          </w:p>
          <w:p w14:paraId="2B990E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</w:pPr>
          </w:p>
          <w:p w14:paraId="7752DE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>二代身份证正、反两面都需复印</w:t>
            </w:r>
          </w:p>
          <w:p w14:paraId="291355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（粘贴处）</w:t>
            </w:r>
          </w:p>
          <w:p w14:paraId="6A8622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  <w:p w14:paraId="098D3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DC32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FD19F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法定代表人签字或盖章：</w:t>
            </w:r>
          </w:p>
        </w:tc>
      </w:tr>
    </w:tbl>
    <w:p w14:paraId="5B7D505B">
      <w:pPr>
        <w:spacing w:line="48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单位公章）   </w:t>
      </w:r>
    </w:p>
    <w:p w14:paraId="44175315">
      <w:pPr>
        <w:spacing w:line="480" w:lineRule="exac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0"/>
          <w:highlight w:val="none"/>
          <w:u w:val="single"/>
        </w:rPr>
        <w:t xml:space="preserve">            </w:t>
      </w:r>
    </w:p>
    <w:p w14:paraId="060BE46F">
      <w:pPr>
        <w:pStyle w:val="2"/>
        <w:jc w:val="both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 w14:paraId="47DD2A9C">
      <w:pPr>
        <w:rPr>
          <w:rFonts w:hint="eastAsia" w:ascii="宋体" w:hAnsi="宋体" w:eastAsia="宋体" w:cs="宋体"/>
          <w:highlight w:val="none"/>
          <w:lang w:val="en-US" w:eastAsia="zh-CN"/>
        </w:rPr>
      </w:pPr>
    </w:p>
    <w:p w14:paraId="2B4E1AF1">
      <w:pPr>
        <w:spacing w:line="480" w:lineRule="exact"/>
        <w:ind w:left="210" w:leftChars="100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法定代表人授权委托书</w:t>
      </w:r>
    </w:p>
    <w:tbl>
      <w:tblPr>
        <w:tblStyle w:val="4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1755"/>
        <w:gridCol w:w="848"/>
        <w:gridCol w:w="708"/>
        <w:gridCol w:w="851"/>
        <w:gridCol w:w="1559"/>
        <w:gridCol w:w="2886"/>
      </w:tblGrid>
      <w:tr w14:paraId="4D7AA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5494BA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sz w:val="24"/>
                <w:szCs w:val="24"/>
                <w:highlight w:val="none"/>
                <w:lang w:val="en-US" w:eastAsia="zh-CN"/>
              </w:rPr>
              <w:t>博标工程咨询有限公司</w:t>
            </w:r>
          </w:p>
        </w:tc>
      </w:tr>
      <w:tr w14:paraId="230D9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restart"/>
            <w:noWrap w:val="0"/>
            <w:vAlign w:val="center"/>
          </w:tcPr>
          <w:p w14:paraId="7183FF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被授</w:t>
            </w:r>
          </w:p>
          <w:p w14:paraId="24EF20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权项</w:t>
            </w:r>
          </w:p>
          <w:p w14:paraId="71E6C0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目与</w:t>
            </w:r>
          </w:p>
          <w:p w14:paraId="2E3AD0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55" w:type="dxa"/>
            <w:noWrap w:val="0"/>
            <w:vAlign w:val="top"/>
          </w:tcPr>
          <w:p w14:paraId="13D078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52" w:type="dxa"/>
            <w:gridSpan w:val="5"/>
            <w:noWrap w:val="0"/>
            <w:vAlign w:val="top"/>
          </w:tcPr>
          <w:p w14:paraId="7E8F2D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05BE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 w14:paraId="785D1C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 w14:paraId="6B3D31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852" w:type="dxa"/>
            <w:gridSpan w:val="5"/>
            <w:noWrap w:val="0"/>
            <w:vAlign w:val="top"/>
          </w:tcPr>
          <w:p w14:paraId="1B748E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9C6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 w14:paraId="68B2DD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66EC20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852" w:type="dxa"/>
            <w:gridSpan w:val="5"/>
            <w:noWrap w:val="0"/>
            <w:vAlign w:val="top"/>
          </w:tcPr>
          <w:p w14:paraId="591587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3081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 w14:paraId="465AEE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 w14:paraId="1BB70B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852" w:type="dxa"/>
            <w:gridSpan w:val="5"/>
            <w:noWrap w:val="0"/>
            <w:vAlign w:val="top"/>
          </w:tcPr>
          <w:p w14:paraId="549E31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29F41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 w14:paraId="19DF65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405049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852" w:type="dxa"/>
            <w:gridSpan w:val="5"/>
            <w:noWrap w:val="0"/>
            <w:vAlign w:val="center"/>
          </w:tcPr>
          <w:p w14:paraId="15AF28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本授权书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自提交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的截止之日起90个日历日</w:t>
            </w:r>
          </w:p>
        </w:tc>
      </w:tr>
      <w:tr w14:paraId="1BEC5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restart"/>
            <w:noWrap w:val="0"/>
            <w:vAlign w:val="center"/>
          </w:tcPr>
          <w:p w14:paraId="0CD6D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企业信息</w:t>
            </w:r>
          </w:p>
        </w:tc>
        <w:tc>
          <w:tcPr>
            <w:tcW w:w="2603" w:type="dxa"/>
            <w:gridSpan w:val="2"/>
            <w:noWrap w:val="0"/>
            <w:vAlign w:val="top"/>
          </w:tcPr>
          <w:p w14:paraId="13E272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2C959E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0CE5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 w14:paraId="403A86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603" w:type="dxa"/>
            <w:gridSpan w:val="2"/>
            <w:noWrap w:val="0"/>
            <w:vAlign w:val="top"/>
          </w:tcPr>
          <w:p w14:paraId="30BBFD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1832AC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B223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 w14:paraId="4D9ADB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603" w:type="dxa"/>
            <w:gridSpan w:val="2"/>
            <w:noWrap w:val="0"/>
            <w:vAlign w:val="top"/>
          </w:tcPr>
          <w:p w14:paraId="6ECF42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78CF2B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3C43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restart"/>
            <w:noWrap w:val="0"/>
            <w:vAlign w:val="center"/>
          </w:tcPr>
          <w:p w14:paraId="6034C9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755" w:type="dxa"/>
            <w:noWrap w:val="0"/>
            <w:vAlign w:val="center"/>
          </w:tcPr>
          <w:p w14:paraId="1C6DCC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407" w:type="dxa"/>
            <w:gridSpan w:val="3"/>
            <w:noWrap w:val="0"/>
            <w:vAlign w:val="center"/>
          </w:tcPr>
          <w:p w14:paraId="3C1FD8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748B2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4C67ED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2266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center"/>
          </w:tcPr>
          <w:p w14:paraId="31E9D2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310931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407" w:type="dxa"/>
            <w:gridSpan w:val="3"/>
            <w:noWrap w:val="0"/>
            <w:vAlign w:val="center"/>
          </w:tcPr>
          <w:p w14:paraId="0378C5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7A840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38CD45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2348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restart"/>
            <w:noWrap w:val="0"/>
            <w:vAlign w:val="center"/>
          </w:tcPr>
          <w:p w14:paraId="2E6957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被授权人</w:t>
            </w:r>
          </w:p>
        </w:tc>
        <w:tc>
          <w:tcPr>
            <w:tcW w:w="1755" w:type="dxa"/>
            <w:noWrap w:val="0"/>
            <w:vAlign w:val="center"/>
          </w:tcPr>
          <w:p w14:paraId="0F5486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407" w:type="dxa"/>
            <w:gridSpan w:val="3"/>
            <w:noWrap w:val="0"/>
            <w:vAlign w:val="center"/>
          </w:tcPr>
          <w:p w14:paraId="162124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602BA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5F4CD6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CC4B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vMerge w:val="continue"/>
            <w:noWrap w:val="0"/>
            <w:vAlign w:val="top"/>
          </w:tcPr>
          <w:p w14:paraId="36F867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5BDF5A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407" w:type="dxa"/>
            <w:gridSpan w:val="3"/>
            <w:noWrap w:val="0"/>
            <w:vAlign w:val="center"/>
          </w:tcPr>
          <w:p w14:paraId="38171F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5DD13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3BD0A4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CF9A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" w:type="dxa"/>
            <w:noWrap w:val="0"/>
            <w:vAlign w:val="top"/>
          </w:tcPr>
          <w:p w14:paraId="1C934F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8607" w:type="dxa"/>
            <w:gridSpan w:val="6"/>
            <w:noWrap w:val="0"/>
            <w:vAlign w:val="top"/>
          </w:tcPr>
          <w:p w14:paraId="3A0643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46F52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64BEC2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法定代表人身份证复印件</w:t>
            </w:r>
          </w:p>
          <w:p w14:paraId="27B1CD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  <w:p w14:paraId="10A528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二代身份证正、反两面都需复印</w:t>
            </w:r>
          </w:p>
          <w:p w14:paraId="1BD4F5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（粘贴处）</w:t>
            </w:r>
          </w:p>
          <w:p w14:paraId="12AC5B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561FE2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被授权人身份证复印件</w:t>
            </w:r>
          </w:p>
          <w:p w14:paraId="212FD1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  <w:p w14:paraId="1A2664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二代身份证正、反两面都需复印</w:t>
            </w:r>
          </w:p>
          <w:p w14:paraId="7EF0BC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（粘贴处）</w:t>
            </w:r>
          </w:p>
          <w:p w14:paraId="278186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32B8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1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7B05EA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highlight w:val="none"/>
              </w:rPr>
              <w:t>法定代表人及被授权人签字或盖章：</w:t>
            </w:r>
          </w:p>
        </w:tc>
      </w:tr>
    </w:tbl>
    <w:p w14:paraId="53A43239"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cs="宋体"/>
          <w:bCs/>
          <w:caps/>
          <w:sz w:val="24"/>
          <w:szCs w:val="24"/>
          <w:highlight w:val="none"/>
          <w:lang w:eastAsia="zh-CN"/>
        </w:rPr>
      </w:pPr>
    </w:p>
    <w:p w14:paraId="2CBDF9FB"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aps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bCs/>
          <w:caps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 xml:space="preserve">单位公章）    </w:t>
      </w:r>
    </w:p>
    <w:p w14:paraId="621FF92D"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sz w:val="24"/>
          <w:szCs w:val="20"/>
          <w:highlight w:val="none"/>
          <w:u w:val="single"/>
        </w:rPr>
        <w:t xml:space="preserve">            </w:t>
      </w:r>
    </w:p>
    <w:p w14:paraId="5580FF9D">
      <w:pPr>
        <w:pStyle w:val="6"/>
        <w:ind w:firstLineChars="71"/>
        <w:rPr>
          <w:rFonts w:hint="eastAsia" w:ascii="宋体" w:hAnsi="宋体" w:eastAsia="宋体" w:cs="宋体"/>
          <w:b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mZDQ4ZjIwZmZiNzNkYWRmODNiYmU1YTQ0MWQxMjgifQ=="/>
    <w:docVar w:name="KSO_WPS_MARK_KEY" w:val="aff0b69f-7fd3-4dc4-977a-1a30a1f59a45"/>
  </w:docVars>
  <w:rsids>
    <w:rsidRoot w:val="00000000"/>
    <w:rsid w:val="0A701744"/>
    <w:rsid w:val="150E7484"/>
    <w:rsid w:val="38070445"/>
    <w:rsid w:val="44366E6A"/>
    <w:rsid w:val="486E02A0"/>
    <w:rsid w:val="56252ADC"/>
    <w:rsid w:val="6CBC6903"/>
    <w:rsid w:val="6DFB2E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3">
    <w:name w:val="Body Text First Indent"/>
    <w:basedOn w:val="2"/>
    <w:qFormat/>
    <w:uiPriority w:val="0"/>
    <w:pPr>
      <w:spacing w:after="120" w:afterLines="0"/>
      <w:ind w:right="0" w:rightChars="0" w:firstLine="420" w:firstLineChars="100"/>
      <w:jc w:val="both"/>
    </w:pPr>
    <w:rPr>
      <w:szCs w:val="20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528</Characters>
  <Lines>0</Lines>
  <Paragraphs>0</Paragraphs>
  <TotalTime>0</TotalTime>
  <ScaleCrop>false</ScaleCrop>
  <LinksUpToDate>false</LinksUpToDate>
  <CharactersWithSpaces>639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2024-04-15T00:54:00Z</dcterms:created>
  <dc:creator>Administrator</dc:creator>
  <cp:lastModifiedBy>博标</cp:lastModifiedBy>
  <dcterms:modified xsi:type="dcterms:W3CDTF">2026-06-16T13:15:13Z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04A141A5844740CD96A6C87633C26FBB_13</vt:lpwstr>
  </property>
  <property fmtid="{D5CDD505-2E9C-101B-9397-08002B2CF9AE}" pid="4" name="KSOTemplateDocerSaveRecord">
    <vt:lpwstr>eyJoZGlkIjoiMjE0ZmVmZjIyOGU2YjQxOTRlODM4NzYzYTRkMmZiMTQiLCJ1c2VySWQiOiIxMzg3NjIwMDk0In0=</vt:lpwstr>
  </property>
</Properties>
</file>