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0C68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sz w:val="24"/>
          <w:szCs w:val="24"/>
        </w:rPr>
        <w:t>软件功能演示</w:t>
      </w:r>
    </w:p>
    <w:bookmarkEnd w:id="2"/>
    <w:p w14:paraId="758FB9C5">
      <w:pPr>
        <w:ind w:firstLine="241" w:firstLineChars="1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供应商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根据</w:t>
      </w:r>
      <w:bookmarkStart w:id="0" w:name="OLE_LINK48"/>
      <w:bookmarkStart w:id="1" w:name="OLE_LINK49"/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/>
          <w:b/>
          <w:bCs/>
          <w:color w:val="000000"/>
          <w:sz w:val="24"/>
          <w:szCs w:val="24"/>
          <w:lang w:val="en-US" w:eastAsia="zh-CN"/>
        </w:rPr>
        <w:t>提供</w:t>
      </w:r>
      <w:r>
        <w:rPr>
          <w:rFonts w:hint="eastAsia" w:ascii="宋体" w:hAnsi="宋体" w:eastAsia="宋体"/>
          <w:b/>
          <w:bCs/>
          <w:color w:val="000000"/>
          <w:sz w:val="24"/>
          <w:szCs w:val="24"/>
        </w:rPr>
        <w:t>软件功能演示。</w:t>
      </w:r>
    </w:p>
    <w:p w14:paraId="0C2F64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43"/>
    <w:rsid w:val="002F2C43"/>
    <w:rsid w:val="00501787"/>
    <w:rsid w:val="009E4253"/>
    <w:rsid w:val="00CF045C"/>
    <w:rsid w:val="75240C9B"/>
    <w:rsid w:val="76F6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line="360" w:lineRule="auto"/>
      <w:ind w:firstLine="440"/>
      <w:jc w:val="both"/>
    </w:pPr>
    <w:rPr>
      <w:rFonts w:asciiTheme="minorHAnsi" w:hAnsiTheme="minorHAnsi" w:eastAsiaTheme="minorEastAsia" w:cstheme="minorBidi"/>
      <w:kern w:val="0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2025-07-09T07:50:00Z</dcterms:created>
  <dc:creator>Windows User</dc:creator>
  <cp:lastModifiedBy>婷^ _ ^</cp:lastModifiedBy>
  <dcterms:modified xsi:type="dcterms:W3CDTF">2026-06-04T10:34:27Z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64796F25A6284B94A47AAECCC078B809_12</vt:lpwstr>
  </property>
</Properties>
</file>