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AFACB">
      <w:pPr>
        <w:pStyle w:val="2"/>
        <w:spacing w:line="360" w:lineRule="auto"/>
        <w:rPr>
          <w:rFonts w:hint="eastAsia" w:ascii="仿宋" w:hAnsi="仿宋" w:eastAsia="仿宋" w:cs="仿宋"/>
          <w:color w:val="auto"/>
          <w:lang w:eastAsia="zh-CN"/>
        </w:rPr>
      </w:pPr>
      <w:r>
        <w:rPr>
          <w:rStyle w:val="8"/>
          <w:rFonts w:hint="eastAsia" w:ascii="仿宋" w:hAnsi="仿宋" w:eastAsia="仿宋" w:cs="仿宋"/>
          <w:b/>
          <w:bCs w:val="0"/>
          <w:color w:val="auto"/>
          <w:szCs w:val="32"/>
          <w:lang w:val="en-US" w:eastAsia="zh-CN"/>
        </w:rPr>
        <w:t>关于符合本国产品标准的声明函</w:t>
      </w:r>
    </w:p>
    <w:p w14:paraId="3D2FCB84">
      <w:pPr>
        <w:jc w:val="center"/>
        <w:rPr>
          <w:rFonts w:hint="eastAsia" w:ascii="仿宋" w:hAnsi="仿宋" w:eastAsia="仿宋" w:cs="仿宋"/>
          <w:color w:val="auto"/>
          <w:sz w:val="24"/>
          <w:szCs w:val="18"/>
        </w:rPr>
      </w:pPr>
    </w:p>
    <w:p w14:paraId="3E122F7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0"/>
        <w:jc w:val="center"/>
        <w:rPr>
          <w:rFonts w:hint="eastAsia" w:ascii="仿宋" w:hAnsi="仿宋" w:eastAsia="仿宋" w:cs="仿宋"/>
          <w:i w:val="0"/>
          <w:iCs w:val="0"/>
          <w:caps w:val="0"/>
          <w:color w:val="333333"/>
          <w:spacing w:val="0"/>
          <w:sz w:val="24"/>
          <w:szCs w:val="24"/>
        </w:rPr>
      </w:pPr>
      <w:r>
        <w:rPr>
          <w:rStyle w:val="6"/>
          <w:rFonts w:hint="eastAsia" w:ascii="仿宋" w:hAnsi="仿宋" w:eastAsia="仿宋" w:cs="仿宋"/>
          <w:i w:val="0"/>
          <w:iCs w:val="0"/>
          <w:caps w:val="0"/>
          <w:color w:val="333333"/>
          <w:spacing w:val="0"/>
          <w:sz w:val="24"/>
          <w:szCs w:val="24"/>
          <w:shd w:val="clear" w:color="auto" w:fill="FFFFFF"/>
        </w:rPr>
        <w:t>关于符合本国产品标准的声明函</w:t>
      </w:r>
    </w:p>
    <w:p w14:paraId="663E03E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43A283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本公司（单位）郑重声明，根据《国务院办公厅关于在政府采购中实施本国产品标准及相关政策的通知》（国办发〔2025〕34号）的规定，本公司（单位）提供的以下产品属于本国产品。具体情况如下：</w:t>
      </w:r>
    </w:p>
    <w:p w14:paraId="53FF2C4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w:t>
      </w:r>
      <w:r>
        <w:rPr>
          <w:rStyle w:val="7"/>
          <w:rFonts w:hint="eastAsia" w:ascii="仿宋" w:hAnsi="仿宋" w:eastAsia="仿宋" w:cs="仿宋"/>
          <w:i w:val="0"/>
          <w:iCs w:val="0"/>
          <w:caps w:val="0"/>
          <w:color w:val="333333"/>
          <w:spacing w:val="0"/>
          <w:sz w:val="24"/>
          <w:szCs w:val="24"/>
          <w:shd w:val="clear" w:color="auto" w:fill="FFFFFF"/>
        </w:rPr>
        <w:t>（产品名称1）</w:t>
      </w:r>
      <w:r>
        <w:rPr>
          <w:rStyle w:val="7"/>
          <w:rFonts w:hint="eastAsia" w:ascii="仿宋" w:hAnsi="仿宋" w:eastAsia="仿宋" w:cs="仿宋"/>
          <w:i w:val="0"/>
          <w:iCs w:val="0"/>
          <w:caps w:val="0"/>
          <w:color w:val="333333"/>
          <w:spacing w:val="0"/>
          <w:sz w:val="24"/>
          <w:szCs w:val="24"/>
          <w:shd w:val="clear" w:color="auto" w:fill="FFFFFF"/>
          <w:vertAlign w:val="superscript"/>
        </w:rPr>
        <w:t>1</w:t>
      </w:r>
      <w:r>
        <w:rPr>
          <w:rFonts w:hint="eastAsia" w:ascii="仿宋" w:hAnsi="仿宋" w:eastAsia="仿宋" w:cs="仿宋"/>
          <w:i w:val="0"/>
          <w:iCs w:val="0"/>
          <w:caps w:val="0"/>
          <w:color w:val="333333"/>
          <w:spacing w:val="0"/>
          <w:sz w:val="24"/>
          <w:szCs w:val="24"/>
          <w:shd w:val="clear" w:color="auto" w:fill="FFFFFF"/>
        </w:rPr>
        <w:t>，生产厂为</w:t>
      </w:r>
      <w:r>
        <w:rPr>
          <w:rStyle w:val="7"/>
          <w:rFonts w:hint="eastAsia" w:ascii="仿宋" w:hAnsi="仿宋" w:eastAsia="仿宋" w:cs="仿宋"/>
          <w:i w:val="0"/>
          <w:iCs w:val="0"/>
          <w:caps w:val="0"/>
          <w:color w:val="333333"/>
          <w:spacing w:val="0"/>
          <w:sz w:val="24"/>
          <w:szCs w:val="24"/>
          <w:shd w:val="clear" w:color="auto" w:fill="FFFFFF"/>
        </w:rPr>
        <w:t>（厂名）</w:t>
      </w:r>
      <w:r>
        <w:rPr>
          <w:rStyle w:val="7"/>
          <w:rFonts w:hint="eastAsia" w:ascii="仿宋" w:hAnsi="仿宋" w:eastAsia="仿宋" w:cs="仿宋"/>
          <w:i w:val="0"/>
          <w:iCs w:val="0"/>
          <w:caps w:val="0"/>
          <w:color w:val="333333"/>
          <w:spacing w:val="0"/>
          <w:sz w:val="24"/>
          <w:szCs w:val="24"/>
          <w:shd w:val="clear" w:color="auto" w:fill="FFFFFF"/>
          <w:vertAlign w:val="superscript"/>
        </w:rPr>
        <w:t>2</w:t>
      </w:r>
      <w:r>
        <w:rPr>
          <w:rFonts w:hint="eastAsia" w:ascii="仿宋" w:hAnsi="仿宋" w:eastAsia="仿宋" w:cs="仿宋"/>
          <w:i w:val="0"/>
          <w:iCs w:val="0"/>
          <w:caps w:val="0"/>
          <w:color w:val="333333"/>
          <w:spacing w:val="0"/>
          <w:sz w:val="24"/>
          <w:szCs w:val="24"/>
          <w:shd w:val="clear" w:color="auto" w:fill="FFFFFF"/>
        </w:rPr>
        <w:t>，厂址为</w:t>
      </w:r>
      <w:r>
        <w:rPr>
          <w:rStyle w:val="7"/>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7"/>
          <w:rFonts w:hint="eastAsia" w:ascii="仿宋" w:hAnsi="仿宋" w:eastAsia="仿宋" w:cs="仿宋"/>
          <w:i w:val="0"/>
          <w:iCs w:val="0"/>
          <w:caps w:val="0"/>
          <w:color w:val="333333"/>
          <w:spacing w:val="0"/>
          <w:sz w:val="24"/>
          <w:szCs w:val="24"/>
          <w:shd w:val="clear" w:color="auto" w:fill="FFFFFF"/>
        </w:rPr>
        <w:t>（规定比例）</w:t>
      </w:r>
      <w:r>
        <w:rPr>
          <w:rStyle w:val="7"/>
          <w:rFonts w:hint="eastAsia" w:ascii="仿宋" w:hAnsi="仿宋" w:eastAsia="仿宋" w:cs="仿宋"/>
          <w:i w:val="0"/>
          <w:iCs w:val="0"/>
          <w:caps w:val="0"/>
          <w:color w:val="333333"/>
          <w:spacing w:val="0"/>
          <w:sz w:val="24"/>
          <w:szCs w:val="24"/>
          <w:shd w:val="clear" w:color="auto" w:fill="FFFFFF"/>
          <w:vertAlign w:val="superscript"/>
        </w:rPr>
        <w:t>3</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（关键组件）</w:t>
      </w:r>
      <w:r>
        <w:rPr>
          <w:rStyle w:val="7"/>
          <w:rFonts w:hint="eastAsia" w:ascii="仿宋" w:hAnsi="仿宋" w:eastAsia="仿宋" w:cs="仿宋"/>
          <w:i w:val="0"/>
          <w:iCs w:val="0"/>
          <w:caps w:val="0"/>
          <w:color w:val="333333"/>
          <w:spacing w:val="0"/>
          <w:sz w:val="24"/>
          <w:szCs w:val="24"/>
          <w:shd w:val="clear" w:color="auto" w:fill="FFFFFF"/>
          <w:vertAlign w:val="superscript"/>
        </w:rPr>
        <w:t>4</w:t>
      </w:r>
      <w:r>
        <w:rPr>
          <w:rFonts w:hint="eastAsia" w:ascii="仿宋" w:hAnsi="仿宋" w:eastAsia="仿宋" w:cs="仿宋"/>
          <w:i w:val="0"/>
          <w:iCs w:val="0"/>
          <w:caps w:val="0"/>
          <w:color w:val="333333"/>
          <w:spacing w:val="0"/>
          <w:sz w:val="24"/>
          <w:szCs w:val="24"/>
          <w:shd w:val="clear" w:color="auto" w:fill="FFFFFF"/>
        </w:rPr>
        <w:t>在中国境内生产。</w:t>
      </w:r>
      <w:r>
        <w:rPr>
          <w:rStyle w:val="7"/>
          <w:rFonts w:hint="eastAsia" w:ascii="仿宋" w:hAnsi="仿宋" w:eastAsia="仿宋" w:cs="仿宋"/>
          <w:i w:val="0"/>
          <w:iCs w:val="0"/>
          <w:caps w:val="0"/>
          <w:color w:val="333333"/>
          <w:spacing w:val="0"/>
          <w:sz w:val="24"/>
          <w:szCs w:val="24"/>
          <w:shd w:val="clear" w:color="auto" w:fill="FFFFFF"/>
        </w:rPr>
        <w:t>（产品名称1）</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（关键工序）</w:t>
      </w:r>
      <w:r>
        <w:rPr>
          <w:rStyle w:val="7"/>
          <w:rFonts w:hint="eastAsia" w:ascii="仿宋" w:hAnsi="仿宋" w:eastAsia="仿宋" w:cs="仿宋"/>
          <w:i w:val="0"/>
          <w:iCs w:val="0"/>
          <w:caps w:val="0"/>
          <w:color w:val="333333"/>
          <w:spacing w:val="0"/>
          <w:sz w:val="24"/>
          <w:szCs w:val="24"/>
          <w:shd w:val="clear" w:color="auto" w:fill="FFFFFF"/>
          <w:vertAlign w:val="superscript"/>
        </w:rPr>
        <w:t>5</w:t>
      </w:r>
      <w:r>
        <w:rPr>
          <w:rFonts w:hint="eastAsia" w:ascii="仿宋" w:hAnsi="仿宋" w:eastAsia="仿宋" w:cs="仿宋"/>
          <w:i w:val="0"/>
          <w:iCs w:val="0"/>
          <w:caps w:val="0"/>
          <w:color w:val="333333"/>
          <w:spacing w:val="0"/>
          <w:sz w:val="24"/>
          <w:szCs w:val="24"/>
          <w:shd w:val="clear" w:color="auto" w:fill="FFFFFF"/>
        </w:rPr>
        <w:t>在中国境内完成。</w:t>
      </w:r>
    </w:p>
    <w:p w14:paraId="460592D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，生产厂为</w:t>
      </w:r>
      <w:r>
        <w:rPr>
          <w:rStyle w:val="7"/>
          <w:rFonts w:hint="eastAsia" w:ascii="仿宋" w:hAnsi="仿宋" w:eastAsia="仿宋" w:cs="仿宋"/>
          <w:i w:val="0"/>
          <w:iCs w:val="0"/>
          <w:caps w:val="0"/>
          <w:color w:val="333333"/>
          <w:spacing w:val="0"/>
          <w:sz w:val="24"/>
          <w:szCs w:val="24"/>
          <w:shd w:val="clear" w:color="auto" w:fill="FFFFFF"/>
        </w:rPr>
        <w:t>（厂名）</w:t>
      </w:r>
      <w:r>
        <w:rPr>
          <w:rFonts w:hint="eastAsia" w:ascii="仿宋" w:hAnsi="仿宋" w:eastAsia="仿宋" w:cs="仿宋"/>
          <w:i w:val="0"/>
          <w:iCs w:val="0"/>
          <w:caps w:val="0"/>
          <w:color w:val="333333"/>
          <w:spacing w:val="0"/>
          <w:sz w:val="24"/>
          <w:szCs w:val="24"/>
          <w:shd w:val="clear" w:color="auto" w:fill="FFFFFF"/>
        </w:rPr>
        <w:t>，厂址为</w:t>
      </w:r>
      <w:r>
        <w:rPr>
          <w:rStyle w:val="7"/>
          <w:rFonts w:hint="eastAsia" w:ascii="仿宋" w:hAnsi="仿宋" w:eastAsia="仿宋" w:cs="仿宋"/>
          <w:i w:val="0"/>
          <w:iCs w:val="0"/>
          <w:caps w:val="0"/>
          <w:color w:val="333333"/>
          <w:spacing w:val="0"/>
          <w:sz w:val="24"/>
          <w:szCs w:val="24"/>
          <w:shd w:val="clear" w:color="auto" w:fill="FFFFFF"/>
        </w:rPr>
        <w:t>（生产厂址）</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的中国境内生产的组件成本占比≥</w:t>
      </w:r>
      <w:r>
        <w:rPr>
          <w:rStyle w:val="7"/>
          <w:rFonts w:hint="eastAsia" w:ascii="仿宋" w:hAnsi="仿宋" w:eastAsia="仿宋" w:cs="仿宋"/>
          <w:i w:val="0"/>
          <w:iCs w:val="0"/>
          <w:caps w:val="0"/>
          <w:color w:val="333333"/>
          <w:spacing w:val="0"/>
          <w:sz w:val="24"/>
          <w:szCs w:val="24"/>
          <w:shd w:val="clear" w:color="auto" w:fill="FFFFFF"/>
        </w:rPr>
        <w:t>（规定比例）</w:t>
      </w:r>
      <w:r>
        <w:rPr>
          <w:rFonts w:hint="eastAsia" w:ascii="仿宋" w:hAnsi="仿宋" w:eastAsia="仿宋" w:cs="仿宋"/>
          <w:i w:val="0"/>
          <w:iCs w:val="0"/>
          <w:caps w:val="0"/>
          <w:color w:val="333333"/>
          <w:spacing w:val="0"/>
          <w:sz w:val="24"/>
          <w:szCs w:val="24"/>
          <w:shd w:val="clear" w:color="auto" w:fill="FFFFFF"/>
        </w:rPr>
        <w:t>。</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（关键组件）</w:t>
      </w:r>
      <w:r>
        <w:rPr>
          <w:rFonts w:hint="eastAsia" w:ascii="仿宋" w:hAnsi="仿宋" w:eastAsia="仿宋" w:cs="仿宋"/>
          <w:i w:val="0"/>
          <w:iCs w:val="0"/>
          <w:caps w:val="0"/>
          <w:color w:val="333333"/>
          <w:spacing w:val="0"/>
          <w:sz w:val="24"/>
          <w:szCs w:val="24"/>
          <w:shd w:val="clear" w:color="auto" w:fill="FFFFFF"/>
        </w:rPr>
        <w:t>在中国境内生产。</w:t>
      </w:r>
      <w:r>
        <w:rPr>
          <w:rStyle w:val="7"/>
          <w:rFonts w:hint="eastAsia" w:ascii="仿宋" w:hAnsi="仿宋" w:eastAsia="仿宋" w:cs="仿宋"/>
          <w:i w:val="0"/>
          <w:iCs w:val="0"/>
          <w:caps w:val="0"/>
          <w:color w:val="333333"/>
          <w:spacing w:val="0"/>
          <w:sz w:val="24"/>
          <w:szCs w:val="24"/>
          <w:shd w:val="clear" w:color="auto" w:fill="FFFFFF"/>
        </w:rPr>
        <w:t>（产品名称2）</w:t>
      </w:r>
      <w:r>
        <w:rPr>
          <w:rFonts w:hint="eastAsia" w:ascii="仿宋" w:hAnsi="仿宋" w:eastAsia="仿宋" w:cs="仿宋"/>
          <w:i w:val="0"/>
          <w:iCs w:val="0"/>
          <w:caps w:val="0"/>
          <w:color w:val="333333"/>
          <w:spacing w:val="0"/>
          <w:sz w:val="24"/>
          <w:szCs w:val="24"/>
          <w:shd w:val="clear" w:color="auto" w:fill="FFFFFF"/>
        </w:rPr>
        <w:t>的</w:t>
      </w:r>
      <w:r>
        <w:rPr>
          <w:rStyle w:val="7"/>
          <w:rFonts w:hint="eastAsia" w:ascii="仿宋" w:hAnsi="仿宋" w:eastAsia="仿宋" w:cs="仿宋"/>
          <w:i w:val="0"/>
          <w:iCs w:val="0"/>
          <w:caps w:val="0"/>
          <w:color w:val="333333"/>
          <w:spacing w:val="0"/>
          <w:sz w:val="24"/>
          <w:szCs w:val="24"/>
          <w:shd w:val="clear" w:color="auto" w:fill="FFFFFF"/>
        </w:rPr>
        <w:t>（关键工序）</w:t>
      </w:r>
      <w:r>
        <w:rPr>
          <w:rFonts w:hint="eastAsia" w:ascii="仿宋" w:hAnsi="仿宋" w:eastAsia="仿宋" w:cs="仿宋"/>
          <w:i w:val="0"/>
          <w:iCs w:val="0"/>
          <w:caps w:val="0"/>
          <w:color w:val="333333"/>
          <w:spacing w:val="0"/>
          <w:sz w:val="24"/>
          <w:szCs w:val="24"/>
          <w:shd w:val="clear" w:color="auto" w:fill="FFFFFF"/>
        </w:rPr>
        <w:t>在中国境内完成。</w:t>
      </w:r>
    </w:p>
    <w:p w14:paraId="624CB66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w:t>
      </w:r>
    </w:p>
    <w:p w14:paraId="114750A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本公司（单位）对上述声明内容的真实性负责。如有虚假，愿承担相应法律责任。</w:t>
      </w:r>
    </w:p>
    <w:p w14:paraId="22710EA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公司（单位）名称（盖章）：      </w:t>
      </w:r>
    </w:p>
    <w:p w14:paraId="04F642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日期：　　　年　　　月　　日    </w:t>
      </w:r>
    </w:p>
    <w:p w14:paraId="01D010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3612411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p>
    <w:p w14:paraId="1E5CB5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1.产品如有型号，请在“产品名称”栏一并填写。</w:t>
      </w:r>
    </w:p>
    <w:p w14:paraId="026B62F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2.生产厂名与厂址应与生产厂营业执照载明的相关信息保持一致。</w:t>
      </w:r>
    </w:p>
    <w:p w14:paraId="18D96E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color="auto" w:fill="FFFFFF"/>
        </w:rPr>
        <w:t>3.该产品的中国境内生产的组件成本占比相关要求实施前，“规定比例”栏可不填，下同。</w:t>
      </w:r>
    </w:p>
    <w:p w14:paraId="356383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rPr>
          <w:rFonts w:hint="eastAsia" w:ascii="仿宋" w:hAnsi="仿宋" w:eastAsia="仿宋" w:cs="仿宋"/>
          <w:i w:val="0"/>
          <w:iCs w:val="0"/>
          <w:caps w:val="0"/>
          <w:color w:val="333333"/>
          <w:spacing w:val="0"/>
          <w:sz w:val="24"/>
          <w:szCs w:val="24"/>
          <w:shd w:val="clear" w:color="auto" w:fill="FFFFFF"/>
        </w:rPr>
      </w:pPr>
      <w:r>
        <w:rPr>
          <w:rFonts w:hint="eastAsia" w:ascii="仿宋" w:hAnsi="仿宋" w:eastAsia="仿宋" w:cs="仿宋"/>
          <w:i w:val="0"/>
          <w:iCs w:val="0"/>
          <w:caps w:val="0"/>
          <w:color w:val="333333"/>
          <w:spacing w:val="0"/>
          <w:sz w:val="24"/>
          <w:szCs w:val="24"/>
          <w:shd w:val="clear" w:color="auto" w:fill="FFFFFF"/>
        </w:rPr>
        <w:t>4.该产品的关键组件要求实施前，“关键组件”栏可不填，下同。</w:t>
      </w:r>
    </w:p>
    <w:p w14:paraId="6BC8FD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20" w:beforeAutospacing="0" w:after="20" w:afterAutospacing="0" w:line="360" w:lineRule="auto"/>
        <w:ind w:left="0" w:right="0" w:firstLine="420"/>
      </w:pPr>
      <w:r>
        <w:rPr>
          <w:rFonts w:hint="eastAsia" w:ascii="仿宋" w:hAnsi="仿宋" w:eastAsia="仿宋" w:cs="仿宋"/>
          <w:i w:val="0"/>
          <w:iCs w:val="0"/>
          <w:caps w:val="0"/>
          <w:color w:val="333333"/>
          <w:spacing w:val="0"/>
          <w:sz w:val="24"/>
          <w:szCs w:val="24"/>
          <w:shd w:val="clear" w:color="auto" w:fill="FFFFFF"/>
        </w:rPr>
        <w:t>5.该产品的关键工序要求实施前，“关键工序”栏可不填，下同。</w:t>
      </w:r>
    </w:p>
    <w:p w14:paraId="7EF64274">
      <w:pPr>
        <w:rPr>
          <w:rFonts w:hint="eastAsia" w:ascii="仿宋" w:hAnsi="仿宋" w:eastAsia="仿宋" w:cs="仿宋"/>
          <w:lang w:val="en-US" w:eastAsia="zh-CN"/>
        </w:rPr>
      </w:pPr>
    </w:p>
    <w:p w14:paraId="522D0E2C"/>
    <w:p w14:paraId="63ECCA17">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58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link w:val="8"/>
    <w:qFormat/>
    <w:uiPriority w:val="0"/>
    <w:pPr>
      <w:keepNext/>
      <w:keepLines/>
      <w:widowControl w:val="0"/>
      <w:spacing w:before="260" w:after="260" w:line="415" w:lineRule="auto"/>
      <w:ind w:left="0" w:right="0"/>
      <w:jc w:val="both"/>
      <w:outlineLvl w:val="1"/>
    </w:pPr>
    <w:rPr>
      <w:rFonts w:ascii="Arial" w:hAnsi="Arial" w:eastAsia="黑体" w:cs="Times New Roman"/>
      <w:b/>
      <w:bCs/>
      <w:kern w:val="2"/>
      <w:sz w:val="32"/>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6">
    <w:name w:val="Strong"/>
    <w:basedOn w:val="5"/>
    <w:qFormat/>
    <w:uiPriority w:val="0"/>
    <w:rPr>
      <w:rFonts w:ascii="Tahoma" w:hAnsi="Tahoma"/>
      <w:b/>
      <w:sz w:val="24"/>
    </w:rPr>
  </w:style>
  <w:style w:type="character" w:styleId="7">
    <w:name w:val="Emphasis"/>
    <w:basedOn w:val="5"/>
    <w:qFormat/>
    <w:uiPriority w:val="0"/>
    <w:rPr>
      <w:rFonts w:ascii="Tahoma" w:hAnsi="Tahoma"/>
      <w:sz w:val="24"/>
    </w:rPr>
  </w:style>
  <w:style w:type="character" w:customStyle="1" w:styleId="8">
    <w:name w:val="标题 2 字符2"/>
    <w:link w:val="2"/>
    <w:qFormat/>
    <w:uiPriority w:val="9"/>
    <w:rPr>
      <w:rFonts w:ascii="Arial" w:hAnsi="Arial" w:eastAsia="黑体" w:cs="Times New Roman"/>
      <w:b/>
      <w:bCs/>
      <w:kern w:val="2"/>
      <w:sz w:val="3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2026-05-25T07:49:57Z</dcterms:created>
  <dc:creator>Administrator</dc:creator>
  <cp:lastModifiedBy>陕西中技招标</cp:lastModifiedBy>
  <dcterms:modified xsi:type="dcterms:W3CDTF">2026-05-25T07:50:00Z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2052-12.1.0.26373</vt:lpwstr>
  </property>
  <property fmtid="{D5CDD505-2E9C-101B-9397-08002B2CF9AE}" pid="3" name="KSOTemplateDocerSaveRecord">
    <vt:lpwstr>eyJoZGlkIjoiZTI0ZDU4MmExZDI4MWRkNzJiYjAxMTYxMDhlNGQwNmIiLCJ1c2VySWQiOiI0ODM0NjExNDgifQ==</vt:lpwstr>
  </property>
  <property fmtid="{D5CDD505-2E9C-101B-9397-08002B2CF9AE}" pid="4" name="ICV">
    <vt:lpwstr>A0F81F5A6655483DA1E379C90F4CCE91_12</vt:lpwstr>
  </property>
</Properties>
</file>