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7841F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7"/>
        <w:jc w:val="center"/>
        <w:textAlignment w:val="baseline"/>
        <w:rPr>
          <w:rFonts w:hint="eastAsia" w:ascii="宋体" w:hAnsi="宋体" w:eastAsia="宋体" w:cs="宋体"/>
          <w:b/>
          <w:bCs/>
          <w:snapToGrid w:val="0"/>
          <w:color w:val="000000"/>
          <w:spacing w:val="-29"/>
          <w:kern w:val="0"/>
          <w:sz w:val="33"/>
          <w:szCs w:val="33"/>
          <w:lang w:val="en-US" w:eastAsia="zh-CN" w:bidi="ar-SA"/>
        </w:rPr>
      </w:pPr>
      <w:bookmarkStart w:id="0" w:name="_GoBack"/>
      <w:r>
        <w:rPr>
          <w:rFonts w:hint="eastAsia" w:ascii="宋体" w:hAnsi="宋体" w:eastAsia="宋体" w:cs="宋体"/>
          <w:b/>
          <w:bCs/>
          <w:snapToGrid w:val="0"/>
          <w:color w:val="000000"/>
          <w:spacing w:val="-29"/>
          <w:kern w:val="0"/>
          <w:sz w:val="33"/>
          <w:szCs w:val="33"/>
          <w:lang w:val="en-US" w:eastAsia="zh-CN" w:bidi="ar-SA"/>
        </w:rPr>
        <w:t>工程量清单</w:t>
      </w:r>
    </w:p>
    <w:p w14:paraId="20A1F2BC">
      <w:pPr>
        <w:spacing w:before="47"/>
      </w:pPr>
    </w:p>
    <w:bookmarkEnd w:id="0"/>
    <w:p w14:paraId="097D726F"/>
    <w:p w14:paraId="05FD4B03"/>
    <w:tbl>
      <w:tblPr>
        <w:tblStyle w:val="5"/>
        <w:tblW w:w="8978" w:type="dxa"/>
        <w:tblInd w:w="15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62"/>
        <w:gridCol w:w="3479"/>
        <w:gridCol w:w="1799"/>
        <w:gridCol w:w="2538"/>
      </w:tblGrid>
      <w:tr w14:paraId="517FEC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1162" w:type="dxa"/>
            <w:vAlign w:val="top"/>
          </w:tcPr>
          <w:p w14:paraId="646FF801">
            <w:pPr>
              <w:pStyle w:val="4"/>
              <w:spacing w:before="207" w:line="221" w:lineRule="auto"/>
              <w:ind w:left="214"/>
              <w:rPr>
                <w:sz w:val="26"/>
                <w:szCs w:val="26"/>
              </w:rPr>
            </w:pPr>
            <w:r>
              <w:rPr>
                <w:spacing w:val="8"/>
                <w:sz w:val="26"/>
                <w:szCs w:val="26"/>
              </w:rPr>
              <w:t>序号</w:t>
            </w:r>
          </w:p>
        </w:tc>
        <w:tc>
          <w:tcPr>
            <w:tcW w:w="3479" w:type="dxa"/>
            <w:vAlign w:val="top"/>
          </w:tcPr>
          <w:p w14:paraId="7CD38071">
            <w:pPr>
              <w:pStyle w:val="4"/>
              <w:spacing w:before="206" w:line="220" w:lineRule="auto"/>
              <w:ind w:left="930"/>
              <w:rPr>
                <w:sz w:val="26"/>
                <w:szCs w:val="26"/>
              </w:rPr>
            </w:pPr>
            <w:r>
              <w:rPr>
                <w:spacing w:val="2"/>
                <w:sz w:val="26"/>
                <w:szCs w:val="26"/>
              </w:rPr>
              <w:t>项目清单</w:t>
            </w:r>
          </w:p>
        </w:tc>
        <w:tc>
          <w:tcPr>
            <w:tcW w:w="1799" w:type="dxa"/>
            <w:vAlign w:val="top"/>
          </w:tcPr>
          <w:p w14:paraId="21DAB02B">
            <w:pPr>
              <w:pStyle w:val="4"/>
              <w:spacing w:before="206" w:line="220" w:lineRule="auto"/>
              <w:ind w:left="484"/>
              <w:rPr>
                <w:sz w:val="26"/>
                <w:szCs w:val="26"/>
              </w:rPr>
            </w:pPr>
            <w:r>
              <w:rPr>
                <w:spacing w:val="5"/>
                <w:sz w:val="26"/>
                <w:szCs w:val="26"/>
              </w:rPr>
              <w:t>单位</w:t>
            </w:r>
          </w:p>
        </w:tc>
        <w:tc>
          <w:tcPr>
            <w:tcW w:w="2538" w:type="dxa"/>
            <w:vAlign w:val="top"/>
          </w:tcPr>
          <w:p w14:paraId="1DEE1E23">
            <w:pPr>
              <w:pStyle w:val="4"/>
              <w:spacing w:before="206" w:line="220" w:lineRule="auto"/>
              <w:ind w:left="666"/>
              <w:rPr>
                <w:sz w:val="26"/>
                <w:szCs w:val="26"/>
              </w:rPr>
            </w:pPr>
            <w:r>
              <w:rPr>
                <w:spacing w:val="3"/>
                <w:sz w:val="26"/>
                <w:szCs w:val="26"/>
              </w:rPr>
              <w:t>工程量</w:t>
            </w:r>
          </w:p>
        </w:tc>
      </w:tr>
      <w:tr w14:paraId="4E7C01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</w:trPr>
        <w:tc>
          <w:tcPr>
            <w:tcW w:w="1162" w:type="dxa"/>
            <w:vAlign w:val="top"/>
          </w:tcPr>
          <w:p w14:paraId="02B3DDBF">
            <w:pPr>
              <w:pStyle w:val="4"/>
              <w:spacing w:before="200" w:line="241" w:lineRule="auto"/>
              <w:ind w:left="41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479" w:type="dxa"/>
            <w:vAlign w:val="top"/>
          </w:tcPr>
          <w:p w14:paraId="112543F4">
            <w:pPr>
              <w:pStyle w:val="4"/>
              <w:spacing w:before="176" w:line="221" w:lineRule="auto"/>
              <w:ind w:left="930"/>
              <w:rPr>
                <w:sz w:val="26"/>
                <w:szCs w:val="26"/>
              </w:rPr>
            </w:pPr>
            <w:r>
              <w:rPr>
                <w:spacing w:val="3"/>
                <w:sz w:val="26"/>
                <w:szCs w:val="26"/>
              </w:rPr>
              <w:t>土方开挖</w:t>
            </w:r>
          </w:p>
        </w:tc>
        <w:tc>
          <w:tcPr>
            <w:tcW w:w="1799" w:type="dxa"/>
            <w:vAlign w:val="top"/>
          </w:tcPr>
          <w:p w14:paraId="5D730A9A">
            <w:pPr>
              <w:pStyle w:val="4"/>
              <w:spacing w:before="226" w:line="194" w:lineRule="auto"/>
              <w:ind w:left="554"/>
              <w:rPr>
                <w:sz w:val="26"/>
                <w:szCs w:val="26"/>
              </w:rPr>
            </w:pPr>
            <w:r>
              <w:rPr>
                <w:spacing w:val="-1"/>
                <w:sz w:val="26"/>
                <w:szCs w:val="26"/>
              </w:rPr>
              <w:t>m³</w:t>
            </w:r>
          </w:p>
        </w:tc>
        <w:tc>
          <w:tcPr>
            <w:tcW w:w="2538" w:type="dxa"/>
            <w:vAlign w:val="top"/>
          </w:tcPr>
          <w:p w14:paraId="33C90449">
            <w:pPr>
              <w:pStyle w:val="4"/>
              <w:spacing w:before="200" w:line="239" w:lineRule="auto"/>
              <w:ind w:left="536"/>
              <w:rPr>
                <w:sz w:val="26"/>
                <w:szCs w:val="26"/>
              </w:rPr>
            </w:pPr>
            <w:r>
              <w:rPr>
                <w:spacing w:val="-2"/>
                <w:sz w:val="26"/>
                <w:szCs w:val="26"/>
              </w:rPr>
              <w:t>29288.74</w:t>
            </w:r>
          </w:p>
        </w:tc>
      </w:tr>
      <w:tr w14:paraId="368B7E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1162" w:type="dxa"/>
            <w:vAlign w:val="top"/>
          </w:tcPr>
          <w:p w14:paraId="22938661">
            <w:pPr>
              <w:pStyle w:val="4"/>
              <w:spacing w:before="203" w:line="241" w:lineRule="auto"/>
              <w:ind w:left="41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479" w:type="dxa"/>
            <w:vAlign w:val="top"/>
          </w:tcPr>
          <w:p w14:paraId="3A611B73">
            <w:pPr>
              <w:pStyle w:val="4"/>
              <w:spacing w:before="177" w:line="219" w:lineRule="auto"/>
              <w:ind w:left="930"/>
              <w:rPr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土方内倒</w:t>
            </w:r>
          </w:p>
        </w:tc>
        <w:tc>
          <w:tcPr>
            <w:tcW w:w="1799" w:type="dxa"/>
            <w:vAlign w:val="top"/>
          </w:tcPr>
          <w:p w14:paraId="08A8A1B0">
            <w:pPr>
              <w:pStyle w:val="4"/>
              <w:spacing w:before="229" w:line="194" w:lineRule="auto"/>
              <w:ind w:left="554"/>
              <w:rPr>
                <w:sz w:val="26"/>
                <w:szCs w:val="26"/>
              </w:rPr>
            </w:pPr>
            <w:r>
              <w:rPr>
                <w:spacing w:val="-1"/>
                <w:sz w:val="26"/>
                <w:szCs w:val="26"/>
              </w:rPr>
              <w:t>m³</w:t>
            </w:r>
          </w:p>
        </w:tc>
        <w:tc>
          <w:tcPr>
            <w:tcW w:w="2538" w:type="dxa"/>
            <w:vAlign w:val="top"/>
          </w:tcPr>
          <w:p w14:paraId="522082D8">
            <w:pPr>
              <w:pStyle w:val="4"/>
              <w:spacing w:before="203" w:line="239" w:lineRule="auto"/>
              <w:ind w:left="536"/>
              <w:rPr>
                <w:sz w:val="26"/>
                <w:szCs w:val="26"/>
              </w:rPr>
            </w:pPr>
            <w:r>
              <w:rPr>
                <w:spacing w:val="-2"/>
                <w:sz w:val="26"/>
                <w:szCs w:val="26"/>
              </w:rPr>
              <w:t>29288.74</w:t>
            </w:r>
          </w:p>
        </w:tc>
      </w:tr>
      <w:tr w14:paraId="56A502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8978" w:type="dxa"/>
            <w:gridSpan w:val="4"/>
            <w:vAlign w:val="top"/>
          </w:tcPr>
          <w:p w14:paraId="01C7058B">
            <w:pPr>
              <w:spacing w:before="203" w:line="239" w:lineRule="auto"/>
              <w:ind w:left="536"/>
              <w:rPr>
                <w:spacing w:val="-2"/>
                <w:sz w:val="26"/>
                <w:szCs w:val="26"/>
              </w:rPr>
            </w:pPr>
            <w:r>
              <w:rPr>
                <w:spacing w:val="2"/>
                <w:sz w:val="28"/>
                <w:szCs w:val="28"/>
                <w:lang w:eastAsia="zh-CN"/>
              </w:rPr>
              <w:t>备注：以上单价为全费用单价</w:t>
            </w:r>
          </w:p>
        </w:tc>
      </w:tr>
    </w:tbl>
    <w:p w14:paraId="06022B8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901902"/>
    <w:rsid w:val="43901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潮州市直及下属单位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2026-05-09T09:14:00Z</dcterms:created>
  <dc:creator>WPS_1777026681</dc:creator>
  <cp:lastModifiedBy>WPS_1777026681</cp:lastModifiedBy>
  <dcterms:modified xsi:type="dcterms:W3CDTF">2026-05-09T09:18:14Z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BD3F6A0877C84A52B45802E22FD99E05_11</vt:lpwstr>
  </property>
  <property fmtid="{D5CDD505-2E9C-101B-9397-08002B2CF9AE}" pid="4" name="KSOTemplateDocerSaveRecord">
    <vt:lpwstr>eyJoZGlkIjoiZDM2MjBhMjExNDFiMmIwZDk1YmZmZjg2MjNlNzJlNmYiLCJ1c2VySWQiOiIxODI1MDk3MzAxIn0=</vt:lpwstr>
  </property>
</Properties>
</file>